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49" w:rsidRPr="00EF05DE" w:rsidRDefault="00E34C49" w:rsidP="005B041B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EF05DE">
        <w:rPr>
          <w:rFonts w:ascii="Times New Roman" w:eastAsia="Times New Roman" w:hAnsi="Times New Roman"/>
          <w:b/>
          <w:sz w:val="24"/>
          <w:szCs w:val="24"/>
        </w:rPr>
        <w:t>Regulamin rekrutacji do klas pierwszych</w:t>
      </w:r>
    </w:p>
    <w:p w:rsidR="00E34C49" w:rsidRPr="00EF05DE" w:rsidRDefault="00E34C49" w:rsidP="005B041B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05DE">
        <w:rPr>
          <w:rFonts w:ascii="Times New Roman" w:eastAsia="Times New Roman" w:hAnsi="Times New Roman"/>
          <w:b/>
          <w:sz w:val="24"/>
          <w:szCs w:val="24"/>
        </w:rPr>
        <w:t>w Zespole Szkół Centrum Kształcenia Rolniczego im. Ziemi Sandomierskiej</w:t>
      </w:r>
    </w:p>
    <w:p w:rsidR="00E34C49" w:rsidRPr="00EF05DE" w:rsidRDefault="00E34C49" w:rsidP="005B041B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 Sandomierzu – Mokoszynie  </w:t>
      </w:r>
      <w:r w:rsidRPr="00EF05DE">
        <w:rPr>
          <w:rFonts w:ascii="Times New Roman" w:eastAsia="Times New Roman" w:hAnsi="Times New Roman"/>
          <w:b/>
          <w:sz w:val="24"/>
          <w:szCs w:val="24"/>
        </w:rPr>
        <w:t>na rok szkolny 202</w:t>
      </w:r>
      <w:r w:rsidR="004A0AD5">
        <w:rPr>
          <w:rFonts w:ascii="Times New Roman" w:eastAsia="Times New Roman" w:hAnsi="Times New Roman"/>
          <w:b/>
          <w:sz w:val="24"/>
          <w:szCs w:val="24"/>
        </w:rPr>
        <w:t>2</w:t>
      </w:r>
      <w:r w:rsidR="004C455A">
        <w:rPr>
          <w:rFonts w:ascii="Times New Roman" w:eastAsia="Times New Roman" w:hAnsi="Times New Roman"/>
          <w:b/>
          <w:sz w:val="24"/>
          <w:szCs w:val="24"/>
        </w:rPr>
        <w:t>/202</w:t>
      </w:r>
      <w:r w:rsidR="004A0AD5"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E34C49" w:rsidRPr="00EF05DE" w:rsidRDefault="00E34C49" w:rsidP="00E564AC">
      <w:pPr>
        <w:tabs>
          <w:tab w:val="left" w:pos="3318"/>
        </w:tabs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34C49" w:rsidRPr="00F46CD0" w:rsidRDefault="00E34C49" w:rsidP="005B041B">
      <w:pPr>
        <w:spacing w:line="276" w:lineRule="auto"/>
        <w:rPr>
          <w:rFonts w:ascii="Times New Roman" w:eastAsia="Times New Roman" w:hAnsi="Times New Roman"/>
        </w:rPr>
      </w:pPr>
    </w:p>
    <w:p w:rsidR="00E34C49" w:rsidRPr="00E564AC" w:rsidRDefault="00E34C49" w:rsidP="005B041B">
      <w:pPr>
        <w:spacing w:line="276" w:lineRule="auto"/>
        <w:rPr>
          <w:rFonts w:ascii="Times New Roman" w:eastAsia="Times New Roman" w:hAnsi="Times New Roman"/>
          <w:b/>
        </w:rPr>
      </w:pPr>
      <w:r w:rsidRPr="00F46CD0">
        <w:rPr>
          <w:rFonts w:ascii="Times New Roman" w:eastAsia="Times New Roman" w:hAnsi="Times New Roman"/>
          <w:b/>
        </w:rPr>
        <w:t>Podstawa prawna:</w:t>
      </w:r>
    </w:p>
    <w:p w:rsidR="00E34C49" w:rsidRPr="00F46CD0" w:rsidRDefault="00E34C49" w:rsidP="005B041B">
      <w:pPr>
        <w:spacing w:line="276" w:lineRule="auto"/>
        <w:rPr>
          <w:rFonts w:ascii="Symbol" w:eastAsia="Symbol" w:hAnsi="Symbol"/>
        </w:rPr>
      </w:pPr>
    </w:p>
    <w:p w:rsidR="00E34C49" w:rsidRPr="00F46CD0" w:rsidRDefault="00E34C49" w:rsidP="005B041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1"/>
        <w:rPr>
          <w:rFonts w:ascii="Symbol" w:eastAsia="Symbol" w:hAnsi="Symbol"/>
        </w:rPr>
      </w:pPr>
      <w:r w:rsidRPr="00F46CD0">
        <w:rPr>
          <w:rFonts w:ascii="Times New Roman" w:eastAsia="Times New Roman" w:hAnsi="Times New Roman"/>
          <w:i/>
        </w:rPr>
        <w:t>Ustawa z dnia 14 grudnia 2016 r. – Przepisy wprowadzające ustawę Prawo oświatowe</w:t>
      </w:r>
    </w:p>
    <w:p w:rsidR="00E34C49" w:rsidRPr="00F46CD0" w:rsidRDefault="00910648" w:rsidP="005B041B">
      <w:pPr>
        <w:spacing w:line="276" w:lineRule="auto"/>
        <w:ind w:left="7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</w:t>
      </w:r>
      <w:r w:rsidR="00E34C49" w:rsidRPr="00F46CD0">
        <w:rPr>
          <w:rFonts w:ascii="Times New Roman" w:eastAsia="Times New Roman" w:hAnsi="Times New Roman"/>
          <w:i/>
        </w:rPr>
        <w:t xml:space="preserve"> Dz. U. z 2017 r. poz. 60</w:t>
      </w:r>
      <w:r>
        <w:rPr>
          <w:rFonts w:ascii="Times New Roman" w:eastAsia="Times New Roman" w:hAnsi="Times New Roman"/>
          <w:i/>
        </w:rPr>
        <w:t xml:space="preserve">, 949,2203 </w:t>
      </w:r>
      <w:r w:rsidR="00E34C49" w:rsidRPr="00F46CD0">
        <w:rPr>
          <w:rFonts w:ascii="Times New Roman" w:eastAsia="Times New Roman" w:hAnsi="Times New Roman"/>
          <w:i/>
        </w:rPr>
        <w:t>z 2018 r. poz. 2245</w:t>
      </w:r>
      <w:r>
        <w:rPr>
          <w:rFonts w:ascii="Times New Roman" w:eastAsia="Times New Roman" w:hAnsi="Times New Roman"/>
          <w:i/>
        </w:rPr>
        <w:t>,  z 2019 poz. 1287</w:t>
      </w:r>
      <w:r w:rsidR="00E34C49" w:rsidRPr="00F46CD0">
        <w:rPr>
          <w:rFonts w:ascii="Times New Roman" w:eastAsia="Times New Roman" w:hAnsi="Times New Roman"/>
          <w:i/>
        </w:rPr>
        <w:t>),</w:t>
      </w:r>
    </w:p>
    <w:p w:rsidR="00E34C49" w:rsidRPr="00F46CD0" w:rsidRDefault="00910648" w:rsidP="005B041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1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i/>
        </w:rPr>
        <w:t>Prawo oświatowe (</w:t>
      </w:r>
      <w:r w:rsidR="00E34C49" w:rsidRPr="00F46CD0">
        <w:rPr>
          <w:rFonts w:ascii="Times New Roman" w:eastAsia="Times New Roman" w:hAnsi="Times New Roman"/>
          <w:i/>
        </w:rPr>
        <w:t xml:space="preserve"> Dz. U z 20</w:t>
      </w:r>
      <w:r>
        <w:rPr>
          <w:rFonts w:ascii="Times New Roman" w:eastAsia="Times New Roman" w:hAnsi="Times New Roman"/>
          <w:i/>
        </w:rPr>
        <w:t>21</w:t>
      </w:r>
      <w:r w:rsidR="00E34C49" w:rsidRPr="00F46CD0">
        <w:rPr>
          <w:rFonts w:ascii="Times New Roman" w:eastAsia="Times New Roman" w:hAnsi="Times New Roman"/>
          <w:i/>
        </w:rPr>
        <w:t xml:space="preserve"> poz. 1</w:t>
      </w:r>
      <w:r>
        <w:rPr>
          <w:rFonts w:ascii="Times New Roman" w:eastAsia="Times New Roman" w:hAnsi="Times New Roman"/>
          <w:i/>
        </w:rPr>
        <w:t>0</w:t>
      </w:r>
      <w:r w:rsidR="00E34C49" w:rsidRPr="00F46CD0">
        <w:rPr>
          <w:rFonts w:ascii="Times New Roman" w:eastAsia="Times New Roman" w:hAnsi="Times New Roman"/>
          <w:i/>
        </w:rPr>
        <w:t>8</w:t>
      </w:r>
      <w:r>
        <w:rPr>
          <w:rFonts w:ascii="Times New Roman" w:eastAsia="Times New Roman" w:hAnsi="Times New Roman"/>
          <w:i/>
        </w:rPr>
        <w:t>2</w:t>
      </w:r>
      <w:r w:rsidR="00E34C49" w:rsidRPr="00F46CD0">
        <w:rPr>
          <w:rFonts w:ascii="Times New Roman" w:eastAsia="Times New Roman" w:hAnsi="Times New Roman"/>
          <w:i/>
        </w:rPr>
        <w:t xml:space="preserve"> ze zm.), § 11 pkt 2 rozporządzenia Ministra Edukacji Narodowej z dnia 21 sierpnia 2019 r. w sprawie przeprowadzenia postępowania rekrutacyjnego oraz postępowania uzupełniającego do publicznych przedszkoli, szkół, placówek i centrów (Dz.U. 2019 poz. 1737)</w:t>
      </w:r>
    </w:p>
    <w:p w:rsidR="00E34C49" w:rsidRPr="009B6FD1" w:rsidRDefault="00E34C49" w:rsidP="005B041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1"/>
        <w:jc w:val="both"/>
        <w:rPr>
          <w:rFonts w:ascii="Symbol" w:eastAsia="Symbol" w:hAnsi="Symbol"/>
        </w:rPr>
      </w:pPr>
      <w:r w:rsidRPr="00F46CD0">
        <w:rPr>
          <w:rFonts w:ascii="Times New Roman" w:eastAsia="Times New Roman" w:hAnsi="Times New Roman" w:cs="Times New Roman"/>
          <w:bCs/>
          <w:i/>
          <w:color w:val="000000"/>
        </w:rPr>
        <w:t>Rozporządzenie Ministra Edukacji Narodowej z dnia 21 sierpnia 2019 r. w sprawie przeprowadzania postępowania rekrutacyjnego oraz postępowania uzupełniającego do publicznych przedszkoli, szkół, placówek i centrów</w:t>
      </w:r>
    </w:p>
    <w:p w:rsidR="009B6FD1" w:rsidRPr="0067277F" w:rsidRDefault="00910648" w:rsidP="005B041B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1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Rozporządzenie MEN</w:t>
      </w:r>
      <w:r w:rsidR="009B6FD1">
        <w:rPr>
          <w:rFonts w:ascii="Times New Roman" w:eastAsia="Times New Roman" w:hAnsi="Times New Roman" w:cs="Times New Roman"/>
          <w:bCs/>
          <w:i/>
          <w:color w:val="000000"/>
        </w:rPr>
        <w:t xml:space="preserve"> z dnia 20 marca 2020 r. w sprawie szczególnych rozwiązań w okresie czasowego ograniczenia funkcjonowania jednostek systemu oświaty w związku z zapobieganiem, przeciwdziałaniem i zwalczaniem COVID-19 (Dz. U. poz. 493 z późn. zm.)</w:t>
      </w:r>
    </w:p>
    <w:p w:rsidR="0067277F" w:rsidRPr="00842328" w:rsidRDefault="00842328" w:rsidP="00842328">
      <w:pPr>
        <w:tabs>
          <w:tab w:val="left" w:pos="720"/>
        </w:tabs>
        <w:spacing w:line="276" w:lineRule="auto"/>
        <w:ind w:left="708"/>
        <w:jc w:val="both"/>
        <w:rPr>
          <w:rFonts w:ascii="Times New Roman" w:eastAsia="Symbol" w:hAnsi="Times New Roman" w:cs="Times New Roman"/>
          <w:i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ab/>
      </w:r>
      <w:r w:rsidR="0067277F" w:rsidRPr="00842328">
        <w:rPr>
          <w:rFonts w:ascii="Times New Roman" w:hAnsi="Times New Roman" w:cs="Times New Roman"/>
          <w:i/>
          <w:color w:val="222222"/>
          <w:shd w:val="clear" w:color="auto" w:fill="FFFFFF"/>
        </w:rPr>
        <w:t>Rozporządzenie MEN z dnia 12 sierpnia 2020 r. zmieniające rozporządzenie w sprawie szczególnych rozwiązań w okresie czasowego ograniczenia funkcjonowania jednostek systemu oświaty w związku z zapobieganiem, przeciwdziałaniem i zwalczaniem COVID-19</w:t>
      </w:r>
      <w:r w:rsidR="00910648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(Dz.U. 2020 poz.1394</w:t>
      </w:r>
    </w:p>
    <w:p w:rsidR="00E34C49" w:rsidRPr="00BF4737" w:rsidRDefault="0067277F" w:rsidP="005B041B">
      <w:pPr>
        <w:numPr>
          <w:ilvl w:val="0"/>
          <w:numId w:val="7"/>
        </w:numPr>
        <w:tabs>
          <w:tab w:val="left" w:pos="720"/>
        </w:tabs>
        <w:spacing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i/>
          <w:color w:val="222222"/>
        </w:rPr>
        <w:t xml:space="preserve">Zarządzenie nr </w:t>
      </w:r>
      <w:r w:rsidR="003F5C3E">
        <w:rPr>
          <w:rFonts w:ascii="Times New Roman" w:eastAsia="Times New Roman" w:hAnsi="Times New Roman"/>
          <w:i/>
          <w:color w:val="222222"/>
        </w:rPr>
        <w:t>5/2022</w:t>
      </w:r>
      <w:r w:rsidR="00E34C49" w:rsidRPr="00BF4737">
        <w:rPr>
          <w:rFonts w:ascii="Times New Roman" w:eastAsia="Times New Roman" w:hAnsi="Times New Roman"/>
          <w:i/>
          <w:color w:val="222222"/>
        </w:rPr>
        <w:t xml:space="preserve"> Świętokrzysk</w:t>
      </w:r>
      <w:r w:rsidR="003F5C3E">
        <w:rPr>
          <w:rFonts w:ascii="Times New Roman" w:eastAsia="Times New Roman" w:hAnsi="Times New Roman"/>
          <w:i/>
          <w:color w:val="222222"/>
        </w:rPr>
        <w:t>iego Kuratora Oświaty z dnia  26</w:t>
      </w:r>
      <w:r w:rsidR="00842328">
        <w:rPr>
          <w:rFonts w:ascii="Times New Roman" w:eastAsia="Times New Roman" w:hAnsi="Times New Roman"/>
          <w:i/>
          <w:color w:val="222222"/>
        </w:rPr>
        <w:t xml:space="preserve"> stycznia 202</w:t>
      </w:r>
      <w:r w:rsidR="003F5C3E">
        <w:rPr>
          <w:rFonts w:ascii="Times New Roman" w:eastAsia="Times New Roman" w:hAnsi="Times New Roman"/>
          <w:i/>
          <w:color w:val="222222"/>
        </w:rPr>
        <w:t>2</w:t>
      </w:r>
      <w:r w:rsidR="00E34C49" w:rsidRPr="00BF4737">
        <w:rPr>
          <w:rFonts w:ascii="Times New Roman" w:eastAsia="Times New Roman" w:hAnsi="Times New Roman"/>
          <w:i/>
          <w:color w:val="222222"/>
        </w:rPr>
        <w:t xml:space="preserve"> r.</w:t>
      </w:r>
      <w:bookmarkStart w:id="1" w:name="page2"/>
      <w:bookmarkEnd w:id="1"/>
    </w:p>
    <w:p w:rsidR="00E34C49" w:rsidRPr="00F46CD0" w:rsidRDefault="00E34C49" w:rsidP="005B041B">
      <w:pPr>
        <w:spacing w:line="276" w:lineRule="auto"/>
        <w:rPr>
          <w:rFonts w:ascii="Times New Roman" w:eastAsia="Times New Roman" w:hAnsi="Times New Roman"/>
          <w:b/>
        </w:rPr>
      </w:pPr>
    </w:p>
    <w:p w:rsidR="00E34C49" w:rsidRPr="00F46CD0" w:rsidRDefault="00E34C49" w:rsidP="005B041B">
      <w:pPr>
        <w:spacing w:line="276" w:lineRule="auto"/>
        <w:ind w:left="3121"/>
        <w:rPr>
          <w:rFonts w:ascii="Times New Roman" w:eastAsia="Times New Roman" w:hAnsi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>§</w:t>
      </w:r>
      <w:r>
        <w:rPr>
          <w:rFonts w:ascii="Times New Roman" w:eastAsia="Times New Roman" w:hAnsi="Times New Roman" w:cs="Times New Roman"/>
          <w:b/>
        </w:rPr>
        <w:t xml:space="preserve"> 1 </w:t>
      </w:r>
      <w:r w:rsidRPr="00F46CD0">
        <w:rPr>
          <w:rFonts w:ascii="Times New Roman" w:eastAsia="Times New Roman" w:hAnsi="Times New Roman"/>
          <w:b/>
        </w:rPr>
        <w:t>Postanowienia ogólne</w:t>
      </w:r>
    </w:p>
    <w:p w:rsidR="00E34C49" w:rsidRPr="00F46CD0" w:rsidRDefault="00E34C49" w:rsidP="005B041B">
      <w:pPr>
        <w:spacing w:line="276" w:lineRule="auto"/>
        <w:rPr>
          <w:rFonts w:ascii="Times New Roman" w:eastAsia="Times New Roman" w:hAnsi="Times New Roman"/>
        </w:rPr>
      </w:pPr>
    </w:p>
    <w:p w:rsidR="00E34C49" w:rsidRPr="00856396" w:rsidRDefault="00E34C49" w:rsidP="005B041B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222222"/>
        </w:rPr>
      </w:pPr>
      <w:r w:rsidRPr="00856396">
        <w:rPr>
          <w:rFonts w:ascii="Times New Roman" w:eastAsia="Times New Roman" w:hAnsi="Times New Roman"/>
          <w:color w:val="222222"/>
        </w:rPr>
        <w:t>O przyjęcie do Zespołu Szkół Centrum Kształcenia Rolniczego w Sandomierzu-Mokoszynie mogą ubiegać się absolwenci szkoły podstawowej.</w:t>
      </w:r>
    </w:p>
    <w:p w:rsidR="00E34C49" w:rsidRPr="00856396" w:rsidRDefault="00E34C49" w:rsidP="005B041B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222222"/>
        </w:rPr>
      </w:pPr>
    </w:p>
    <w:p w:rsidR="00E34C49" w:rsidRPr="00856396" w:rsidRDefault="00E34C49" w:rsidP="005B041B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222222"/>
        </w:rPr>
      </w:pPr>
    </w:p>
    <w:p w:rsidR="00E34C49" w:rsidRPr="00856396" w:rsidRDefault="00E34C49" w:rsidP="005B041B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222222"/>
        </w:rPr>
      </w:pPr>
      <w:r w:rsidRPr="00856396">
        <w:rPr>
          <w:rFonts w:ascii="Times New Roman" w:eastAsia="Times New Roman" w:hAnsi="Times New Roman"/>
          <w:color w:val="222222"/>
        </w:rPr>
        <w:t>Rekrutację i kwalifikację kandydatów do klas pierwszych przeprowadza powołana przez dyrektora Szkolna Komisja Rekrutacyjna, która działa na podstawie rozporządzenia Ministra Edukacji na</w:t>
      </w:r>
      <w:r w:rsidR="00562254">
        <w:rPr>
          <w:rFonts w:ascii="Times New Roman" w:eastAsia="Times New Roman" w:hAnsi="Times New Roman"/>
          <w:color w:val="222222"/>
        </w:rPr>
        <w:t>rodowej z dnia 21 sierpnia 2019</w:t>
      </w:r>
      <w:r w:rsidRPr="00856396">
        <w:rPr>
          <w:rFonts w:ascii="Times New Roman" w:eastAsia="Times New Roman" w:hAnsi="Times New Roman"/>
          <w:color w:val="222222"/>
        </w:rPr>
        <w:t xml:space="preserve">r, w sprawie przeprowadzenia </w:t>
      </w:r>
      <w:r w:rsidR="00562254" w:rsidRPr="00856396">
        <w:rPr>
          <w:rFonts w:ascii="Times New Roman" w:eastAsia="Times New Roman" w:hAnsi="Times New Roman"/>
          <w:color w:val="222222"/>
        </w:rPr>
        <w:t>postępowania</w:t>
      </w:r>
      <w:r w:rsidRPr="00856396">
        <w:rPr>
          <w:rFonts w:ascii="Times New Roman" w:eastAsia="Times New Roman" w:hAnsi="Times New Roman"/>
          <w:color w:val="222222"/>
        </w:rPr>
        <w:t xml:space="preserve"> rekrutacyjnego oraz </w:t>
      </w:r>
      <w:r w:rsidR="00562254" w:rsidRPr="00856396">
        <w:rPr>
          <w:rFonts w:ascii="Times New Roman" w:eastAsia="Times New Roman" w:hAnsi="Times New Roman"/>
          <w:color w:val="222222"/>
        </w:rPr>
        <w:t>postępowania</w:t>
      </w:r>
      <w:r w:rsidRPr="00856396">
        <w:rPr>
          <w:rFonts w:ascii="Times New Roman" w:eastAsia="Times New Roman" w:hAnsi="Times New Roman"/>
          <w:color w:val="222222"/>
        </w:rPr>
        <w:t xml:space="preserve"> uzupełniającego do publicznych przedszkoli, szkół, placówek i centrów. </w:t>
      </w:r>
    </w:p>
    <w:p w:rsidR="00E34C49" w:rsidRPr="00856396" w:rsidRDefault="00E34C49" w:rsidP="005B041B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222222"/>
        </w:rPr>
      </w:pPr>
    </w:p>
    <w:p w:rsidR="00E34C49" w:rsidRPr="00856396" w:rsidRDefault="00E34C49" w:rsidP="005B041B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222222"/>
        </w:rPr>
      </w:pPr>
      <w:r w:rsidRPr="00856396">
        <w:rPr>
          <w:rFonts w:ascii="Times New Roman" w:eastAsia="Times New Roman" w:hAnsi="Times New Roman"/>
          <w:color w:val="222222"/>
        </w:rPr>
        <w:t>Dyrektor Zespołu przyjmuj</w:t>
      </w:r>
      <w:r w:rsidR="00562254">
        <w:rPr>
          <w:rFonts w:ascii="Times New Roman" w:eastAsia="Times New Roman" w:hAnsi="Times New Roman"/>
          <w:color w:val="222222"/>
        </w:rPr>
        <w:t xml:space="preserve">e kandydatów do klas pierwszych na podstawie </w:t>
      </w:r>
      <w:r w:rsidRPr="00856396">
        <w:rPr>
          <w:rFonts w:ascii="Times New Roman" w:eastAsia="Times New Roman" w:hAnsi="Times New Roman"/>
          <w:color w:val="222222"/>
        </w:rPr>
        <w:t>ustaleń Szkolnej Komisji rekrutacyjnej.</w:t>
      </w:r>
    </w:p>
    <w:p w:rsidR="00E34C49" w:rsidRPr="00856396" w:rsidRDefault="00E34C49" w:rsidP="005B041B">
      <w:pPr>
        <w:tabs>
          <w:tab w:val="left" w:pos="720"/>
        </w:tabs>
        <w:spacing w:line="276" w:lineRule="auto"/>
        <w:ind w:left="720"/>
        <w:jc w:val="both"/>
        <w:rPr>
          <w:rFonts w:ascii="Times New Roman" w:eastAsia="Times New Roman" w:hAnsi="Times New Roman"/>
          <w:color w:val="222222"/>
        </w:rPr>
      </w:pPr>
    </w:p>
    <w:p w:rsidR="00E34C49" w:rsidRPr="00856396" w:rsidRDefault="00E34C49" w:rsidP="00E564AC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  <w:color w:val="222222"/>
        </w:rPr>
      </w:pPr>
      <w:r w:rsidRPr="00856396">
        <w:rPr>
          <w:rFonts w:ascii="Times New Roman" w:eastAsia="Times New Roman" w:hAnsi="Times New Roman"/>
          <w:color w:val="222222"/>
        </w:rPr>
        <w:t>Na rok szkolny 2</w:t>
      </w:r>
      <w:r w:rsidR="00842328">
        <w:rPr>
          <w:rFonts w:ascii="Times New Roman" w:eastAsia="Times New Roman" w:hAnsi="Times New Roman"/>
          <w:color w:val="222222"/>
        </w:rPr>
        <w:t>02</w:t>
      </w:r>
      <w:r w:rsidR="003F5C3E">
        <w:rPr>
          <w:rFonts w:ascii="Times New Roman" w:eastAsia="Times New Roman" w:hAnsi="Times New Roman"/>
          <w:color w:val="222222"/>
        </w:rPr>
        <w:t>2</w:t>
      </w:r>
      <w:r w:rsidR="00842328">
        <w:rPr>
          <w:rFonts w:ascii="Times New Roman" w:eastAsia="Times New Roman" w:hAnsi="Times New Roman"/>
          <w:color w:val="222222"/>
        </w:rPr>
        <w:t>/202</w:t>
      </w:r>
      <w:r w:rsidR="003F5C3E">
        <w:rPr>
          <w:rFonts w:ascii="Times New Roman" w:eastAsia="Times New Roman" w:hAnsi="Times New Roman"/>
          <w:color w:val="222222"/>
        </w:rPr>
        <w:t>3</w:t>
      </w:r>
      <w:r w:rsidRPr="00856396">
        <w:rPr>
          <w:rFonts w:ascii="Times New Roman" w:eastAsia="Times New Roman" w:hAnsi="Times New Roman"/>
          <w:color w:val="222222"/>
        </w:rPr>
        <w:t xml:space="preserve"> b</w:t>
      </w:r>
      <w:r w:rsidR="00562254">
        <w:rPr>
          <w:rFonts w:ascii="Times New Roman" w:eastAsia="Times New Roman" w:hAnsi="Times New Roman"/>
          <w:color w:val="222222"/>
        </w:rPr>
        <w:t>ędzie przeprowadzona rekrutacja do szkół Zespołu w następujących zawodach: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564"/>
        <w:gridCol w:w="1128"/>
        <w:gridCol w:w="4512"/>
      </w:tblGrid>
      <w:tr w:rsidR="00562254" w:rsidRPr="00247BE9" w:rsidTr="00562254">
        <w:tc>
          <w:tcPr>
            <w:tcW w:w="737" w:type="pct"/>
            <w:shd w:val="clear" w:color="auto" w:fill="auto"/>
          </w:tcPr>
          <w:p w:rsidR="00562254" w:rsidRDefault="00562254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</w:p>
          <w:p w:rsidR="00E34C49" w:rsidRPr="00EF05DE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EF05DE">
              <w:rPr>
                <w:rFonts w:ascii="Times New Roman" w:eastAsia="Times New Roman" w:hAnsi="Times New Roman"/>
                <w:b/>
                <w:color w:val="222222"/>
              </w:rPr>
              <w:t>Nazwa szkoły</w:t>
            </w:r>
          </w:p>
        </w:tc>
        <w:tc>
          <w:tcPr>
            <w:tcW w:w="1332" w:type="pct"/>
            <w:shd w:val="clear" w:color="auto" w:fill="auto"/>
          </w:tcPr>
          <w:p w:rsidR="00562254" w:rsidRDefault="00562254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</w:p>
          <w:p w:rsidR="00E34C49" w:rsidRPr="00EF05DE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EF05DE">
              <w:rPr>
                <w:rFonts w:ascii="Times New Roman" w:eastAsia="Times New Roman" w:hAnsi="Times New Roman"/>
                <w:b/>
                <w:color w:val="222222"/>
              </w:rPr>
              <w:t>Zawód/kwalifikacja</w:t>
            </w:r>
          </w:p>
        </w:tc>
        <w:tc>
          <w:tcPr>
            <w:tcW w:w="586" w:type="pct"/>
            <w:shd w:val="clear" w:color="auto" w:fill="auto"/>
          </w:tcPr>
          <w:p w:rsidR="00562254" w:rsidRDefault="00562254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</w:p>
          <w:p w:rsidR="00E34C49" w:rsidRPr="00EF05DE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EF05DE">
              <w:rPr>
                <w:rFonts w:ascii="Times New Roman" w:eastAsia="Times New Roman" w:hAnsi="Times New Roman"/>
                <w:b/>
                <w:color w:val="222222"/>
              </w:rPr>
              <w:t>Okres nauczania</w:t>
            </w:r>
          </w:p>
        </w:tc>
        <w:tc>
          <w:tcPr>
            <w:tcW w:w="2344" w:type="pct"/>
            <w:shd w:val="clear" w:color="auto" w:fill="auto"/>
          </w:tcPr>
          <w:p w:rsidR="00E34C49" w:rsidRPr="00EF05DE" w:rsidRDefault="00E34C49" w:rsidP="003E7814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</w:rPr>
            </w:pPr>
            <w:r w:rsidRPr="00EF05DE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</w:rPr>
              <w:t>Oceny z dwóch obowiązujących zajęć edukacyjnych</w:t>
            </w:r>
            <w:r w:rsidR="003E7814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</w:rPr>
              <w:t xml:space="preserve"> ( z najwyższą oceną)</w:t>
            </w:r>
            <w:r w:rsidRPr="00EF05DE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</w:rPr>
              <w:t xml:space="preserve"> ustalonych przez dyrektora szkoły jako brane pod uwagę w postępowaniu rekrutacyjnym do danego oddziału szkoły</w:t>
            </w:r>
            <w:r w:rsidR="003E7814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</w:rPr>
              <w:t xml:space="preserve"> </w:t>
            </w:r>
          </w:p>
        </w:tc>
      </w:tr>
      <w:tr w:rsidR="00562254" w:rsidRPr="00247BE9" w:rsidTr="00562254">
        <w:trPr>
          <w:trHeight w:val="447"/>
        </w:trPr>
        <w:tc>
          <w:tcPr>
            <w:tcW w:w="737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Technikum</w:t>
            </w:r>
          </w:p>
        </w:tc>
        <w:tc>
          <w:tcPr>
            <w:tcW w:w="1332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Technik Mechanizacji Rolnictwa i Agrotroniki</w:t>
            </w:r>
          </w:p>
        </w:tc>
        <w:tc>
          <w:tcPr>
            <w:tcW w:w="586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5 lat</w:t>
            </w:r>
          </w:p>
        </w:tc>
        <w:tc>
          <w:tcPr>
            <w:tcW w:w="2344" w:type="pct"/>
            <w:shd w:val="clear" w:color="auto" w:fill="auto"/>
          </w:tcPr>
          <w:p w:rsidR="00E34C49" w:rsidRPr="00856396" w:rsidRDefault="00E34C49" w:rsidP="003E7814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Język obcy nowożytny</w:t>
            </w:r>
            <w:r w:rsidRPr="00856396">
              <w:rPr>
                <w:rFonts w:ascii="Times New Roman" w:eastAsia="Times New Roman" w:hAnsi="Times New Roman"/>
                <w:color w:val="222222"/>
              </w:rPr>
              <w:t>, fizyka</w:t>
            </w:r>
            <w:r w:rsidR="003E7814">
              <w:rPr>
                <w:rFonts w:ascii="Times New Roman" w:eastAsia="Times New Roman" w:hAnsi="Times New Roman"/>
                <w:color w:val="222222"/>
              </w:rPr>
              <w:t xml:space="preserve">, informatyka, technika </w:t>
            </w:r>
          </w:p>
        </w:tc>
      </w:tr>
      <w:tr w:rsidR="00562254" w:rsidRPr="00247BE9" w:rsidTr="00562254">
        <w:tc>
          <w:tcPr>
            <w:tcW w:w="737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Technikum</w:t>
            </w:r>
          </w:p>
        </w:tc>
        <w:tc>
          <w:tcPr>
            <w:tcW w:w="1332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Technik Architektury Krajobrazu</w:t>
            </w:r>
          </w:p>
        </w:tc>
        <w:tc>
          <w:tcPr>
            <w:tcW w:w="586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5 lat</w:t>
            </w:r>
          </w:p>
        </w:tc>
        <w:tc>
          <w:tcPr>
            <w:tcW w:w="2344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Język obcy nowożytny</w:t>
            </w:r>
            <w:r w:rsidR="003E7814">
              <w:rPr>
                <w:rFonts w:ascii="Times New Roman" w:eastAsia="Times New Roman" w:hAnsi="Times New Roman"/>
                <w:color w:val="222222"/>
              </w:rPr>
              <w:t>, geografia,</w:t>
            </w:r>
            <w:r w:rsidRPr="00856396">
              <w:rPr>
                <w:rFonts w:ascii="Times New Roman" w:eastAsia="Times New Roman" w:hAnsi="Times New Roman"/>
                <w:color w:val="222222"/>
              </w:rPr>
              <w:t xml:space="preserve"> biologia</w:t>
            </w:r>
            <w:r w:rsidR="003E7814">
              <w:rPr>
                <w:rFonts w:ascii="Times New Roman" w:eastAsia="Times New Roman" w:hAnsi="Times New Roman"/>
                <w:color w:val="222222"/>
              </w:rPr>
              <w:t>, plastyka, technika</w:t>
            </w:r>
          </w:p>
        </w:tc>
      </w:tr>
      <w:tr w:rsidR="00562254" w:rsidRPr="00247BE9" w:rsidTr="00562254">
        <w:tc>
          <w:tcPr>
            <w:tcW w:w="737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Technikum</w:t>
            </w:r>
          </w:p>
        </w:tc>
        <w:tc>
          <w:tcPr>
            <w:tcW w:w="1332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Technik Weterynarii</w:t>
            </w:r>
          </w:p>
        </w:tc>
        <w:tc>
          <w:tcPr>
            <w:tcW w:w="586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5 lat</w:t>
            </w:r>
          </w:p>
        </w:tc>
        <w:tc>
          <w:tcPr>
            <w:tcW w:w="2344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Język obcy nowożytny</w:t>
            </w:r>
            <w:r w:rsidR="003E7814">
              <w:rPr>
                <w:rFonts w:ascii="Times New Roman" w:eastAsia="Times New Roman" w:hAnsi="Times New Roman"/>
                <w:color w:val="222222"/>
              </w:rPr>
              <w:t xml:space="preserve">, biologia, </w:t>
            </w:r>
            <w:r w:rsidRPr="00856396">
              <w:rPr>
                <w:rFonts w:ascii="Times New Roman" w:eastAsia="Times New Roman" w:hAnsi="Times New Roman"/>
                <w:color w:val="222222"/>
              </w:rPr>
              <w:t>chemia</w:t>
            </w:r>
            <w:r w:rsidR="003E7814">
              <w:rPr>
                <w:rFonts w:ascii="Times New Roman" w:eastAsia="Times New Roman" w:hAnsi="Times New Roman"/>
                <w:color w:val="222222"/>
              </w:rPr>
              <w:t>, informatyka</w:t>
            </w:r>
          </w:p>
        </w:tc>
      </w:tr>
      <w:tr w:rsidR="00562254" w:rsidRPr="00247BE9" w:rsidTr="00562254">
        <w:tc>
          <w:tcPr>
            <w:tcW w:w="737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Technikum</w:t>
            </w:r>
          </w:p>
        </w:tc>
        <w:tc>
          <w:tcPr>
            <w:tcW w:w="1332" w:type="pct"/>
            <w:shd w:val="clear" w:color="auto" w:fill="auto"/>
          </w:tcPr>
          <w:p w:rsidR="00E34C49" w:rsidRPr="00856396" w:rsidRDefault="003E7814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Technik Ogrodnik</w:t>
            </w:r>
          </w:p>
        </w:tc>
        <w:tc>
          <w:tcPr>
            <w:tcW w:w="586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5 lat</w:t>
            </w:r>
          </w:p>
        </w:tc>
        <w:tc>
          <w:tcPr>
            <w:tcW w:w="2344" w:type="pct"/>
            <w:shd w:val="clear" w:color="auto" w:fill="auto"/>
          </w:tcPr>
          <w:p w:rsidR="00E34C49" w:rsidRPr="00856396" w:rsidRDefault="003E7814" w:rsidP="003E7814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 xml:space="preserve">Biologia, </w:t>
            </w:r>
            <w:r w:rsidR="00842328">
              <w:rPr>
                <w:rFonts w:ascii="Times New Roman" w:eastAsia="Times New Roman" w:hAnsi="Times New Roman"/>
                <w:color w:val="222222"/>
              </w:rPr>
              <w:t>geografia</w:t>
            </w:r>
            <w:r>
              <w:rPr>
                <w:rFonts w:ascii="Times New Roman" w:eastAsia="Times New Roman" w:hAnsi="Times New Roman"/>
                <w:color w:val="222222"/>
              </w:rPr>
              <w:t>, technika</w:t>
            </w:r>
          </w:p>
        </w:tc>
      </w:tr>
      <w:tr w:rsidR="00562254" w:rsidRPr="00247BE9" w:rsidTr="00562254">
        <w:trPr>
          <w:trHeight w:val="315"/>
        </w:trPr>
        <w:tc>
          <w:tcPr>
            <w:tcW w:w="737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Technikum</w:t>
            </w:r>
          </w:p>
        </w:tc>
        <w:tc>
          <w:tcPr>
            <w:tcW w:w="1332" w:type="pct"/>
            <w:shd w:val="clear" w:color="auto" w:fill="auto"/>
          </w:tcPr>
          <w:p w:rsidR="00E34C49" w:rsidRPr="00856396" w:rsidRDefault="003E7814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Technik Rolnik</w:t>
            </w:r>
          </w:p>
        </w:tc>
        <w:tc>
          <w:tcPr>
            <w:tcW w:w="586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5 lat</w:t>
            </w:r>
          </w:p>
        </w:tc>
        <w:tc>
          <w:tcPr>
            <w:tcW w:w="2344" w:type="pct"/>
            <w:shd w:val="clear" w:color="auto" w:fill="auto"/>
          </w:tcPr>
          <w:p w:rsidR="00E34C49" w:rsidRPr="00856396" w:rsidRDefault="003E7814" w:rsidP="003E7814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Biologia, geografia, informatyka, technika</w:t>
            </w:r>
          </w:p>
        </w:tc>
      </w:tr>
      <w:tr w:rsidR="00562254" w:rsidRPr="00856396" w:rsidTr="00562254">
        <w:trPr>
          <w:trHeight w:val="256"/>
        </w:trPr>
        <w:tc>
          <w:tcPr>
            <w:tcW w:w="737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lastRenderedPageBreak/>
              <w:t>Szkoła branżowa I stopnia</w:t>
            </w:r>
          </w:p>
        </w:tc>
        <w:tc>
          <w:tcPr>
            <w:tcW w:w="1332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Mechanik-operator pojazdów i maszyn rolniczych</w:t>
            </w:r>
          </w:p>
        </w:tc>
        <w:tc>
          <w:tcPr>
            <w:tcW w:w="586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3 lata</w:t>
            </w:r>
          </w:p>
        </w:tc>
        <w:tc>
          <w:tcPr>
            <w:tcW w:w="2344" w:type="pct"/>
            <w:shd w:val="clear" w:color="auto" w:fill="auto"/>
          </w:tcPr>
          <w:p w:rsidR="00E34C49" w:rsidRPr="00856396" w:rsidRDefault="00E34C49" w:rsidP="003E7814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Język obcy nowożytny</w:t>
            </w:r>
            <w:r w:rsidR="00842328">
              <w:rPr>
                <w:rFonts w:ascii="Times New Roman" w:eastAsia="Times New Roman" w:hAnsi="Times New Roman"/>
                <w:color w:val="222222"/>
              </w:rPr>
              <w:t xml:space="preserve">, </w:t>
            </w:r>
            <w:r w:rsidR="003E7814">
              <w:rPr>
                <w:rFonts w:ascii="Times New Roman" w:eastAsia="Times New Roman" w:hAnsi="Times New Roman"/>
                <w:color w:val="222222"/>
              </w:rPr>
              <w:t>informatyka, technika</w:t>
            </w:r>
          </w:p>
        </w:tc>
      </w:tr>
      <w:tr w:rsidR="00562254" w:rsidRPr="00856396" w:rsidTr="00562254">
        <w:trPr>
          <w:trHeight w:val="286"/>
        </w:trPr>
        <w:tc>
          <w:tcPr>
            <w:tcW w:w="737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Szkoła branżowa I stopnia</w:t>
            </w:r>
          </w:p>
        </w:tc>
        <w:tc>
          <w:tcPr>
            <w:tcW w:w="1332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Ogrodnik</w:t>
            </w:r>
          </w:p>
        </w:tc>
        <w:tc>
          <w:tcPr>
            <w:tcW w:w="586" w:type="pct"/>
            <w:shd w:val="clear" w:color="auto" w:fill="auto"/>
          </w:tcPr>
          <w:p w:rsidR="00E34C49" w:rsidRPr="00856396" w:rsidRDefault="00E34C49" w:rsidP="005B041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56396">
              <w:rPr>
                <w:rFonts w:ascii="Times New Roman" w:eastAsia="Times New Roman" w:hAnsi="Times New Roman"/>
                <w:color w:val="222222"/>
              </w:rPr>
              <w:t>3 lata</w:t>
            </w:r>
          </w:p>
        </w:tc>
        <w:tc>
          <w:tcPr>
            <w:tcW w:w="2344" w:type="pct"/>
            <w:shd w:val="clear" w:color="auto" w:fill="auto"/>
          </w:tcPr>
          <w:p w:rsidR="00E34C49" w:rsidRPr="00856396" w:rsidRDefault="003E7814" w:rsidP="003E7814">
            <w:pPr>
              <w:tabs>
                <w:tab w:val="left" w:pos="720"/>
              </w:tabs>
              <w:spacing w:line="276" w:lineRule="auto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Biologia, informatyka, technika</w:t>
            </w:r>
          </w:p>
        </w:tc>
      </w:tr>
    </w:tbl>
    <w:p w:rsidR="005B041B" w:rsidRDefault="005B041B" w:rsidP="005B041B">
      <w:p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</w:p>
    <w:p w:rsidR="00E34C49" w:rsidRPr="00F46CD0" w:rsidRDefault="00E34C49" w:rsidP="005B041B">
      <w:pPr>
        <w:numPr>
          <w:ilvl w:val="0"/>
          <w:numId w:val="6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Regulaminowi rekrutacji podlegają kandydaci</w:t>
      </w:r>
      <w:r>
        <w:rPr>
          <w:rFonts w:ascii="Times New Roman" w:eastAsia="Times New Roman" w:hAnsi="Times New Roman" w:cs="Times New Roman"/>
        </w:rPr>
        <w:t xml:space="preserve"> do klasy I Technikum i Szkoły B</w:t>
      </w:r>
      <w:r w:rsidRPr="00F46CD0">
        <w:rPr>
          <w:rFonts w:ascii="Times New Roman" w:eastAsia="Times New Roman" w:hAnsi="Times New Roman" w:cs="Times New Roman"/>
        </w:rPr>
        <w:t>ranżowej pierwszego stopnia.</w:t>
      </w:r>
    </w:p>
    <w:p w:rsidR="00E34C49" w:rsidRPr="00F46CD0" w:rsidRDefault="00E34C49" w:rsidP="005B041B">
      <w:pPr>
        <w:numPr>
          <w:ilvl w:val="0"/>
          <w:numId w:val="6"/>
        </w:numPr>
        <w:spacing w:line="276" w:lineRule="auto"/>
        <w:ind w:right="180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Technikum jest szkołą publiczną wchodzącą w skład Zespołu Szkół Centrum Kształcenia Rolniczego im. Ziemi Sandomierskiej w Sandomierzu-Mokoszynie, kształcącą w zawodzie: technik ogrodnik, technik mechanizacji rolnictwa i agrotroniki, technik architektury krajobrazu, technik rolnik, technik weterynarii.</w:t>
      </w:r>
    </w:p>
    <w:p w:rsidR="00E34C49" w:rsidRPr="00F46CD0" w:rsidRDefault="00E34C49" w:rsidP="005B041B">
      <w:pPr>
        <w:numPr>
          <w:ilvl w:val="0"/>
          <w:numId w:val="6"/>
        </w:numPr>
        <w:spacing w:line="276" w:lineRule="auto"/>
        <w:ind w:right="480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Szkoła branżowa pierwszego stopnia jest szkołą publiczną wchodzącą w skład Zespołu Szkół Centrum Kształcenia Rolniczego im. Ziemi Sandomierskiej w Sandomierzu-Mokoszynie, kształcącą w zawodzie: ogrodnik, mechanik operator pojazdów i maszyn rolniczych.</w:t>
      </w:r>
    </w:p>
    <w:p w:rsidR="00E34C49" w:rsidRPr="00F46CD0" w:rsidRDefault="00E34C49" w:rsidP="005B041B">
      <w:pPr>
        <w:numPr>
          <w:ilvl w:val="0"/>
          <w:numId w:val="6"/>
        </w:numPr>
        <w:spacing w:line="276" w:lineRule="auto"/>
        <w:ind w:right="240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W celu przeprowadzenia rekrutacji do klas pierwszych Dyrektor Szkoły zarządzeniem powołuje Szkolną Komisję Rekrutacyjną, wyznacza jej Przewodniczącego i określa zadania członków Komisji.</w:t>
      </w:r>
    </w:p>
    <w:p w:rsidR="00E34C49" w:rsidRDefault="00E34C49" w:rsidP="005B041B">
      <w:pPr>
        <w:pStyle w:val="Standard"/>
        <w:numPr>
          <w:ilvl w:val="0"/>
          <w:numId w:val="6"/>
        </w:numPr>
        <w:tabs>
          <w:tab w:val="left" w:pos="73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Do zadań Szkolnej Komisji Rekrutacyjnej należy:</w:t>
      </w:r>
    </w:p>
    <w:p w:rsidR="00562254" w:rsidRPr="00562254" w:rsidRDefault="00562254" w:rsidP="005B041B">
      <w:pPr>
        <w:pStyle w:val="Standard"/>
        <w:tabs>
          <w:tab w:val="left" w:pos="73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34C49" w:rsidRPr="00F46CD0" w:rsidRDefault="00E34C49" w:rsidP="005B041B">
      <w:pPr>
        <w:pStyle w:val="Standard"/>
        <w:numPr>
          <w:ilvl w:val="0"/>
          <w:numId w:val="7"/>
        </w:numPr>
        <w:tabs>
          <w:tab w:val="left" w:pos="89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podanie do wiadomości kandydatom informacji o warunkach rekrutacji i kryteriach przyjęcia do szkoły.</w:t>
      </w:r>
    </w:p>
    <w:p w:rsidR="00562254" w:rsidRDefault="00E34C49" w:rsidP="005B041B">
      <w:pPr>
        <w:pStyle w:val="Standard"/>
        <w:numPr>
          <w:ilvl w:val="0"/>
          <w:numId w:val="7"/>
        </w:numPr>
        <w:tabs>
          <w:tab w:val="left" w:pos="96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ustalenie na podstawie wyników postępowania rekrutacyjnego listy przyjętych do poszczególnych klas</w:t>
      </w:r>
    </w:p>
    <w:p w:rsidR="00562254" w:rsidRDefault="00E34C49" w:rsidP="005B041B">
      <w:pPr>
        <w:pStyle w:val="Standard"/>
        <w:numPr>
          <w:ilvl w:val="0"/>
          <w:numId w:val="7"/>
        </w:numPr>
        <w:tabs>
          <w:tab w:val="left" w:pos="96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sporządzenie protokołu z postępowania kwalifikacyjnego</w:t>
      </w:r>
    </w:p>
    <w:p w:rsidR="00DE4356" w:rsidRPr="00DE4356" w:rsidRDefault="00DE4356" w:rsidP="005B041B">
      <w:pPr>
        <w:pStyle w:val="Standard"/>
        <w:tabs>
          <w:tab w:val="left" w:pos="96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34C49" w:rsidRPr="00F46CD0" w:rsidRDefault="00E34C49" w:rsidP="005B041B">
      <w:pPr>
        <w:pStyle w:val="Standard"/>
        <w:numPr>
          <w:ilvl w:val="0"/>
          <w:numId w:val="6"/>
        </w:numPr>
        <w:tabs>
          <w:tab w:val="left" w:pos="69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Dyrektor Szkoły może odstąpić od powołania Szkolnej Komisji Rekrutacyjnej, jeżeli liczba kandydatów ubiegających się o przyjęcie do klasy pierwszej jest mniejsza lub równa liczbie miejsc, którymi dysponuje szkoła. Wówczas o przyjęciu kandydatów decyduje Dyrektor Szkoły, który ogłasza ostateczne listy przyjętych do szkoły.</w:t>
      </w:r>
    </w:p>
    <w:p w:rsidR="00E34C49" w:rsidRPr="00F46CD0" w:rsidRDefault="00E34C49" w:rsidP="005B041B">
      <w:pPr>
        <w:pStyle w:val="Standard"/>
        <w:numPr>
          <w:ilvl w:val="0"/>
          <w:numId w:val="6"/>
        </w:numPr>
        <w:tabs>
          <w:tab w:val="left" w:pos="69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 xml:space="preserve">Listę przyjętych do szkoły na podstawie przeprowadzonego postępowania rekrutacyjnego ogłasza Przewodniczący Szkolnej Komisji Rekrutacyjnej. </w:t>
      </w:r>
    </w:p>
    <w:p w:rsidR="00E34C49" w:rsidRPr="00F46CD0" w:rsidRDefault="00E34C49" w:rsidP="005B041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34C49" w:rsidRPr="00F46CD0" w:rsidRDefault="00E34C49" w:rsidP="005B041B">
      <w:pPr>
        <w:spacing w:line="276" w:lineRule="auto"/>
        <w:ind w:right="139"/>
        <w:jc w:val="center"/>
        <w:rPr>
          <w:rFonts w:ascii="Times New Roman" w:eastAsia="Times New Roman" w:hAnsi="Times New Roman" w:cs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>§ 2</w:t>
      </w:r>
    </w:p>
    <w:p w:rsidR="00E34C49" w:rsidRPr="00F46CD0" w:rsidRDefault="00E34C49" w:rsidP="005B041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34C49" w:rsidRPr="00927049" w:rsidRDefault="00E34C49" w:rsidP="005B041B">
      <w:pPr>
        <w:spacing w:line="276" w:lineRule="auto"/>
        <w:ind w:left="3301"/>
        <w:jc w:val="both"/>
        <w:rPr>
          <w:rFonts w:ascii="Times New Roman" w:eastAsia="Times New Roman" w:hAnsi="Times New Roman" w:cs="Times New Roman"/>
          <w:b/>
        </w:rPr>
      </w:pPr>
      <w:r w:rsidRPr="00927049">
        <w:rPr>
          <w:rFonts w:ascii="Times New Roman" w:eastAsia="Times New Roman" w:hAnsi="Times New Roman" w:cs="Times New Roman"/>
          <w:b/>
        </w:rPr>
        <w:t>Ogólne warunki rekrutacji</w:t>
      </w:r>
    </w:p>
    <w:p w:rsidR="00E34C49" w:rsidRPr="00927049" w:rsidRDefault="00E34C49" w:rsidP="005B041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34C49" w:rsidRPr="00927049" w:rsidRDefault="00E34C49" w:rsidP="005B041B">
      <w:pPr>
        <w:pStyle w:val="Akapitzlist"/>
        <w:numPr>
          <w:ilvl w:val="0"/>
          <w:numId w:val="8"/>
        </w:numPr>
        <w:tabs>
          <w:tab w:val="left" w:pos="7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27049">
        <w:rPr>
          <w:rFonts w:ascii="Times New Roman" w:eastAsia="Times New Roman" w:hAnsi="Times New Roman" w:cs="Times New Roman"/>
        </w:rPr>
        <w:t>Warunkiem przyjęcia do klasy pierwszej 5-letniego Technikum i 3-letniej Szkoły branżowej pierwszego stopnia jest ukończenie szkoły podstawowej.</w:t>
      </w:r>
    </w:p>
    <w:p w:rsidR="00E34C49" w:rsidRPr="00927049" w:rsidRDefault="00E34C49" w:rsidP="005B041B">
      <w:pPr>
        <w:pStyle w:val="Akapitzlist"/>
        <w:numPr>
          <w:ilvl w:val="0"/>
          <w:numId w:val="8"/>
        </w:numPr>
        <w:tabs>
          <w:tab w:val="left" w:pos="72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27049">
        <w:rPr>
          <w:rFonts w:ascii="Times New Roman" w:eastAsia="Times New Roman" w:hAnsi="Times New Roman" w:cs="Times New Roman"/>
        </w:rPr>
        <w:t xml:space="preserve">Nabór do szkoły prowadzony jest w </w:t>
      </w:r>
      <w:r w:rsidRPr="00732F24">
        <w:rPr>
          <w:rFonts w:ascii="Times New Roman" w:eastAsia="Times New Roman" w:hAnsi="Times New Roman" w:cs="Times New Roman"/>
        </w:rPr>
        <w:t>formie tradycyjnej</w:t>
      </w:r>
      <w:r w:rsidR="00927049" w:rsidRPr="00732F24">
        <w:rPr>
          <w:rFonts w:ascii="Times New Roman" w:eastAsia="Times New Roman" w:hAnsi="Times New Roman" w:cs="Times New Roman"/>
        </w:rPr>
        <w:t xml:space="preserve"> lub elektronicznej.</w:t>
      </w:r>
    </w:p>
    <w:p w:rsidR="00927049" w:rsidRPr="005B041B" w:rsidRDefault="00E34C49" w:rsidP="005B041B">
      <w:pPr>
        <w:pStyle w:val="Akapitzlist"/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27049">
        <w:rPr>
          <w:rFonts w:ascii="Times New Roman" w:eastAsia="Times New Roman" w:hAnsi="Times New Roman" w:cs="Times New Roman"/>
        </w:rPr>
        <w:t>Kandyd</w:t>
      </w:r>
      <w:r w:rsidR="00DE4356" w:rsidRPr="00927049">
        <w:rPr>
          <w:rFonts w:ascii="Times New Roman" w:eastAsia="Times New Roman" w:hAnsi="Times New Roman" w:cs="Times New Roman"/>
        </w:rPr>
        <w:t>at składa następujące dokumenty</w:t>
      </w:r>
      <w:r w:rsidRPr="00927049">
        <w:rPr>
          <w:rFonts w:ascii="Times New Roman" w:eastAsia="Times New Roman" w:hAnsi="Times New Roman" w:cs="Times New Roman"/>
        </w:rPr>
        <w:t>:</w:t>
      </w:r>
    </w:p>
    <w:p w:rsidR="00E34C49" w:rsidRPr="00927049" w:rsidRDefault="00E34C49" w:rsidP="005B041B">
      <w:pPr>
        <w:numPr>
          <w:ilvl w:val="1"/>
          <w:numId w:val="3"/>
        </w:numPr>
        <w:tabs>
          <w:tab w:val="left" w:pos="1440"/>
        </w:tabs>
        <w:spacing w:line="276" w:lineRule="auto"/>
        <w:ind w:left="1440" w:right="1880" w:hanging="361"/>
        <w:jc w:val="both"/>
        <w:rPr>
          <w:rFonts w:ascii="Times New Roman" w:eastAsia="Times New Roman" w:hAnsi="Times New Roman" w:cs="Times New Roman"/>
        </w:rPr>
      </w:pPr>
      <w:r w:rsidRPr="00927049">
        <w:rPr>
          <w:rFonts w:ascii="Times New Roman" w:eastAsia="Times New Roman" w:hAnsi="Times New Roman" w:cs="Times New Roman"/>
        </w:rPr>
        <w:t xml:space="preserve"> podanie o przyjęcie do klasy pierwszej-dostępne na stronie </w:t>
      </w:r>
      <w:hyperlink r:id="rId5" w:history="1">
        <w:r w:rsidRPr="00927049">
          <w:rPr>
            <w:rFonts w:ascii="Times New Roman" w:eastAsia="Times New Roman" w:hAnsi="Times New Roman" w:cs="Times New Roman"/>
            <w:u w:val="single"/>
          </w:rPr>
          <w:t>www.mokoszyn.pl</w:t>
        </w:r>
        <w:r w:rsidRPr="00927049">
          <w:rPr>
            <w:rFonts w:ascii="Times New Roman" w:eastAsia="Times New Roman" w:hAnsi="Times New Roman" w:cs="Times New Roman"/>
          </w:rPr>
          <w:t xml:space="preserve"> </w:t>
        </w:r>
      </w:hyperlink>
      <w:r w:rsidRPr="00927049">
        <w:rPr>
          <w:rFonts w:ascii="Times New Roman" w:hAnsi="Times New Roman" w:cs="Times New Roman"/>
        </w:rPr>
        <w:t xml:space="preserve"> w zakładce rekrutacja  </w:t>
      </w:r>
      <w:r w:rsidRPr="00927049">
        <w:rPr>
          <w:rFonts w:ascii="Times New Roman" w:eastAsia="Times New Roman" w:hAnsi="Times New Roman" w:cs="Times New Roman"/>
        </w:rPr>
        <w:t>lub w sekretariacie szkoły</w:t>
      </w:r>
    </w:p>
    <w:p w:rsidR="00E34C49" w:rsidRPr="00927049" w:rsidRDefault="00E34C49" w:rsidP="005B041B">
      <w:pPr>
        <w:numPr>
          <w:ilvl w:val="1"/>
          <w:numId w:val="3"/>
        </w:numPr>
        <w:tabs>
          <w:tab w:val="left" w:pos="1440"/>
        </w:tabs>
        <w:spacing w:line="276" w:lineRule="auto"/>
        <w:ind w:left="1440" w:hanging="361"/>
        <w:jc w:val="both"/>
        <w:rPr>
          <w:rFonts w:ascii="Times New Roman" w:eastAsia="Times New Roman" w:hAnsi="Times New Roman" w:cs="Times New Roman"/>
        </w:rPr>
      </w:pPr>
      <w:r w:rsidRPr="00927049">
        <w:rPr>
          <w:rFonts w:ascii="Times New Roman" w:eastAsia="Times New Roman" w:hAnsi="Times New Roman" w:cs="Times New Roman"/>
        </w:rPr>
        <w:t>2 zdjęcia</w:t>
      </w:r>
    </w:p>
    <w:p w:rsidR="00927049" w:rsidRPr="005B041B" w:rsidRDefault="00E34C49" w:rsidP="005B041B">
      <w:pPr>
        <w:numPr>
          <w:ilvl w:val="1"/>
          <w:numId w:val="3"/>
        </w:numPr>
        <w:tabs>
          <w:tab w:val="left" w:pos="1440"/>
        </w:tabs>
        <w:spacing w:line="276" w:lineRule="auto"/>
        <w:ind w:left="1440" w:right="260" w:hanging="361"/>
        <w:jc w:val="both"/>
        <w:rPr>
          <w:rFonts w:ascii="Times New Roman" w:eastAsia="Times New Roman" w:hAnsi="Times New Roman" w:cs="Times New Roman"/>
        </w:rPr>
      </w:pPr>
      <w:r w:rsidRPr="00927049">
        <w:rPr>
          <w:rFonts w:ascii="Times New Roman" w:eastAsia="Times New Roman" w:hAnsi="Times New Roman" w:cs="Times New Roman"/>
        </w:rPr>
        <w:t xml:space="preserve">świadectwo ukończenia szkoły podstawowej, zaświadczenie o wynikach egzaminu ósmoklasisty </w:t>
      </w:r>
    </w:p>
    <w:p w:rsidR="00E34C49" w:rsidRPr="00927049" w:rsidRDefault="00E34C49" w:rsidP="005B041B">
      <w:pPr>
        <w:pStyle w:val="Akapitzlist"/>
        <w:numPr>
          <w:ilvl w:val="0"/>
          <w:numId w:val="8"/>
        </w:numPr>
        <w:tabs>
          <w:tab w:val="left" w:pos="720"/>
        </w:tabs>
        <w:spacing w:line="276" w:lineRule="auto"/>
        <w:ind w:right="1260"/>
        <w:jc w:val="both"/>
        <w:rPr>
          <w:rFonts w:ascii="Times New Roman" w:eastAsia="Times New Roman" w:hAnsi="Times New Roman" w:cs="Times New Roman"/>
        </w:rPr>
      </w:pPr>
      <w:r w:rsidRPr="00927049">
        <w:rPr>
          <w:rFonts w:ascii="Times New Roman" w:eastAsia="Times New Roman" w:hAnsi="Times New Roman" w:cs="Times New Roman"/>
        </w:rPr>
        <w:t>Kandydaci przyjęci do klasy pierwszej, otrzymują skierowanie do lekarza medycyn pracy</w:t>
      </w:r>
      <w:r w:rsidR="00927049">
        <w:rPr>
          <w:rFonts w:ascii="Times New Roman" w:eastAsia="Times New Roman" w:hAnsi="Times New Roman" w:cs="Times New Roman"/>
        </w:rPr>
        <w:t xml:space="preserve">, w celu </w:t>
      </w:r>
      <w:r w:rsidRPr="00927049">
        <w:rPr>
          <w:rFonts w:ascii="Times New Roman" w:eastAsia="Times New Roman" w:hAnsi="Times New Roman" w:cs="Times New Roman"/>
        </w:rPr>
        <w:t>uzyskania zaświadczenia lekarskiego o braku przeciwwskazań zdrowotnych do kształcenia w zawodach wymienionych w § 1.</w:t>
      </w:r>
    </w:p>
    <w:p w:rsidR="00E34C49" w:rsidRPr="00927049" w:rsidRDefault="00E34C49" w:rsidP="002A0F37">
      <w:pPr>
        <w:pStyle w:val="Akapitzlist"/>
        <w:tabs>
          <w:tab w:val="left" w:pos="720"/>
        </w:tabs>
        <w:spacing w:line="276" w:lineRule="auto"/>
        <w:ind w:left="360" w:right="1260"/>
        <w:jc w:val="both"/>
        <w:rPr>
          <w:rFonts w:ascii="Times New Roman" w:eastAsia="Times New Roman" w:hAnsi="Times New Roman" w:cs="Times New Roman"/>
        </w:rPr>
      </w:pPr>
      <w:bookmarkStart w:id="2" w:name="page3"/>
      <w:bookmarkEnd w:id="2"/>
    </w:p>
    <w:p w:rsidR="00E34C49" w:rsidRDefault="00E34C49" w:rsidP="005B041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B041B" w:rsidRPr="00F46CD0" w:rsidRDefault="005B041B" w:rsidP="005B041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34C49" w:rsidRPr="00F46CD0" w:rsidRDefault="00E34C49" w:rsidP="005B041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>§ 3</w:t>
      </w:r>
    </w:p>
    <w:p w:rsidR="00E34C49" w:rsidRPr="00F46CD0" w:rsidRDefault="00E34C49" w:rsidP="005B041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>Kryteria przyznawania punktów rekrutacyjnych</w:t>
      </w:r>
    </w:p>
    <w:p w:rsidR="00E34C49" w:rsidRPr="00F46CD0" w:rsidRDefault="00E34C49" w:rsidP="005B041B">
      <w:pPr>
        <w:spacing w:line="276" w:lineRule="auto"/>
        <w:ind w:right="-83"/>
        <w:jc w:val="center"/>
        <w:rPr>
          <w:rFonts w:ascii="Times New Roman" w:eastAsia="Times New Roman" w:hAnsi="Times New Roman" w:cs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>dla absolwentów szkoły podstawowej</w:t>
      </w:r>
    </w:p>
    <w:p w:rsidR="00E34C49" w:rsidRPr="00F46CD0" w:rsidRDefault="00E34C49" w:rsidP="005B041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34C49" w:rsidRPr="00FA3A71" w:rsidRDefault="00E34C49" w:rsidP="005B041B">
      <w:pPr>
        <w:pStyle w:val="Standard"/>
        <w:numPr>
          <w:ilvl w:val="0"/>
          <w:numId w:val="10"/>
        </w:numPr>
        <w:tabs>
          <w:tab w:val="left" w:pos="217"/>
        </w:tabs>
        <w:spacing w:line="276" w:lineRule="auto"/>
        <w:jc w:val="both"/>
        <w:rPr>
          <w:rFonts w:ascii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Warunkiem przyjęcia do klasy</w:t>
      </w:r>
      <w:r>
        <w:rPr>
          <w:rFonts w:ascii="Times New Roman" w:eastAsia="Times New Roman" w:hAnsi="Times New Roman" w:cs="Times New Roman"/>
        </w:rPr>
        <w:t xml:space="preserve"> pierwszej Tech</w:t>
      </w:r>
      <w:r w:rsidR="00927049">
        <w:rPr>
          <w:rFonts w:ascii="Times New Roman" w:eastAsia="Times New Roman" w:hAnsi="Times New Roman" w:cs="Times New Roman"/>
        </w:rPr>
        <w:t xml:space="preserve">nikum i Szkoły </w:t>
      </w:r>
      <w:r>
        <w:rPr>
          <w:rFonts w:ascii="Times New Roman" w:eastAsia="Times New Roman" w:hAnsi="Times New Roman" w:cs="Times New Roman"/>
        </w:rPr>
        <w:t>B</w:t>
      </w:r>
      <w:r w:rsidRPr="00F46CD0">
        <w:rPr>
          <w:rFonts w:ascii="Times New Roman" w:eastAsia="Times New Roman" w:hAnsi="Times New Roman" w:cs="Times New Roman"/>
        </w:rPr>
        <w:t>ranżowej</w:t>
      </w:r>
      <w:r w:rsidRPr="00F46CD0">
        <w:rPr>
          <w:rFonts w:ascii="Times New Roman" w:hAnsi="Times New Roman" w:cs="Times New Roman"/>
        </w:rPr>
        <w:t xml:space="preserve"> </w:t>
      </w:r>
      <w:r w:rsidRPr="00F46CD0">
        <w:rPr>
          <w:rFonts w:ascii="Times New Roman" w:eastAsia="Times New Roman" w:hAnsi="Times New Roman" w:cs="Times New Roman"/>
        </w:rPr>
        <w:t>pierwszego stopnia jest ukończenie szkoły podstawowej</w:t>
      </w:r>
    </w:p>
    <w:p w:rsidR="00FA3A71" w:rsidRPr="00F46CD0" w:rsidRDefault="00FA3A71" w:rsidP="00FA3A71">
      <w:pPr>
        <w:pStyle w:val="Standard"/>
        <w:tabs>
          <w:tab w:val="left" w:pos="217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27049" w:rsidRPr="00927049" w:rsidRDefault="00E34C49" w:rsidP="005B041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Nabór do szkoły prow</w:t>
      </w:r>
      <w:r w:rsidR="00927049">
        <w:rPr>
          <w:rFonts w:ascii="Times New Roman" w:eastAsia="Times New Roman" w:hAnsi="Times New Roman" w:cs="Times New Roman"/>
        </w:rPr>
        <w:t xml:space="preserve">adzony jest w następujących </w:t>
      </w:r>
      <w:r w:rsidRPr="00F46CD0">
        <w:rPr>
          <w:rFonts w:ascii="Times New Roman" w:eastAsia="Times New Roman" w:hAnsi="Times New Roman" w:cs="Times New Roman"/>
        </w:rPr>
        <w:t>formach:</w:t>
      </w:r>
    </w:p>
    <w:p w:rsidR="00E34C49" w:rsidRPr="00F4716C" w:rsidRDefault="00A43878" w:rsidP="005B041B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Nabór prowadzony jest </w:t>
      </w:r>
      <w:r w:rsidR="00732F24" w:rsidRPr="00F4716C">
        <w:rPr>
          <w:rFonts w:ascii="Times New Roman" w:eastAsia="Times New Roman" w:hAnsi="Times New Roman" w:cs="Times New Roman"/>
        </w:rPr>
        <w:t xml:space="preserve"> </w:t>
      </w:r>
      <w:r w:rsidR="00732F24" w:rsidRPr="00F4716C">
        <w:rPr>
          <w:rFonts w:ascii="Times New Roman" w:eastAsia="Times New Roman" w:hAnsi="Times New Roman" w:cs="Times New Roman"/>
          <w:b/>
          <w:u w:val="single"/>
        </w:rPr>
        <w:t>poprzez system elektroniczny</w:t>
      </w:r>
      <w:r w:rsidR="00012C90" w:rsidRPr="00F4716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32F24" w:rsidRPr="00F4716C">
        <w:rPr>
          <w:rFonts w:ascii="Times New Roman" w:eastAsia="Times New Roman" w:hAnsi="Times New Roman" w:cs="Times New Roman"/>
          <w:b/>
          <w:u w:val="single"/>
        </w:rPr>
        <w:t xml:space="preserve"> </w:t>
      </w:r>
      <w:hyperlink r:id="rId6" w:history="1">
        <w:r w:rsidRPr="006430D5">
          <w:rPr>
            <w:rStyle w:val="Hipercze"/>
            <w:rFonts w:ascii="Times New Roman" w:eastAsia="Times New Roman" w:hAnsi="Times New Roman" w:cs="Times New Roman"/>
            <w:b/>
          </w:rPr>
          <w:t>https://nabor.pcss.pl</w:t>
        </w:r>
      </w:hyperlink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927049" w:rsidRPr="00F4716C" w:rsidRDefault="00E34C49" w:rsidP="005B041B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F4716C">
        <w:rPr>
          <w:rFonts w:ascii="Times New Roman" w:eastAsia="Times New Roman" w:hAnsi="Times New Roman" w:cs="Times New Roman"/>
        </w:rPr>
        <w:t>kandydat może złożyć swoje podanie i dokumenty w sekretariacie szkoły</w:t>
      </w:r>
      <w:r w:rsidR="00732F24" w:rsidRPr="00F4716C">
        <w:rPr>
          <w:rFonts w:ascii="Times New Roman" w:eastAsia="Times New Roman" w:hAnsi="Times New Roman" w:cs="Times New Roman"/>
        </w:rPr>
        <w:t xml:space="preserve"> (zaleca się składanie dokumentów w formie elek</w:t>
      </w:r>
      <w:r w:rsidR="00012C90" w:rsidRPr="00F4716C">
        <w:rPr>
          <w:rFonts w:ascii="Times New Roman" w:eastAsia="Times New Roman" w:hAnsi="Times New Roman" w:cs="Times New Roman"/>
        </w:rPr>
        <w:t>t</w:t>
      </w:r>
      <w:r w:rsidR="00732F24" w:rsidRPr="00F4716C">
        <w:rPr>
          <w:rFonts w:ascii="Times New Roman" w:eastAsia="Times New Roman" w:hAnsi="Times New Roman" w:cs="Times New Roman"/>
        </w:rPr>
        <w:t>ronicznej)</w:t>
      </w:r>
    </w:p>
    <w:p w:rsidR="00FA3A71" w:rsidRPr="00927049" w:rsidRDefault="00FA3A71" w:rsidP="00FA3A71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34C49" w:rsidRPr="00F46CD0" w:rsidRDefault="00E34C49" w:rsidP="005B041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 xml:space="preserve">Kandydat ubiegający się o przyjęcie do klasy pierwszej po szkole podstawowej  może </w:t>
      </w:r>
    </w:p>
    <w:p w:rsidR="00E34C49" w:rsidRPr="00F46CD0" w:rsidRDefault="00E34C49" w:rsidP="005B041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 xml:space="preserve"> otrzymać w postępowaniu rekrutacyjnym:</w:t>
      </w:r>
    </w:p>
    <w:p w:rsidR="00E34C49" w:rsidRPr="00F46CD0" w:rsidRDefault="00E34C49" w:rsidP="005B041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 xml:space="preserve">za świadectwo  ukończenia szkoły podstawowej z wyróżnieniem – </w:t>
      </w:r>
      <w:r w:rsidRPr="00F46CD0">
        <w:rPr>
          <w:rFonts w:ascii="Times New Roman" w:eastAsia="Times New Roman" w:hAnsi="Times New Roman" w:cs="Times New Roman"/>
          <w:b/>
        </w:rPr>
        <w:t>7</w:t>
      </w:r>
      <w:r w:rsidRPr="00F46CD0">
        <w:rPr>
          <w:rFonts w:ascii="Times New Roman" w:eastAsia="Times New Roman" w:hAnsi="Times New Roman" w:cs="Times New Roman"/>
        </w:rPr>
        <w:t xml:space="preserve"> </w:t>
      </w:r>
      <w:r w:rsidRPr="00F46CD0">
        <w:rPr>
          <w:rFonts w:ascii="Times New Roman" w:eastAsia="Times New Roman" w:hAnsi="Times New Roman" w:cs="Times New Roman"/>
          <w:b/>
        </w:rPr>
        <w:t>punktów</w:t>
      </w:r>
      <w:r w:rsidRPr="00F46CD0">
        <w:rPr>
          <w:rFonts w:ascii="Times New Roman" w:eastAsia="Times New Roman" w:hAnsi="Times New Roman" w:cs="Times New Roman"/>
        </w:rPr>
        <w:t>,</w:t>
      </w:r>
    </w:p>
    <w:p w:rsidR="00E34C49" w:rsidRPr="00FA3A71" w:rsidRDefault="00E34C49" w:rsidP="005B041B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 xml:space="preserve">za wolontariat – </w:t>
      </w:r>
      <w:r w:rsidRPr="00F46CD0">
        <w:rPr>
          <w:rFonts w:ascii="Times New Roman" w:eastAsia="Times New Roman" w:hAnsi="Times New Roman" w:cs="Times New Roman"/>
          <w:b/>
        </w:rPr>
        <w:t>3 punkty</w:t>
      </w:r>
    </w:p>
    <w:p w:rsidR="00FA3A71" w:rsidRPr="00F46CD0" w:rsidRDefault="00FA3A71" w:rsidP="00FA3A7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ED224B" w:rsidRPr="00ED224B" w:rsidRDefault="00E34C49" w:rsidP="005B041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W przypadku przeliczania na punkty wyników egzaminu po szkole podstawowej, wynik przedstawiony w procentach z:</w:t>
      </w:r>
    </w:p>
    <w:p w:rsidR="00E34C49" w:rsidRPr="00ED224B" w:rsidRDefault="00E34C49" w:rsidP="005B041B">
      <w:pPr>
        <w:pStyle w:val="Standard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ED224B">
        <w:rPr>
          <w:rFonts w:cs="Times New Roman"/>
          <w:lang w:eastAsia="en-US"/>
        </w:rPr>
        <w:t>języka polskiego</w:t>
      </w:r>
    </w:p>
    <w:p w:rsidR="00E34C49" w:rsidRPr="00F46CD0" w:rsidRDefault="00E34C49" w:rsidP="005B041B">
      <w:pPr>
        <w:pStyle w:val="Bezodstpw"/>
        <w:numPr>
          <w:ilvl w:val="0"/>
          <w:numId w:val="15"/>
        </w:numPr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F46CD0">
        <w:rPr>
          <w:rFonts w:eastAsia="Calibri" w:cs="Times New Roman"/>
          <w:sz w:val="20"/>
          <w:szCs w:val="20"/>
          <w:lang w:eastAsia="en-US"/>
        </w:rPr>
        <w:t>matematyki</w:t>
      </w:r>
    </w:p>
    <w:p w:rsidR="00E34C49" w:rsidRPr="00F46CD0" w:rsidRDefault="00E34C49" w:rsidP="005B041B">
      <w:pPr>
        <w:pStyle w:val="Bezodstpw"/>
        <w:tabs>
          <w:tab w:val="left" w:pos="520"/>
        </w:tabs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 xml:space="preserve"> mnoży się przez 0,35</w:t>
      </w:r>
    </w:p>
    <w:p w:rsidR="00FB146D" w:rsidRDefault="00FB146D" w:rsidP="005B041B">
      <w:pPr>
        <w:pStyle w:val="Bezodstpw"/>
        <w:numPr>
          <w:ilvl w:val="0"/>
          <w:numId w:val="16"/>
        </w:numPr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>języka obcego nowożytnego</w:t>
      </w:r>
    </w:p>
    <w:p w:rsidR="00E34C49" w:rsidRPr="000123BB" w:rsidRDefault="00E34C49" w:rsidP="005B041B">
      <w:pPr>
        <w:pStyle w:val="Bezodstpw"/>
        <w:numPr>
          <w:ilvl w:val="0"/>
          <w:numId w:val="16"/>
        </w:numPr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F46CD0">
        <w:rPr>
          <w:rFonts w:eastAsia="Calibri" w:cs="Times New Roman"/>
          <w:sz w:val="20"/>
          <w:szCs w:val="20"/>
          <w:lang w:eastAsia="en-US"/>
        </w:rPr>
        <w:t>jednego wybranego przedmiotu</w:t>
      </w:r>
    </w:p>
    <w:p w:rsidR="00E34C49" w:rsidRDefault="00FB146D" w:rsidP="005B041B">
      <w:pPr>
        <w:pStyle w:val="Bezodstpw"/>
        <w:tabs>
          <w:tab w:val="left" w:pos="520"/>
        </w:tabs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 xml:space="preserve"> </w:t>
      </w:r>
      <w:r w:rsidR="004B0D69">
        <w:rPr>
          <w:rFonts w:eastAsia="Calibri" w:cs="Times New Roman"/>
          <w:sz w:val="20"/>
          <w:szCs w:val="20"/>
          <w:lang w:eastAsia="en-US"/>
        </w:rPr>
        <w:t>mnoży się przez 0,3</w:t>
      </w:r>
      <w:r w:rsidR="00E34C49" w:rsidRPr="00F46CD0">
        <w:rPr>
          <w:rFonts w:eastAsia="Calibri" w:cs="Times New Roman"/>
          <w:sz w:val="20"/>
          <w:szCs w:val="20"/>
          <w:lang w:eastAsia="en-US"/>
        </w:rPr>
        <w:t>.</w:t>
      </w:r>
    </w:p>
    <w:p w:rsidR="00FA3A71" w:rsidRPr="00F46CD0" w:rsidRDefault="00FA3A71" w:rsidP="005B041B">
      <w:pPr>
        <w:pStyle w:val="Bezodstpw"/>
        <w:tabs>
          <w:tab w:val="left" w:pos="520"/>
        </w:tabs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E34C49" w:rsidRPr="005B041B" w:rsidRDefault="00E34C49" w:rsidP="005B041B">
      <w:pPr>
        <w:pStyle w:val="Bezodstpw"/>
        <w:numPr>
          <w:ilvl w:val="0"/>
          <w:numId w:val="10"/>
        </w:numPr>
        <w:tabs>
          <w:tab w:val="left" w:pos="520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F46CD0">
        <w:rPr>
          <w:rFonts w:cs="Times New Roman"/>
          <w:sz w:val="20"/>
          <w:szCs w:val="20"/>
        </w:rPr>
        <w:t>Przy ustalaniu liczby punktów za świadectwo</w:t>
      </w:r>
      <w:r w:rsidR="00FB146D">
        <w:rPr>
          <w:rFonts w:cs="Times New Roman"/>
          <w:sz w:val="20"/>
          <w:szCs w:val="20"/>
        </w:rPr>
        <w:t xml:space="preserve"> ukończenia szkoły podstawowej stosuje się </w:t>
      </w:r>
      <w:r w:rsidRPr="00F46CD0">
        <w:rPr>
          <w:rFonts w:cs="Times New Roman"/>
          <w:sz w:val="20"/>
          <w:szCs w:val="20"/>
        </w:rPr>
        <w:t>następujące przeliczenie ocen:</w:t>
      </w:r>
    </w:p>
    <w:p w:rsidR="00E34C49" w:rsidRPr="00F46CD0" w:rsidRDefault="00E34C49" w:rsidP="005B041B">
      <w:pPr>
        <w:pStyle w:val="Standard"/>
        <w:tabs>
          <w:tab w:val="left" w:pos="332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 xml:space="preserve">- </w:t>
      </w:r>
      <w:r w:rsidR="00FB146D">
        <w:rPr>
          <w:rFonts w:ascii="Times New Roman" w:eastAsia="Times New Roman" w:hAnsi="Times New Roman" w:cs="Times New Roman"/>
        </w:rPr>
        <w:t xml:space="preserve">celujący         -           </w:t>
      </w:r>
      <w:r w:rsidRPr="00F46CD0">
        <w:rPr>
          <w:rFonts w:ascii="Times New Roman" w:eastAsia="Times New Roman" w:hAnsi="Times New Roman" w:cs="Times New Roman"/>
        </w:rPr>
        <w:t xml:space="preserve">18 punktów </w:t>
      </w:r>
    </w:p>
    <w:p w:rsidR="00E34C49" w:rsidRPr="00F46CD0" w:rsidRDefault="00E34C49" w:rsidP="005B041B">
      <w:pPr>
        <w:pStyle w:val="Standard"/>
        <w:tabs>
          <w:tab w:val="left" w:pos="3320"/>
        </w:tabs>
        <w:spacing w:line="276" w:lineRule="auto"/>
        <w:jc w:val="both"/>
        <w:rPr>
          <w:rFonts w:ascii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- ba</w:t>
      </w:r>
      <w:r w:rsidR="00FB146D">
        <w:rPr>
          <w:rFonts w:ascii="Times New Roman" w:eastAsia="Times New Roman" w:hAnsi="Times New Roman" w:cs="Times New Roman"/>
        </w:rPr>
        <w:t xml:space="preserve">rdzo dobry -           </w:t>
      </w:r>
      <w:r w:rsidRPr="00F46CD0">
        <w:rPr>
          <w:rFonts w:ascii="Times New Roman" w:eastAsia="Times New Roman" w:hAnsi="Times New Roman" w:cs="Times New Roman"/>
        </w:rPr>
        <w:t>17 punktów</w:t>
      </w:r>
    </w:p>
    <w:p w:rsidR="00E34C49" w:rsidRPr="00F46CD0" w:rsidRDefault="00FB146D" w:rsidP="005B041B">
      <w:pPr>
        <w:pStyle w:val="Standard"/>
        <w:tabs>
          <w:tab w:val="left" w:pos="383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dobry             -           </w:t>
      </w:r>
      <w:r w:rsidR="00E34C49" w:rsidRPr="00F46CD0">
        <w:rPr>
          <w:rFonts w:ascii="Times New Roman" w:eastAsia="Times New Roman" w:hAnsi="Times New Roman" w:cs="Times New Roman"/>
        </w:rPr>
        <w:t>14 punktów</w:t>
      </w:r>
    </w:p>
    <w:p w:rsidR="00E34C49" w:rsidRPr="00F46CD0" w:rsidRDefault="00E34C49" w:rsidP="005B041B">
      <w:pPr>
        <w:pStyle w:val="Standard"/>
        <w:tabs>
          <w:tab w:val="left" w:pos="3793"/>
        </w:tabs>
        <w:spacing w:line="276" w:lineRule="auto"/>
        <w:jc w:val="both"/>
        <w:rPr>
          <w:rFonts w:ascii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 xml:space="preserve">- dostateczny  </w:t>
      </w:r>
      <w:r w:rsidR="00FB146D">
        <w:rPr>
          <w:rFonts w:ascii="Times New Roman" w:eastAsia="Times New Roman" w:hAnsi="Times New Roman" w:cs="Times New Roman"/>
        </w:rPr>
        <w:t xml:space="preserve"> -</w:t>
      </w:r>
      <w:r w:rsidRPr="00F46CD0">
        <w:rPr>
          <w:rFonts w:ascii="Times New Roman" w:eastAsia="Times New Roman" w:hAnsi="Times New Roman" w:cs="Times New Roman"/>
        </w:rPr>
        <w:t xml:space="preserve">      </w:t>
      </w:r>
      <w:r w:rsidR="00FB146D">
        <w:rPr>
          <w:rFonts w:ascii="Times New Roman" w:eastAsia="Times New Roman" w:hAnsi="Times New Roman" w:cs="Times New Roman"/>
        </w:rPr>
        <w:t xml:space="preserve">     </w:t>
      </w:r>
      <w:r w:rsidRPr="00F46CD0">
        <w:rPr>
          <w:rFonts w:ascii="Times New Roman" w:eastAsia="Times New Roman" w:hAnsi="Times New Roman" w:cs="Times New Roman"/>
        </w:rPr>
        <w:t xml:space="preserve"> 8 punktów</w:t>
      </w:r>
    </w:p>
    <w:p w:rsidR="00E34C49" w:rsidRDefault="00E34C49" w:rsidP="005B041B">
      <w:pPr>
        <w:pStyle w:val="Standard"/>
        <w:tabs>
          <w:tab w:val="left" w:pos="383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- dopuszczający</w:t>
      </w:r>
      <w:r>
        <w:rPr>
          <w:rFonts w:ascii="Times New Roman" w:eastAsia="Times New Roman" w:hAnsi="Times New Roman" w:cs="Times New Roman"/>
        </w:rPr>
        <w:t>-</w:t>
      </w:r>
      <w:r w:rsidRPr="00F46CD0">
        <w:rPr>
          <w:rFonts w:ascii="Times New Roman" w:eastAsia="Times New Roman" w:hAnsi="Times New Roman" w:cs="Times New Roman"/>
        </w:rPr>
        <w:t xml:space="preserve">  </w:t>
      </w:r>
      <w:r w:rsidR="00FB146D">
        <w:rPr>
          <w:rFonts w:ascii="Times New Roman" w:eastAsia="Times New Roman" w:hAnsi="Times New Roman" w:cs="Times New Roman"/>
        </w:rPr>
        <w:t xml:space="preserve">     </w:t>
      </w:r>
      <w:r w:rsidRPr="00F46CD0">
        <w:rPr>
          <w:rFonts w:ascii="Times New Roman" w:eastAsia="Times New Roman" w:hAnsi="Times New Roman" w:cs="Times New Roman"/>
        </w:rPr>
        <w:t xml:space="preserve">  </w:t>
      </w:r>
      <w:r w:rsidR="00FB146D">
        <w:rPr>
          <w:rFonts w:ascii="Times New Roman" w:eastAsia="Times New Roman" w:hAnsi="Times New Roman" w:cs="Times New Roman"/>
        </w:rPr>
        <w:t xml:space="preserve"> </w:t>
      </w:r>
      <w:r w:rsidRPr="00F46CD0">
        <w:rPr>
          <w:rFonts w:ascii="Times New Roman" w:eastAsia="Times New Roman" w:hAnsi="Times New Roman" w:cs="Times New Roman"/>
        </w:rPr>
        <w:t xml:space="preserve"> 2 punkty</w:t>
      </w:r>
    </w:p>
    <w:p w:rsidR="00FA3A71" w:rsidRPr="00F46CD0" w:rsidRDefault="00FA3A71" w:rsidP="005B041B">
      <w:pPr>
        <w:pStyle w:val="Standard"/>
        <w:tabs>
          <w:tab w:val="left" w:pos="383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34C49" w:rsidRPr="00F46CD0" w:rsidRDefault="00E34C49" w:rsidP="005B041B">
      <w:pPr>
        <w:pStyle w:val="Standard"/>
        <w:numPr>
          <w:ilvl w:val="0"/>
          <w:numId w:val="10"/>
        </w:numPr>
        <w:tabs>
          <w:tab w:val="left" w:pos="383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Punktowanymi przedmiotami ze świadectwa</w:t>
      </w:r>
      <w:r w:rsidR="00FB146D">
        <w:rPr>
          <w:rFonts w:ascii="Times New Roman" w:eastAsia="Times New Roman" w:hAnsi="Times New Roman" w:cs="Times New Roman"/>
        </w:rPr>
        <w:t xml:space="preserve"> ukończenia szkoły podstawowej </w:t>
      </w:r>
      <w:r w:rsidRPr="00F46CD0">
        <w:rPr>
          <w:rFonts w:ascii="Times New Roman" w:eastAsia="Times New Roman" w:hAnsi="Times New Roman" w:cs="Times New Roman"/>
        </w:rPr>
        <w:t>są:</w:t>
      </w:r>
    </w:p>
    <w:p w:rsidR="00E34C49" w:rsidRPr="00F46CD0" w:rsidRDefault="00E34C49" w:rsidP="005B041B">
      <w:pPr>
        <w:pStyle w:val="Standard"/>
        <w:numPr>
          <w:ilvl w:val="0"/>
          <w:numId w:val="17"/>
        </w:numPr>
        <w:tabs>
          <w:tab w:val="left" w:pos="111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język polski</w:t>
      </w:r>
    </w:p>
    <w:p w:rsidR="00FB146D" w:rsidRDefault="00E34C49" w:rsidP="005B041B">
      <w:pPr>
        <w:pStyle w:val="Standard"/>
        <w:numPr>
          <w:ilvl w:val="0"/>
          <w:numId w:val="17"/>
        </w:numPr>
        <w:tabs>
          <w:tab w:val="left" w:pos="111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46CD0">
        <w:rPr>
          <w:rFonts w:ascii="Times New Roman" w:eastAsia="Times New Roman" w:hAnsi="Times New Roman" w:cs="Times New Roman"/>
        </w:rPr>
        <w:t>matematyka</w:t>
      </w:r>
    </w:p>
    <w:p w:rsidR="00E34C49" w:rsidRDefault="00FB142D" w:rsidP="005B041B">
      <w:pPr>
        <w:pStyle w:val="Standard"/>
        <w:numPr>
          <w:ilvl w:val="0"/>
          <w:numId w:val="17"/>
        </w:numPr>
        <w:tabs>
          <w:tab w:val="left" w:pos="111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dwa obowiązkowe przedmioty edukacyjne ( z najwyższą oceną) z pośród wybranych przez dyrektora szkoły do danego oddziału</w:t>
      </w:r>
      <w:r w:rsidR="00E34C49" w:rsidRPr="00FB146D">
        <w:rPr>
          <w:rFonts w:ascii="Times New Roman" w:eastAsia="Times New Roman" w:hAnsi="Times New Roman" w:cs="Times New Roman"/>
        </w:rPr>
        <w:t xml:space="preserve"> </w:t>
      </w:r>
    </w:p>
    <w:p w:rsidR="00FA3A71" w:rsidRPr="00FB146D" w:rsidRDefault="00FA3A71" w:rsidP="00FA3A71">
      <w:pPr>
        <w:pStyle w:val="Standard"/>
        <w:tabs>
          <w:tab w:val="left" w:pos="1114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34C49" w:rsidRPr="00FA3A71" w:rsidRDefault="005B041B" w:rsidP="005B041B">
      <w:pPr>
        <w:pStyle w:val="Standard"/>
        <w:numPr>
          <w:ilvl w:val="0"/>
          <w:numId w:val="10"/>
        </w:numPr>
        <w:tabs>
          <w:tab w:val="left" w:pos="111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Punkty przyznawane są również za</w:t>
      </w:r>
      <w:r w:rsidR="00E34C49" w:rsidRPr="00F46CD0">
        <w:rPr>
          <w:rFonts w:ascii="Times New Roman" w:eastAsia="Times New Roman" w:hAnsi="Times New Roman" w:cs="Times New Roman"/>
        </w:rPr>
        <w:t xml:space="preserve">: </w:t>
      </w:r>
    </w:p>
    <w:p w:rsidR="00E34C49" w:rsidRPr="005B041B" w:rsidRDefault="005B041B" w:rsidP="005B041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>konkursy</w:t>
      </w:r>
      <w:r w:rsidR="00E34C49" w:rsidRPr="005B041B">
        <w:rPr>
          <w:rFonts w:ascii="Times New Roman" w:hAnsi="Times New Roman" w:cs="Times New Roman"/>
        </w:rPr>
        <w:t xml:space="preserve"> o zasięgu </w:t>
      </w:r>
      <w:proofErr w:type="spellStart"/>
      <w:r w:rsidR="00E34C49" w:rsidRPr="005B041B">
        <w:rPr>
          <w:rFonts w:ascii="Times New Roman" w:hAnsi="Times New Roman" w:cs="Times New Roman"/>
        </w:rPr>
        <w:t>ponad</w:t>
      </w:r>
      <w:r w:rsidRPr="005B041B">
        <w:rPr>
          <w:rFonts w:ascii="Times New Roman" w:hAnsi="Times New Roman" w:cs="Times New Roman"/>
        </w:rPr>
        <w:t>wojewódzkim</w:t>
      </w:r>
      <w:proofErr w:type="spellEnd"/>
      <w:r w:rsidRPr="005B041B">
        <w:rPr>
          <w:rFonts w:ascii="Times New Roman" w:hAnsi="Times New Roman" w:cs="Times New Roman"/>
        </w:rPr>
        <w:t xml:space="preserve"> organizowane</w:t>
      </w:r>
      <w:r w:rsidR="00E34C49" w:rsidRPr="005B041B">
        <w:rPr>
          <w:rFonts w:ascii="Times New Roman" w:hAnsi="Times New Roman" w:cs="Times New Roman"/>
        </w:rPr>
        <w:t xml:space="preserve"> przez kuratorów oświaty na podstawie zawartych porozumień: </w:t>
      </w:r>
    </w:p>
    <w:p w:rsidR="005B041B" w:rsidRDefault="00E34C49" w:rsidP="005B041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>finalista konkursu przedmiotowego - 10 pkt,</w:t>
      </w:r>
    </w:p>
    <w:p w:rsidR="005B041B" w:rsidRDefault="00E34C49" w:rsidP="005B041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 xml:space="preserve">laureata konkursu tematycznego lub interdyscyplinarnego – 7 pkt, </w:t>
      </w:r>
    </w:p>
    <w:p w:rsidR="00E34C49" w:rsidRPr="005B041B" w:rsidRDefault="00E34C49" w:rsidP="005B041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>finalisty konkursu tematycznego lub interdyscyplinarnego – 5 pkt;</w:t>
      </w:r>
    </w:p>
    <w:p w:rsidR="00E34C49" w:rsidRPr="00F46CD0" w:rsidRDefault="00E34C49" w:rsidP="005B041B">
      <w:pPr>
        <w:spacing w:line="276" w:lineRule="auto"/>
        <w:jc w:val="both"/>
        <w:rPr>
          <w:rFonts w:ascii="Times New Roman" w:hAnsi="Times New Roman" w:cs="Times New Roman"/>
        </w:rPr>
      </w:pPr>
    </w:p>
    <w:p w:rsidR="005B041B" w:rsidRDefault="00E34C49" w:rsidP="005B041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 xml:space="preserve">uzyskanie w zawodach wiedzy będących konkursem o zasięgu wojewódzkim organizowanym przez kuratora oświaty: </w:t>
      </w:r>
    </w:p>
    <w:p w:rsidR="00E34C49" w:rsidRPr="005B041B" w:rsidRDefault="00E34C49" w:rsidP="005B041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>dwóch lub więcej tytułów finalisty konkursu przedmiotowego – 10 pkt,</w:t>
      </w:r>
    </w:p>
    <w:p w:rsidR="00E34C49" w:rsidRPr="005B041B" w:rsidRDefault="00E34C49" w:rsidP="005B041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>dwóch lub więcej tytułów laureata konkursu tematycznego lub interdyscyplinarnego – 7 pkt,</w:t>
      </w:r>
    </w:p>
    <w:p w:rsidR="00E34C49" w:rsidRPr="005B041B" w:rsidRDefault="00E34C49" w:rsidP="005B041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 xml:space="preserve">dwóch lub więcej tytułów finalisty konkursu tematycznego lub interdyscyplinarnego – 5 pkt, </w:t>
      </w:r>
    </w:p>
    <w:p w:rsidR="00E34C49" w:rsidRPr="005B041B" w:rsidRDefault="00E34C49" w:rsidP="005B041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 xml:space="preserve">tytułu finalisty konkursu przedmiotowego – 7 pkt, </w:t>
      </w:r>
    </w:p>
    <w:p w:rsidR="00E34C49" w:rsidRPr="005B041B" w:rsidRDefault="00E34C49" w:rsidP="005B041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B041B">
        <w:rPr>
          <w:rFonts w:ascii="Times New Roman" w:hAnsi="Times New Roman" w:cs="Times New Roman"/>
        </w:rPr>
        <w:t>tytułu laureata konkursu tematycznego lub interdyscyplinarnego – 5 pkt</w:t>
      </w:r>
    </w:p>
    <w:p w:rsidR="00E34C49" w:rsidRPr="00F46CD0" w:rsidRDefault="00E34C49" w:rsidP="005B041B">
      <w:pPr>
        <w:spacing w:line="276" w:lineRule="auto"/>
        <w:jc w:val="both"/>
        <w:rPr>
          <w:rFonts w:ascii="Times New Roman" w:hAnsi="Times New Roman" w:cs="Times New Roman"/>
        </w:rPr>
      </w:pPr>
    </w:p>
    <w:p w:rsidR="00E34C49" w:rsidRPr="00FA3A71" w:rsidRDefault="00E34C49" w:rsidP="00FA3A7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 xml:space="preserve">uzyskanie w zawodach wiedzy będących konkursem o zasięgu międzynarodowym lub ogólnopolskim albo turniejem o zasięgu ogólnopolskim, </w:t>
      </w:r>
    </w:p>
    <w:p w:rsidR="00E34C49" w:rsidRPr="00FA3A71" w:rsidRDefault="00E34C49" w:rsidP="00FA3A7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lastRenderedPageBreak/>
        <w:t xml:space="preserve">finalisty konkursu z przedmiotu lub przedmiotów artystycznych objętych ramowym planem nauczania szkoły artystycznej – 10 pkt, </w:t>
      </w:r>
    </w:p>
    <w:p w:rsidR="00E34C49" w:rsidRPr="00FA3A71" w:rsidRDefault="00E34C49" w:rsidP="00FA3A7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 xml:space="preserve">laureata turnieju z przedmiotu lub przedmiotów artystycznych nieobjętych ramowym planem nauczania szkoły artystycznej – 4 pkt, </w:t>
      </w:r>
    </w:p>
    <w:p w:rsidR="00E34C49" w:rsidRPr="00FA3A71" w:rsidRDefault="00E34C49" w:rsidP="00FA3A7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finalisty turnieju z przedmiotu lub przedmiotów artystycznych nieobjętych ramowym planem nauczania szkoły artystycznej – 3 pkt;</w:t>
      </w:r>
    </w:p>
    <w:p w:rsidR="00E34C49" w:rsidRPr="00F46CD0" w:rsidRDefault="00E34C49" w:rsidP="005B041B">
      <w:pPr>
        <w:spacing w:line="276" w:lineRule="auto"/>
        <w:jc w:val="both"/>
        <w:rPr>
          <w:rFonts w:ascii="Times New Roman" w:hAnsi="Times New Roman" w:cs="Times New Roman"/>
        </w:rPr>
      </w:pPr>
    </w:p>
    <w:p w:rsidR="00E34C49" w:rsidRPr="00FA3A71" w:rsidRDefault="00E34C49" w:rsidP="00FA3A7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 xml:space="preserve">uzyskanie wysokiego miejsca w zawodach wiedzy innych niż wymienione wcześniej, artystycznych lub sportowych, organizowanych przez kuratora oświaty lub inne podmioty na szczeblu: </w:t>
      </w:r>
    </w:p>
    <w:p w:rsidR="00E34C49" w:rsidRPr="00FA3A71" w:rsidRDefault="00E34C49" w:rsidP="00FA3A7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 xml:space="preserve">międzynarodowym – 4 pkt, </w:t>
      </w:r>
    </w:p>
    <w:p w:rsidR="00E34C49" w:rsidRPr="00FA3A71" w:rsidRDefault="00E34C49" w:rsidP="00FA3A7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 xml:space="preserve">krajowym – 3 pkt, </w:t>
      </w:r>
    </w:p>
    <w:p w:rsidR="00E34C49" w:rsidRPr="00FA3A71" w:rsidRDefault="00E34C49" w:rsidP="00FA3A7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wojewódzkim – 2 pkt,</w:t>
      </w:r>
    </w:p>
    <w:p w:rsidR="00E34C49" w:rsidRPr="00FA3A71" w:rsidRDefault="00E34C49" w:rsidP="00FA3A7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powiatowym – 1 pkt</w:t>
      </w:r>
    </w:p>
    <w:p w:rsidR="00E34C49" w:rsidRDefault="00E34C49" w:rsidP="005B041B">
      <w:pPr>
        <w:spacing w:line="276" w:lineRule="auto"/>
        <w:jc w:val="both"/>
        <w:rPr>
          <w:rFonts w:ascii="Times New Roman" w:hAnsi="Times New Roman" w:cs="Times New Roman"/>
        </w:rPr>
      </w:pPr>
    </w:p>
    <w:p w:rsidR="00E34C49" w:rsidRPr="00FA3A71" w:rsidRDefault="00E34C49" w:rsidP="00FA3A7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 xml:space="preserve">W przypadku gdy kandydat ma więcej niż jedno szczególne osiągnięcie z takich samych zawodów wiedzy, artystycznych i sportowych, o których mowa w ust. 1, na tym samym szczeblu oraz z tego samego zakresu, wymienione na świadectwie ukończenia szkoły podstawowej, przyznaje się jednorazowo punkty za najwyższe osiągnięcie tego ucznia w tych zawodach, z tym że maksymalna liczba punktów możliwych do uzyskania za wszystkie osiągnięcia wynosi 18 punktów. </w:t>
      </w:r>
    </w:p>
    <w:p w:rsidR="00E34C49" w:rsidRPr="00583401" w:rsidRDefault="00E34C49" w:rsidP="005B041B">
      <w:pPr>
        <w:spacing w:line="276" w:lineRule="auto"/>
        <w:jc w:val="both"/>
        <w:rPr>
          <w:rFonts w:ascii="Times New Roman" w:hAnsi="Times New Roman" w:cs="Times New Roman"/>
        </w:rPr>
      </w:pPr>
    </w:p>
    <w:p w:rsidR="00E34C49" w:rsidRPr="00FA3A71" w:rsidRDefault="00E34C49" w:rsidP="00FA3A7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 xml:space="preserve">W przypadku osób zwolnionych z obowiązku przystąpienia do egzaminu ósmoklasisty, na podstawie art. 44zw ust. 2 i art. 44zz ust. 2 ustawy o systemie oświaty, przelicza się na punkty oceny z języka polskiego, matematyki, języka obcego nowożytnego, o których mowa w art. 44zu ust. 3 pkt 4 ustawy o systemie oświaty, wymienione na świadectwie ukończenia szkoły podstawowej, przy czym za uzyskanie z: </w:t>
      </w:r>
    </w:p>
    <w:p w:rsidR="00E34C49" w:rsidRPr="00FA3A71" w:rsidRDefault="00E34C49" w:rsidP="00FA3A7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języka polskiego i matema</w:t>
      </w:r>
      <w:r w:rsidR="00FA3A71">
        <w:rPr>
          <w:rFonts w:ascii="Times New Roman" w:hAnsi="Times New Roman" w:cs="Times New Roman"/>
        </w:rPr>
        <w:t>tyki oceny wyrażonej w stopniu:</w:t>
      </w:r>
    </w:p>
    <w:p w:rsidR="00E34C49" w:rsidRPr="00FA3A71" w:rsidRDefault="004D2F25" w:rsidP="00FA3A7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celującym – przyznaje się po 35</w:t>
      </w:r>
      <w:r w:rsidR="00E34C49" w:rsidRPr="00FA3A71">
        <w:rPr>
          <w:rFonts w:ascii="Times New Roman" w:hAnsi="Times New Roman" w:cs="Times New Roman"/>
        </w:rPr>
        <w:t xml:space="preserve"> punktów, </w:t>
      </w:r>
    </w:p>
    <w:p w:rsidR="00E34C49" w:rsidRPr="00FA3A71" w:rsidRDefault="00E34C49" w:rsidP="00FA3A7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bar</w:t>
      </w:r>
      <w:r w:rsidR="004D2F25">
        <w:rPr>
          <w:rFonts w:ascii="Times New Roman" w:hAnsi="Times New Roman" w:cs="Times New Roman"/>
        </w:rPr>
        <w:t>dzo dobrym – przyznaje się po 30</w:t>
      </w:r>
      <w:r w:rsidRPr="00FA3A71">
        <w:rPr>
          <w:rFonts w:ascii="Times New Roman" w:hAnsi="Times New Roman" w:cs="Times New Roman"/>
        </w:rPr>
        <w:t xml:space="preserve"> punktów, </w:t>
      </w:r>
    </w:p>
    <w:p w:rsidR="00E34C49" w:rsidRPr="00FA3A71" w:rsidRDefault="004D2F25" w:rsidP="00FA3A7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dobrym – przyznaje się po 25</w:t>
      </w:r>
      <w:r w:rsidR="00E34C49" w:rsidRPr="00FA3A71">
        <w:rPr>
          <w:rFonts w:ascii="Times New Roman" w:hAnsi="Times New Roman" w:cs="Times New Roman"/>
        </w:rPr>
        <w:t xml:space="preserve"> punktów, </w:t>
      </w:r>
    </w:p>
    <w:p w:rsidR="00E34C49" w:rsidRPr="00FA3A71" w:rsidRDefault="00E34C49" w:rsidP="00FA3A7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do</w:t>
      </w:r>
      <w:r w:rsidR="004D2F25">
        <w:rPr>
          <w:rFonts w:ascii="Times New Roman" w:hAnsi="Times New Roman" w:cs="Times New Roman"/>
        </w:rPr>
        <w:t>statecznym – przyznaje się po 15</w:t>
      </w:r>
      <w:r w:rsidRPr="00FA3A71">
        <w:rPr>
          <w:rFonts w:ascii="Times New Roman" w:hAnsi="Times New Roman" w:cs="Times New Roman"/>
        </w:rPr>
        <w:t xml:space="preserve"> punktów, </w:t>
      </w:r>
    </w:p>
    <w:p w:rsidR="00E34C49" w:rsidRPr="00FA3A71" w:rsidRDefault="00E34C49" w:rsidP="00FA3A7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dop</w:t>
      </w:r>
      <w:r w:rsidR="004D2F25">
        <w:rPr>
          <w:rFonts w:ascii="Times New Roman" w:hAnsi="Times New Roman" w:cs="Times New Roman"/>
        </w:rPr>
        <w:t>uszczającym – przyznaje się po 10</w:t>
      </w:r>
      <w:r w:rsidRPr="00FA3A71">
        <w:rPr>
          <w:rFonts w:ascii="Times New Roman" w:hAnsi="Times New Roman" w:cs="Times New Roman"/>
        </w:rPr>
        <w:t xml:space="preserve"> punktów; </w:t>
      </w:r>
    </w:p>
    <w:p w:rsidR="00E34C49" w:rsidRPr="00FA3A71" w:rsidRDefault="00E34C49" w:rsidP="00FA3A7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 xml:space="preserve">języka obcego nowożytnego, oceny wyrażonej w stopniu: </w:t>
      </w:r>
    </w:p>
    <w:p w:rsidR="00FA3A71" w:rsidRDefault="002B5134" w:rsidP="00FA3A7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celującym – przyznaje się po 3</w:t>
      </w:r>
      <w:r w:rsidR="00E34C49" w:rsidRPr="00FA3A71">
        <w:rPr>
          <w:rFonts w:ascii="Times New Roman" w:hAnsi="Times New Roman" w:cs="Times New Roman"/>
        </w:rPr>
        <w:t xml:space="preserve">0 punktów, </w:t>
      </w:r>
    </w:p>
    <w:p w:rsidR="00FA3A71" w:rsidRDefault="00E34C49" w:rsidP="00FA3A7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bar</w:t>
      </w:r>
      <w:r w:rsidR="002B5134">
        <w:rPr>
          <w:rFonts w:ascii="Times New Roman" w:hAnsi="Times New Roman" w:cs="Times New Roman"/>
        </w:rPr>
        <w:t>dzo dobrym – przyznaje się po 25</w:t>
      </w:r>
      <w:r w:rsidRPr="00FA3A71">
        <w:rPr>
          <w:rFonts w:ascii="Times New Roman" w:hAnsi="Times New Roman" w:cs="Times New Roman"/>
        </w:rPr>
        <w:t xml:space="preserve"> punktów, </w:t>
      </w:r>
    </w:p>
    <w:p w:rsidR="00FA3A71" w:rsidRDefault="002B5134" w:rsidP="00FA3A7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dobrym – przyznaje się po 20</w:t>
      </w:r>
      <w:r w:rsidR="00E34C49" w:rsidRPr="00FA3A71">
        <w:rPr>
          <w:rFonts w:ascii="Times New Roman" w:hAnsi="Times New Roman" w:cs="Times New Roman"/>
        </w:rPr>
        <w:t xml:space="preserve"> punktów, </w:t>
      </w:r>
    </w:p>
    <w:p w:rsidR="00FA3A71" w:rsidRDefault="00E34C49" w:rsidP="00FA3A7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dostatecz</w:t>
      </w:r>
      <w:r w:rsidR="002B5134">
        <w:rPr>
          <w:rFonts w:ascii="Times New Roman" w:hAnsi="Times New Roman" w:cs="Times New Roman"/>
        </w:rPr>
        <w:t>nym – przyznaje się po 10</w:t>
      </w:r>
      <w:r w:rsidRPr="00FA3A71">
        <w:rPr>
          <w:rFonts w:ascii="Times New Roman" w:hAnsi="Times New Roman" w:cs="Times New Roman"/>
        </w:rPr>
        <w:t xml:space="preserve"> punktów, </w:t>
      </w:r>
    </w:p>
    <w:p w:rsidR="00E34C49" w:rsidRPr="00FA3A71" w:rsidRDefault="00E34C49" w:rsidP="00FA3A7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>dop</w:t>
      </w:r>
      <w:r w:rsidR="002B5134">
        <w:rPr>
          <w:rFonts w:ascii="Times New Roman" w:hAnsi="Times New Roman" w:cs="Times New Roman"/>
        </w:rPr>
        <w:t>uszczającym – przyznaje się po 5</w:t>
      </w:r>
      <w:r w:rsidRPr="00FA3A71">
        <w:rPr>
          <w:rFonts w:ascii="Times New Roman" w:hAnsi="Times New Roman" w:cs="Times New Roman"/>
        </w:rPr>
        <w:t xml:space="preserve"> punkt</w:t>
      </w:r>
      <w:r w:rsidR="002B5134">
        <w:rPr>
          <w:rFonts w:ascii="Times New Roman" w:hAnsi="Times New Roman" w:cs="Times New Roman"/>
        </w:rPr>
        <w:t>ów</w:t>
      </w:r>
      <w:r w:rsidRPr="00FA3A71">
        <w:rPr>
          <w:rFonts w:ascii="Times New Roman" w:hAnsi="Times New Roman" w:cs="Times New Roman"/>
        </w:rPr>
        <w:t xml:space="preserve">. </w:t>
      </w:r>
    </w:p>
    <w:p w:rsidR="00E34C49" w:rsidRPr="00583401" w:rsidRDefault="00E34C49" w:rsidP="005B041B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E34C49" w:rsidRPr="00FA3A71" w:rsidRDefault="00E34C49" w:rsidP="00FA3A7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A3A71">
        <w:rPr>
          <w:rFonts w:ascii="Times New Roman" w:hAnsi="Times New Roman" w:cs="Times New Roman"/>
        </w:rPr>
        <w:t xml:space="preserve">W przypadku osób zwolnionych z obowiązku przystąpienia do danego przedmiotu objętego egzaminem ósmoklasisty, na podstawie art. 44zz ust. 2 ustawy o systemie oświaty, przelicza się na punkty, w sposób określony w ust. 1, oceny wymienione na świadectwie ukończenia szkoły podstawowej, z danego przedmiotu, z którego przeprowadzany jest egzamin ósmoklasisty oraz którego dotyczy zwolnienie. </w:t>
      </w:r>
    </w:p>
    <w:p w:rsidR="00E34C49" w:rsidRPr="00583401" w:rsidRDefault="00E34C49" w:rsidP="005B041B">
      <w:pPr>
        <w:spacing w:line="276" w:lineRule="auto"/>
        <w:jc w:val="both"/>
        <w:rPr>
          <w:rFonts w:ascii="Times New Roman" w:hAnsi="Times New Roman" w:cs="Times New Roman"/>
        </w:rPr>
      </w:pPr>
    </w:p>
    <w:p w:rsidR="00E34C49" w:rsidRPr="00FA3A71" w:rsidRDefault="00E34C49" w:rsidP="00FA3A7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A3A71">
        <w:rPr>
          <w:rFonts w:ascii="Times New Roman" w:hAnsi="Times New Roman" w:cs="Times New Roman"/>
        </w:rPr>
        <w:t>W przypadku osób zwolnionych z obowiązku przystąpienia do egzaminu ósmoklasisty, na podstawie art. 44zw ust. 2 ustawy o systemie oświaty, przelicza się na punkty, w sposób określony w ust. 1 pkt 2, ocenę z języka obcego nowożytnego oraz ocenę z jednego przedmiotu do wyboru spośród przedmiotów, o których mowa w art. 44zu ust. 3 pkt 4 ustawy o systemie oświaty, wymienione na świadectwie ukończenia szkoły podstawowej, z których przeprowadzany jest egzamin ósmoklasisty, z tym że przeliczane są na punkty odpowiednio wyższa ocena z języka obcego nowożytnego lub wyższa ocena z jednego przedmiotu do wyboru spośród przedmiotów, o których mowa w art. 44zu ust. 3 pkt 4 ustawy o systemie oświaty</w:t>
      </w:r>
    </w:p>
    <w:p w:rsidR="00E34C49" w:rsidRPr="00F46CD0" w:rsidRDefault="00E34C49" w:rsidP="005B041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E34C49" w:rsidRPr="00F46CD0" w:rsidRDefault="00E34C49" w:rsidP="00F576F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>§ 4</w:t>
      </w:r>
    </w:p>
    <w:p w:rsidR="00E34C49" w:rsidRPr="00F46CD0" w:rsidRDefault="00E34C49" w:rsidP="00F576F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>Terminy składania dokumentów i rekrutacji do szkół</w:t>
      </w:r>
    </w:p>
    <w:p w:rsidR="00E34C49" w:rsidRDefault="00E34C49" w:rsidP="00F576F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>ponadpodstawowych:</w:t>
      </w:r>
    </w:p>
    <w:p w:rsidR="000F5E92" w:rsidRDefault="000F5E92" w:rsidP="000F5E9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44"/>
        <w:gridCol w:w="2411"/>
        <w:gridCol w:w="2413"/>
      </w:tblGrid>
      <w:tr w:rsidR="000F5E92" w:rsidTr="00F576F0">
        <w:tc>
          <w:tcPr>
            <w:tcW w:w="561" w:type="dxa"/>
          </w:tcPr>
          <w:p w:rsidR="000F5E92" w:rsidRDefault="000F5E92" w:rsidP="00F576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6CD0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25" w:type="dxa"/>
          </w:tcPr>
          <w:p w:rsidR="000F5E92" w:rsidRDefault="000F5E92" w:rsidP="00F576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6CD0">
              <w:rPr>
                <w:rFonts w:ascii="Times New Roman" w:eastAsia="Times New Roman" w:hAnsi="Times New Roman" w:cs="Times New Roman"/>
                <w:b/>
              </w:rPr>
              <w:t>Rodzaj czynności</w:t>
            </w:r>
          </w:p>
        </w:tc>
        <w:tc>
          <w:tcPr>
            <w:tcW w:w="2444" w:type="dxa"/>
          </w:tcPr>
          <w:p w:rsidR="000F5E92" w:rsidRDefault="000F5E92" w:rsidP="00F576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6CD0">
              <w:rPr>
                <w:rFonts w:ascii="Times New Roman" w:eastAsia="Times New Roman" w:hAnsi="Times New Roman" w:cs="Times New Roman"/>
                <w:b/>
              </w:rPr>
              <w:t>Terminy 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46CD0">
              <w:rPr>
                <w:rFonts w:ascii="Times New Roman" w:eastAsia="Times New Roman" w:hAnsi="Times New Roman" w:cs="Times New Roman"/>
                <w:b/>
              </w:rPr>
              <w:t>postępowaniu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46CD0">
              <w:rPr>
                <w:rFonts w:ascii="Times New Roman" w:eastAsia="Times New Roman" w:hAnsi="Times New Roman" w:cs="Times New Roman"/>
                <w:b/>
              </w:rPr>
              <w:t>rekrutacyjnym</w:t>
            </w:r>
          </w:p>
        </w:tc>
        <w:tc>
          <w:tcPr>
            <w:tcW w:w="2444" w:type="dxa"/>
          </w:tcPr>
          <w:p w:rsidR="000F5E92" w:rsidRDefault="000F5E92" w:rsidP="00F576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6CD0">
              <w:rPr>
                <w:rFonts w:ascii="Times New Roman" w:eastAsia="Times New Roman" w:hAnsi="Times New Roman" w:cs="Times New Roman"/>
                <w:b/>
              </w:rPr>
              <w:t>Terminy 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46CD0">
              <w:rPr>
                <w:rFonts w:ascii="Times New Roman" w:eastAsia="Times New Roman" w:hAnsi="Times New Roman" w:cs="Times New Roman"/>
                <w:b/>
              </w:rPr>
              <w:t>postępowaniu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46CD0">
              <w:rPr>
                <w:rFonts w:ascii="Times New Roman" w:eastAsia="Times New Roman" w:hAnsi="Times New Roman" w:cs="Times New Roman"/>
                <w:b/>
              </w:rPr>
              <w:t>uzupełniającym</w:t>
            </w:r>
          </w:p>
        </w:tc>
      </w:tr>
      <w:tr w:rsidR="000F5E92" w:rsidTr="00F576F0">
        <w:tc>
          <w:tcPr>
            <w:tcW w:w="561" w:type="dxa"/>
          </w:tcPr>
          <w:p w:rsidR="000F5E92" w:rsidRDefault="000F5E92" w:rsidP="00F576F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325" w:type="dxa"/>
            <w:vAlign w:val="bottom"/>
          </w:tcPr>
          <w:p w:rsidR="000F5E92" w:rsidRPr="00F46CD0" w:rsidRDefault="00F576F0" w:rsidP="00F576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46CD0">
              <w:rPr>
                <w:rFonts w:ascii="Times New Roman" w:eastAsia="Times New Roman" w:hAnsi="Times New Roman" w:cs="Times New Roman"/>
              </w:rPr>
              <w:t>Złożenie wniosku o przyjęcie do szkoły</w:t>
            </w:r>
          </w:p>
        </w:tc>
        <w:tc>
          <w:tcPr>
            <w:tcW w:w="2444" w:type="dxa"/>
            <w:vAlign w:val="bottom"/>
          </w:tcPr>
          <w:p w:rsidR="000F5E92" w:rsidRPr="00F46CD0" w:rsidRDefault="000779F4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1</w:t>
            </w:r>
            <w:r w:rsidR="001D00F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maja do 2</w:t>
            </w:r>
            <w:r w:rsidR="001D00F4">
              <w:rPr>
                <w:rFonts w:ascii="Times New Roman" w:eastAsia="Times New Roman" w:hAnsi="Times New Roman" w:cs="Times New Roman"/>
              </w:rPr>
              <w:t>0</w:t>
            </w:r>
            <w:r w:rsidR="00F576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czerwca 202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r. godz. 15.00</w:t>
            </w:r>
          </w:p>
        </w:tc>
        <w:tc>
          <w:tcPr>
            <w:tcW w:w="2444" w:type="dxa"/>
            <w:vAlign w:val="bottom"/>
          </w:tcPr>
          <w:p w:rsidR="000F5E92" w:rsidRPr="00F46CD0" w:rsidRDefault="000779F4" w:rsidP="001D00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sierpnia do </w:t>
            </w:r>
            <w:r w:rsidR="001D00F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sierpnia 202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="000F5E92" w:rsidRPr="00F46CD0">
              <w:rPr>
                <w:rFonts w:ascii="Times New Roman" w:eastAsia="Times New Roman" w:hAnsi="Times New Roman" w:cs="Times New Roman"/>
              </w:rPr>
              <w:t xml:space="preserve"> r godz. 15.00</w:t>
            </w:r>
          </w:p>
        </w:tc>
      </w:tr>
      <w:tr w:rsidR="000F5E92" w:rsidTr="00F576F0">
        <w:tc>
          <w:tcPr>
            <w:tcW w:w="561" w:type="dxa"/>
          </w:tcPr>
          <w:p w:rsidR="000F5E92" w:rsidRDefault="000F5E92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325" w:type="dxa"/>
          </w:tcPr>
          <w:p w:rsidR="000F5E92" w:rsidRPr="00F576F0" w:rsidRDefault="00F576F0" w:rsidP="00F576F0">
            <w:pPr>
              <w:spacing w:line="276" w:lineRule="auto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F46CD0">
              <w:rPr>
                <w:rFonts w:ascii="Times New Roman" w:eastAsia="Times New Roman" w:hAnsi="Times New Roman" w:cs="Times New Roman"/>
              </w:rPr>
              <w:t>Uzupełnienie wniosku o przyjęcie do szkoły ponadpodstawowej o świadectwo ukończenia szkoły i zaświadczenie o wynikach egzaminu.</w:t>
            </w:r>
          </w:p>
        </w:tc>
        <w:tc>
          <w:tcPr>
            <w:tcW w:w="2444" w:type="dxa"/>
          </w:tcPr>
          <w:p w:rsidR="000F5E92" w:rsidRDefault="000779F4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od 2</w:t>
            </w:r>
            <w:r w:rsidR="001D00F4">
              <w:rPr>
                <w:rFonts w:ascii="Times New Roman" w:eastAsia="Times New Roman" w:hAnsi="Times New Roman" w:cs="Times New Roman"/>
              </w:rPr>
              <w:t>4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czerwca  do</w:t>
            </w:r>
            <w:r w:rsidR="00F576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D00F4">
              <w:rPr>
                <w:rFonts w:ascii="Times New Roman" w:eastAsia="Times New Roman" w:hAnsi="Times New Roman" w:cs="Times New Roman"/>
              </w:rPr>
              <w:t>3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lipca </w:t>
            </w:r>
            <w:r w:rsidR="00012C90">
              <w:rPr>
                <w:rFonts w:ascii="Times New Roman" w:eastAsia="Times New Roman" w:hAnsi="Times New Roman" w:cs="Times New Roman"/>
              </w:rPr>
              <w:t>202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r.</w:t>
            </w:r>
            <w:r w:rsidR="00F576F0">
              <w:rPr>
                <w:rFonts w:ascii="Times New Roman" w:eastAsia="Times New Roman" w:hAnsi="Times New Roman" w:cs="Times New Roman"/>
              </w:rPr>
              <w:t xml:space="preserve"> </w:t>
            </w:r>
            <w:r w:rsidR="00F576F0" w:rsidRPr="00F46CD0">
              <w:rPr>
                <w:rFonts w:ascii="Times New Roman" w:eastAsia="Times New Roman" w:hAnsi="Times New Roman" w:cs="Times New Roman"/>
              </w:rPr>
              <w:t>godz.15.00</w:t>
            </w:r>
          </w:p>
        </w:tc>
        <w:tc>
          <w:tcPr>
            <w:tcW w:w="2444" w:type="dxa"/>
          </w:tcPr>
          <w:p w:rsidR="000F5E92" w:rsidRDefault="000F5E92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5E92" w:rsidTr="00F576F0">
        <w:tc>
          <w:tcPr>
            <w:tcW w:w="561" w:type="dxa"/>
          </w:tcPr>
          <w:p w:rsidR="000F5E92" w:rsidRDefault="000F5E92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325" w:type="dxa"/>
          </w:tcPr>
          <w:p w:rsidR="000F5E92" w:rsidRDefault="00F576F0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CD0">
              <w:rPr>
                <w:rFonts w:ascii="Times New Roman" w:eastAsia="Times New Roman" w:hAnsi="Times New Roman" w:cs="Times New Roman"/>
              </w:rPr>
              <w:t>Weryfikacja przez komisję rekrutacyjną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6CD0">
              <w:rPr>
                <w:rFonts w:ascii="Times New Roman" w:eastAsia="Times New Roman" w:hAnsi="Times New Roman" w:cs="Times New Roman"/>
              </w:rPr>
              <w:t>wniosków o przyjęcie do szkoły</w:t>
            </w:r>
            <w:bookmarkStart w:id="3" w:name="_GoBack"/>
            <w:bookmarkEnd w:id="3"/>
          </w:p>
        </w:tc>
        <w:tc>
          <w:tcPr>
            <w:tcW w:w="2444" w:type="dxa"/>
          </w:tcPr>
          <w:p w:rsidR="000F5E92" w:rsidRDefault="00012C90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do 1</w:t>
            </w:r>
            <w:r w:rsidR="001D00F4">
              <w:rPr>
                <w:rFonts w:ascii="Times New Roman" w:eastAsia="Times New Roman" w:hAnsi="Times New Roman" w:cs="Times New Roman"/>
              </w:rPr>
              <w:t>5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lipca 202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2444" w:type="dxa"/>
          </w:tcPr>
          <w:p w:rsidR="000F5E92" w:rsidRDefault="00F576F0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CD0">
              <w:rPr>
                <w:rFonts w:ascii="Times New Roman" w:eastAsia="Times New Roman" w:hAnsi="Times New Roman" w:cs="Times New Roman"/>
              </w:rPr>
              <w:t>d</w:t>
            </w:r>
            <w:r w:rsidR="00012C90">
              <w:rPr>
                <w:rFonts w:ascii="Times New Roman" w:eastAsia="Times New Roman" w:hAnsi="Times New Roman" w:cs="Times New Roman"/>
              </w:rPr>
              <w:t>o 5</w:t>
            </w:r>
            <w:r w:rsidRPr="00F46CD0">
              <w:rPr>
                <w:rFonts w:ascii="Times New Roman" w:eastAsia="Times New Roman" w:hAnsi="Times New Roman" w:cs="Times New Roman"/>
              </w:rPr>
              <w:t xml:space="preserve"> </w:t>
            </w:r>
            <w:r w:rsidR="00012C90">
              <w:rPr>
                <w:rFonts w:ascii="Times New Roman" w:eastAsia="Times New Roman" w:hAnsi="Times New Roman" w:cs="Times New Roman"/>
              </w:rPr>
              <w:t>sierpnia 202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Pr="00F46CD0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</w:tr>
      <w:tr w:rsidR="000F5E92" w:rsidTr="00F576F0">
        <w:tc>
          <w:tcPr>
            <w:tcW w:w="561" w:type="dxa"/>
          </w:tcPr>
          <w:p w:rsidR="000F5E92" w:rsidRDefault="000F5E92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325" w:type="dxa"/>
          </w:tcPr>
          <w:p w:rsidR="000F5E92" w:rsidRPr="00F576F0" w:rsidRDefault="00F576F0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76F0">
              <w:rPr>
                <w:rFonts w:ascii="Times New Roman" w:eastAsia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44" w:type="dxa"/>
          </w:tcPr>
          <w:p w:rsidR="000F5E92" w:rsidRDefault="00012C90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D00F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lipca 202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r</w:t>
            </w:r>
          </w:p>
        </w:tc>
        <w:tc>
          <w:tcPr>
            <w:tcW w:w="2444" w:type="dxa"/>
          </w:tcPr>
          <w:p w:rsidR="000F5E92" w:rsidRDefault="001D00F4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11 s</w:t>
            </w:r>
            <w:r w:rsidR="00012C90">
              <w:rPr>
                <w:rFonts w:ascii="Times New Roman" w:eastAsia="Times New Roman" w:hAnsi="Times New Roman" w:cs="Times New Roman"/>
              </w:rPr>
              <w:t>ierpnia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</w:tr>
      <w:tr w:rsidR="000F5E92" w:rsidTr="00F576F0">
        <w:tc>
          <w:tcPr>
            <w:tcW w:w="561" w:type="dxa"/>
          </w:tcPr>
          <w:p w:rsidR="000F5E92" w:rsidRDefault="000F5E92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325" w:type="dxa"/>
          </w:tcPr>
          <w:p w:rsidR="000F5E92" w:rsidRDefault="00F576F0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CD0">
              <w:rPr>
                <w:rFonts w:ascii="Times New Roman" w:eastAsia="Times New Roman" w:hAnsi="Times New Roman" w:cs="Times New Roman"/>
              </w:rPr>
              <w:t>Wydanie przez szkołę skierowania 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6CD0">
              <w:rPr>
                <w:rFonts w:ascii="Times New Roman" w:eastAsia="Times New Roman" w:hAnsi="Times New Roman" w:cs="Times New Roman"/>
              </w:rPr>
              <w:t>badania lekarskie</w:t>
            </w:r>
          </w:p>
        </w:tc>
        <w:tc>
          <w:tcPr>
            <w:tcW w:w="2444" w:type="dxa"/>
          </w:tcPr>
          <w:p w:rsidR="000F5E92" w:rsidRDefault="00012C90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od 1</w:t>
            </w:r>
            <w:r w:rsidR="001D00F4">
              <w:rPr>
                <w:rFonts w:ascii="Times New Roman" w:eastAsia="Times New Roman" w:hAnsi="Times New Roman" w:cs="Times New Roman"/>
              </w:rPr>
              <w:t>6 maja do 29 lipca 2022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2444" w:type="dxa"/>
          </w:tcPr>
          <w:p w:rsidR="000F5E92" w:rsidRDefault="00012C90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1D00F4">
              <w:rPr>
                <w:rFonts w:ascii="Times New Roman" w:eastAsia="Times New Roman" w:hAnsi="Times New Roman" w:cs="Times New Roman"/>
              </w:rPr>
              <w:t>d 2 sierpnia do 22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sierpnia</w:t>
            </w:r>
            <w:r w:rsidR="001D00F4">
              <w:rPr>
                <w:rFonts w:ascii="Times New Roman" w:eastAsia="Times New Roman" w:hAnsi="Times New Roman" w:cs="Times New Roman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</w:tr>
      <w:tr w:rsidR="000F5E92" w:rsidTr="00F576F0">
        <w:tc>
          <w:tcPr>
            <w:tcW w:w="561" w:type="dxa"/>
          </w:tcPr>
          <w:p w:rsidR="000F5E92" w:rsidRDefault="000F5E92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325" w:type="dxa"/>
          </w:tcPr>
          <w:p w:rsidR="000F5E92" w:rsidRPr="00F576F0" w:rsidRDefault="00012C90" w:rsidP="00012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Potwierdzenie </w:t>
            </w:r>
            <w:r w:rsidR="00F576F0" w:rsidRPr="00F576F0">
              <w:rPr>
                <w:rFonts w:ascii="Times New Roman" w:eastAsia="Times New Roman" w:hAnsi="Times New Roman" w:cs="Times New Roman"/>
              </w:rPr>
              <w:t>woli przyjęcia w postaci przedłożenia oryginału świadectwa ukończenia szkoły i oryginału zaświadczenia o wynikach egzaminu, o ile nie zostały złożone w pierwszym terminie, a także zaświadczenia lekarskiego zawierającego orzeczenie o braku przeciwwskazań zdrowotnych do podjęcia praktycznej nauki zawodu.</w:t>
            </w:r>
          </w:p>
        </w:tc>
        <w:tc>
          <w:tcPr>
            <w:tcW w:w="2444" w:type="dxa"/>
          </w:tcPr>
          <w:p w:rsidR="000F5E92" w:rsidRPr="00F576F0" w:rsidRDefault="00012C90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2</w:t>
            </w:r>
            <w:r w:rsidR="001D00F4">
              <w:rPr>
                <w:rFonts w:ascii="Times New Roman" w:eastAsia="Times New Roman" w:hAnsi="Times New Roman" w:cs="Times New Roman"/>
              </w:rPr>
              <w:t>2 lipca do 29</w:t>
            </w:r>
            <w:r>
              <w:rPr>
                <w:rFonts w:ascii="Times New Roman" w:eastAsia="Times New Roman" w:hAnsi="Times New Roman" w:cs="Times New Roman"/>
              </w:rPr>
              <w:t xml:space="preserve"> lipca 202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="00F576F0" w:rsidRPr="00F576F0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2444" w:type="dxa"/>
          </w:tcPr>
          <w:p w:rsidR="000F5E92" w:rsidRDefault="00F576F0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CD0">
              <w:rPr>
                <w:rFonts w:ascii="Times New Roman" w:eastAsia="Times New Roman" w:hAnsi="Times New Roman" w:cs="Times New Roman"/>
              </w:rPr>
              <w:t>od 1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="00012C90">
              <w:rPr>
                <w:rFonts w:ascii="Times New Roman" w:eastAsia="Times New Roman" w:hAnsi="Times New Roman" w:cs="Times New Roman"/>
              </w:rPr>
              <w:t xml:space="preserve"> sierpnia</w:t>
            </w:r>
            <w:r w:rsidR="001D00F4">
              <w:rPr>
                <w:rFonts w:ascii="Times New Roman" w:eastAsia="Times New Roman" w:hAnsi="Times New Roman" w:cs="Times New Roman"/>
              </w:rPr>
              <w:t xml:space="preserve"> do 22</w:t>
            </w:r>
            <w:r w:rsidRPr="00F46CD0">
              <w:rPr>
                <w:rFonts w:ascii="Times New Roman" w:eastAsia="Times New Roman" w:hAnsi="Times New Roman" w:cs="Times New Roman"/>
              </w:rPr>
              <w:t xml:space="preserve"> sierpnia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4716C">
              <w:rPr>
                <w:rFonts w:ascii="Times New Roman" w:eastAsia="Times New Roman" w:hAnsi="Times New Roman" w:cs="Times New Roman"/>
              </w:rPr>
              <w:t>202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Pr="00F46CD0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</w:tr>
      <w:tr w:rsidR="000F5E92" w:rsidTr="00F576F0">
        <w:tc>
          <w:tcPr>
            <w:tcW w:w="561" w:type="dxa"/>
          </w:tcPr>
          <w:p w:rsidR="000F5E92" w:rsidRDefault="000F5E92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325" w:type="dxa"/>
          </w:tcPr>
          <w:p w:rsidR="000F5E92" w:rsidRPr="00F576F0" w:rsidRDefault="00F576F0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76F0">
              <w:rPr>
                <w:rFonts w:ascii="Times New Roman" w:eastAsia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44" w:type="dxa"/>
          </w:tcPr>
          <w:p w:rsidR="000F5E92" w:rsidRDefault="001D00F4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4716C">
              <w:rPr>
                <w:rFonts w:ascii="Times New Roman" w:eastAsia="Times New Roman" w:hAnsi="Times New Roman" w:cs="Times New Roman"/>
              </w:rPr>
              <w:t xml:space="preserve"> sierpnia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r. godz. 14.00</w:t>
            </w:r>
          </w:p>
        </w:tc>
        <w:tc>
          <w:tcPr>
            <w:tcW w:w="2444" w:type="dxa"/>
          </w:tcPr>
          <w:p w:rsidR="000F5E92" w:rsidRDefault="00F576F0" w:rsidP="001D0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CD0">
              <w:rPr>
                <w:rFonts w:ascii="Times New Roman" w:eastAsia="Times New Roman" w:hAnsi="Times New Roman" w:cs="Times New Roman"/>
              </w:rPr>
              <w:t>2</w:t>
            </w:r>
            <w:r w:rsidR="00F4716C">
              <w:rPr>
                <w:rFonts w:ascii="Times New Roman" w:eastAsia="Times New Roman" w:hAnsi="Times New Roman" w:cs="Times New Roman"/>
              </w:rPr>
              <w:t>3</w:t>
            </w:r>
            <w:r w:rsidRPr="00F46CD0">
              <w:rPr>
                <w:rFonts w:ascii="Times New Roman" w:eastAsia="Times New Roman" w:hAnsi="Times New Roman" w:cs="Times New Roman"/>
              </w:rPr>
              <w:t xml:space="preserve"> </w:t>
            </w:r>
            <w:r w:rsidR="00F4716C">
              <w:rPr>
                <w:rFonts w:ascii="Times New Roman" w:eastAsia="Times New Roman" w:hAnsi="Times New Roman" w:cs="Times New Roman"/>
              </w:rPr>
              <w:t>sierpnia 202</w:t>
            </w:r>
            <w:r w:rsidR="001D00F4">
              <w:rPr>
                <w:rFonts w:ascii="Times New Roman" w:eastAsia="Times New Roman" w:hAnsi="Times New Roman" w:cs="Times New Roman"/>
              </w:rPr>
              <w:t>2</w:t>
            </w:r>
            <w:r w:rsidRPr="00F46CD0">
              <w:rPr>
                <w:rFonts w:ascii="Times New Roman" w:eastAsia="Times New Roman" w:hAnsi="Times New Roman" w:cs="Times New Roman"/>
              </w:rPr>
              <w:t xml:space="preserve"> r. </w:t>
            </w:r>
          </w:p>
        </w:tc>
      </w:tr>
      <w:tr w:rsidR="000F5E92" w:rsidTr="00F576F0">
        <w:tc>
          <w:tcPr>
            <w:tcW w:w="561" w:type="dxa"/>
          </w:tcPr>
          <w:p w:rsidR="000F5E92" w:rsidRDefault="000F5E92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325" w:type="dxa"/>
          </w:tcPr>
          <w:p w:rsidR="000F5E92" w:rsidRPr="00F576F0" w:rsidRDefault="00F576F0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76F0">
              <w:rPr>
                <w:rFonts w:ascii="Times New Roman" w:eastAsia="Times New Roman" w:hAnsi="Times New Roman" w:cs="Times New Roman"/>
              </w:rPr>
              <w:t>Poinformowanie przez dyrektora szkoły Kuratora Oświaty o liczbie wolnych miejsc w szkole.</w:t>
            </w:r>
          </w:p>
        </w:tc>
        <w:tc>
          <w:tcPr>
            <w:tcW w:w="2444" w:type="dxa"/>
          </w:tcPr>
          <w:p w:rsidR="000F5E92" w:rsidRDefault="001D00F4" w:rsidP="000F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 sierpnia 2022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2444" w:type="dxa"/>
          </w:tcPr>
          <w:p w:rsidR="000F5E92" w:rsidRDefault="00F4716C" w:rsidP="00462D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23 sierpnia  202</w:t>
            </w:r>
            <w:r w:rsidR="00462DC5">
              <w:rPr>
                <w:rFonts w:ascii="Times New Roman" w:eastAsia="Times New Roman" w:hAnsi="Times New Roman" w:cs="Times New Roman"/>
              </w:rPr>
              <w:t>2</w:t>
            </w:r>
            <w:r w:rsidR="00F576F0" w:rsidRPr="00F46CD0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</w:tr>
    </w:tbl>
    <w:p w:rsidR="00E34C49" w:rsidRPr="00F46CD0" w:rsidRDefault="00E34C49" w:rsidP="000F5E92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E34C49" w:rsidRPr="000F5E92" w:rsidRDefault="00E564AC" w:rsidP="00E564AC">
      <w:pPr>
        <w:tabs>
          <w:tab w:val="left" w:pos="492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 xml:space="preserve">§ </w:t>
      </w:r>
      <w:r w:rsidR="00E34C49" w:rsidRPr="00F46CD0">
        <w:rPr>
          <w:rFonts w:ascii="Times New Roman" w:eastAsia="Times New Roman" w:hAnsi="Times New Roman" w:cs="Times New Roman"/>
          <w:b/>
        </w:rPr>
        <w:t>5</w:t>
      </w:r>
    </w:p>
    <w:p w:rsidR="00E34C49" w:rsidRPr="00F46CD0" w:rsidRDefault="00E34C49" w:rsidP="00E564AC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46CD0">
        <w:rPr>
          <w:rFonts w:ascii="Times New Roman" w:eastAsia="Times New Roman" w:hAnsi="Times New Roman" w:cs="Times New Roman"/>
          <w:b/>
        </w:rPr>
        <w:t>Postanowienia końcowe</w:t>
      </w:r>
    </w:p>
    <w:p w:rsidR="00E34C49" w:rsidRPr="00F46CD0" w:rsidRDefault="00E34C49" w:rsidP="005B041B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E34C49" w:rsidRPr="00E564AC" w:rsidRDefault="00E34C49" w:rsidP="00E564AC">
      <w:pPr>
        <w:pStyle w:val="Akapitzlist"/>
        <w:numPr>
          <w:ilvl w:val="0"/>
          <w:numId w:val="28"/>
        </w:numPr>
        <w:tabs>
          <w:tab w:val="left" w:pos="580"/>
        </w:tabs>
        <w:spacing w:line="276" w:lineRule="auto"/>
        <w:ind w:right="860"/>
        <w:jc w:val="both"/>
        <w:rPr>
          <w:rFonts w:ascii="Times New Roman" w:eastAsia="Times New Roman" w:hAnsi="Times New Roman" w:cs="Times New Roman"/>
        </w:rPr>
      </w:pPr>
      <w:r w:rsidRPr="00E564AC">
        <w:rPr>
          <w:rFonts w:ascii="Times New Roman" w:eastAsia="Times New Roman" w:hAnsi="Times New Roman" w:cs="Times New Roman"/>
        </w:rPr>
        <w:t>Kandydatom, którzy nie zostali przyjęci, przysługuje prawo wystąpienia do komisji rekrutacyjnej o sporządzenie uzasadnienia odmowy przyjęcia oraz odwołania się od rozstrzygnięcia Komisji Rekrutacyjnej do dyrektora Zespołu w terminie 7 dni od daty otrzymania uzasadnienia odmowy przyjęcia. Odwołanie rozpatrywane jest niezwłocznie w terminie do 7 dni.</w:t>
      </w:r>
    </w:p>
    <w:p w:rsidR="009978F7" w:rsidRDefault="00E34C49" w:rsidP="005B041B">
      <w:pPr>
        <w:pStyle w:val="Akapitzlist"/>
        <w:numPr>
          <w:ilvl w:val="0"/>
          <w:numId w:val="28"/>
        </w:numPr>
        <w:tabs>
          <w:tab w:val="left" w:pos="580"/>
        </w:tabs>
        <w:spacing w:line="276" w:lineRule="auto"/>
        <w:ind w:right="860"/>
        <w:jc w:val="both"/>
        <w:rPr>
          <w:rFonts w:ascii="Times New Roman" w:eastAsia="Times New Roman" w:hAnsi="Times New Roman" w:cs="Times New Roman"/>
        </w:rPr>
      </w:pPr>
      <w:r w:rsidRPr="00E564AC">
        <w:rPr>
          <w:rFonts w:ascii="Times New Roman" w:eastAsia="Times New Roman" w:hAnsi="Times New Roman" w:cs="Times New Roman"/>
        </w:rPr>
        <w:t xml:space="preserve">W przypadku braku możliwości zrekrutowania pełnego oddziału  Kandydom, którzy złożyli oświadczenia o wyborze tej szkoły i nie zostali zakwalifikowani do kształcenia w określonym zawodzie, może być zaproponowane kształcenie w innym zawodzie w terminie uzgodnionym z organem prowadzącym szkołę. </w:t>
      </w:r>
    </w:p>
    <w:p w:rsidR="0050029A" w:rsidRDefault="0050029A" w:rsidP="0050029A">
      <w:pPr>
        <w:pStyle w:val="Akapitzlist"/>
        <w:tabs>
          <w:tab w:val="left" w:pos="580"/>
        </w:tabs>
        <w:spacing w:line="276" w:lineRule="auto"/>
        <w:ind w:left="360" w:right="860"/>
        <w:jc w:val="both"/>
        <w:rPr>
          <w:rFonts w:ascii="Times New Roman" w:eastAsia="Times New Roman" w:hAnsi="Times New Roman" w:cs="Times New Roman"/>
        </w:rPr>
      </w:pPr>
    </w:p>
    <w:p w:rsidR="0050029A" w:rsidRDefault="0050029A" w:rsidP="0050029A">
      <w:pPr>
        <w:pStyle w:val="Akapitzlist"/>
        <w:tabs>
          <w:tab w:val="left" w:pos="580"/>
        </w:tabs>
        <w:spacing w:line="276" w:lineRule="auto"/>
        <w:ind w:left="360" w:right="860"/>
        <w:jc w:val="both"/>
        <w:rPr>
          <w:rFonts w:ascii="Times New Roman" w:eastAsia="Times New Roman" w:hAnsi="Times New Roman" w:cs="Times New Roman"/>
        </w:rPr>
      </w:pPr>
    </w:p>
    <w:p w:rsidR="00F4716C" w:rsidRPr="005F7427" w:rsidRDefault="007E325D" w:rsidP="00F4716C">
      <w:pPr>
        <w:tabs>
          <w:tab w:val="left" w:pos="49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5F7427" w:rsidRPr="005F7427" w:rsidRDefault="005F7427" w:rsidP="005F7427">
      <w:pPr>
        <w:tabs>
          <w:tab w:val="left" w:pos="580"/>
        </w:tabs>
        <w:spacing w:line="276" w:lineRule="auto"/>
        <w:ind w:left="360" w:right="860"/>
        <w:jc w:val="both"/>
        <w:rPr>
          <w:rFonts w:ascii="Times New Roman" w:eastAsia="Times New Roman" w:hAnsi="Times New Roman" w:cs="Times New Roman"/>
        </w:rPr>
      </w:pPr>
    </w:p>
    <w:sectPr w:rsidR="005F7427" w:rsidRPr="005F7427" w:rsidSect="00334D19">
      <w:pgSz w:w="11900" w:h="16838"/>
      <w:pgMar w:top="1395" w:right="966" w:bottom="1440" w:left="130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CE2C0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DBA13F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6B68079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E33BF0"/>
    <w:multiLevelType w:val="hybridMultilevel"/>
    <w:tmpl w:val="279CE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C50757"/>
    <w:multiLevelType w:val="hybridMultilevel"/>
    <w:tmpl w:val="EC24BD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47769"/>
    <w:multiLevelType w:val="hybridMultilevel"/>
    <w:tmpl w:val="BAD02DA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D224C"/>
    <w:multiLevelType w:val="hybridMultilevel"/>
    <w:tmpl w:val="F68E61D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4352D"/>
    <w:multiLevelType w:val="hybridMultilevel"/>
    <w:tmpl w:val="8CB0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2BD0"/>
    <w:multiLevelType w:val="hybridMultilevel"/>
    <w:tmpl w:val="2882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00CB"/>
    <w:multiLevelType w:val="hybridMultilevel"/>
    <w:tmpl w:val="534A96D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437279"/>
    <w:multiLevelType w:val="hybridMultilevel"/>
    <w:tmpl w:val="AE5A5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16AD9"/>
    <w:multiLevelType w:val="hybridMultilevel"/>
    <w:tmpl w:val="9286C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DE75B7"/>
    <w:multiLevelType w:val="hybridMultilevel"/>
    <w:tmpl w:val="424AA6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33F2"/>
    <w:multiLevelType w:val="hybridMultilevel"/>
    <w:tmpl w:val="E26E3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F0EF3"/>
    <w:multiLevelType w:val="hybridMultilevel"/>
    <w:tmpl w:val="EECE0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A687A"/>
    <w:multiLevelType w:val="hybridMultilevel"/>
    <w:tmpl w:val="9F40EB7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86B14"/>
    <w:multiLevelType w:val="hybridMultilevel"/>
    <w:tmpl w:val="47C8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3215A"/>
    <w:multiLevelType w:val="hybridMultilevel"/>
    <w:tmpl w:val="E0CCA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5454E"/>
    <w:multiLevelType w:val="hybridMultilevel"/>
    <w:tmpl w:val="E390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1FE7"/>
    <w:multiLevelType w:val="hybridMultilevel"/>
    <w:tmpl w:val="8946CD1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4287F"/>
    <w:multiLevelType w:val="hybridMultilevel"/>
    <w:tmpl w:val="B008AB04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00128D"/>
    <w:multiLevelType w:val="hybridMultilevel"/>
    <w:tmpl w:val="9964311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91547"/>
    <w:multiLevelType w:val="multilevel"/>
    <w:tmpl w:val="E27C57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414FD2"/>
    <w:multiLevelType w:val="hybridMultilevel"/>
    <w:tmpl w:val="74C8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6E31"/>
    <w:multiLevelType w:val="hybridMultilevel"/>
    <w:tmpl w:val="21F0725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E7137"/>
    <w:multiLevelType w:val="hybridMultilevel"/>
    <w:tmpl w:val="5124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72C25"/>
    <w:multiLevelType w:val="hybridMultilevel"/>
    <w:tmpl w:val="1F322D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810BC1"/>
    <w:multiLevelType w:val="hybridMultilevel"/>
    <w:tmpl w:val="142C3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03FF8"/>
    <w:multiLevelType w:val="hybridMultilevel"/>
    <w:tmpl w:val="C19E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3F1"/>
    <w:multiLevelType w:val="hybridMultilevel"/>
    <w:tmpl w:val="355C5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6"/>
  </w:num>
  <w:num w:numId="8">
    <w:abstractNumId w:val="15"/>
  </w:num>
  <w:num w:numId="9">
    <w:abstractNumId w:val="11"/>
  </w:num>
  <w:num w:numId="10">
    <w:abstractNumId w:val="30"/>
  </w:num>
  <w:num w:numId="11">
    <w:abstractNumId w:val="19"/>
  </w:num>
  <w:num w:numId="12">
    <w:abstractNumId w:val="17"/>
  </w:num>
  <w:num w:numId="13">
    <w:abstractNumId w:val="6"/>
  </w:num>
  <w:num w:numId="14">
    <w:abstractNumId w:val="21"/>
  </w:num>
  <w:num w:numId="15">
    <w:abstractNumId w:val="5"/>
  </w:num>
  <w:num w:numId="16">
    <w:abstractNumId w:val="25"/>
  </w:num>
  <w:num w:numId="17">
    <w:abstractNumId w:val="20"/>
  </w:num>
  <w:num w:numId="18">
    <w:abstractNumId w:val="29"/>
  </w:num>
  <w:num w:numId="19">
    <w:abstractNumId w:val="7"/>
  </w:num>
  <w:num w:numId="20">
    <w:abstractNumId w:val="10"/>
  </w:num>
  <w:num w:numId="21">
    <w:abstractNumId w:val="13"/>
  </w:num>
  <w:num w:numId="22">
    <w:abstractNumId w:val="22"/>
  </w:num>
  <w:num w:numId="23">
    <w:abstractNumId w:val="16"/>
  </w:num>
  <w:num w:numId="24">
    <w:abstractNumId w:val="14"/>
  </w:num>
  <w:num w:numId="25">
    <w:abstractNumId w:val="27"/>
  </w:num>
  <w:num w:numId="26">
    <w:abstractNumId w:val="12"/>
  </w:num>
  <w:num w:numId="27">
    <w:abstractNumId w:val="8"/>
  </w:num>
  <w:num w:numId="28">
    <w:abstractNumId w:val="4"/>
  </w:num>
  <w:num w:numId="29">
    <w:abstractNumId w:val="24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49"/>
    <w:rsid w:val="00012C90"/>
    <w:rsid w:val="000779F4"/>
    <w:rsid w:val="000F5E92"/>
    <w:rsid w:val="001D00F4"/>
    <w:rsid w:val="002A0F37"/>
    <w:rsid w:val="002B5134"/>
    <w:rsid w:val="00334D19"/>
    <w:rsid w:val="003E7814"/>
    <w:rsid w:val="003F5C3E"/>
    <w:rsid w:val="00462DC5"/>
    <w:rsid w:val="004A0AD5"/>
    <w:rsid w:val="004B0D69"/>
    <w:rsid w:val="004C455A"/>
    <w:rsid w:val="004D2F25"/>
    <w:rsid w:val="0050029A"/>
    <w:rsid w:val="00524BC1"/>
    <w:rsid w:val="00562254"/>
    <w:rsid w:val="005B041B"/>
    <w:rsid w:val="005F7427"/>
    <w:rsid w:val="0067277F"/>
    <w:rsid w:val="00732F24"/>
    <w:rsid w:val="007E325D"/>
    <w:rsid w:val="00842328"/>
    <w:rsid w:val="00910648"/>
    <w:rsid w:val="00927049"/>
    <w:rsid w:val="009978F7"/>
    <w:rsid w:val="009B6FD1"/>
    <w:rsid w:val="009D7FF6"/>
    <w:rsid w:val="00A43878"/>
    <w:rsid w:val="00A700D5"/>
    <w:rsid w:val="00CC6171"/>
    <w:rsid w:val="00DE4356"/>
    <w:rsid w:val="00DF6874"/>
    <w:rsid w:val="00E34C49"/>
    <w:rsid w:val="00E564AC"/>
    <w:rsid w:val="00ED224B"/>
    <w:rsid w:val="00F4716C"/>
    <w:rsid w:val="00F576F0"/>
    <w:rsid w:val="00FA3A71"/>
    <w:rsid w:val="00FB142D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195F"/>
  <w15:docId w15:val="{96BAEB0E-02B9-4652-82DD-51350623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C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C49"/>
    <w:pPr>
      <w:ind w:left="708"/>
    </w:pPr>
  </w:style>
  <w:style w:type="paragraph" w:styleId="Bezodstpw">
    <w:name w:val="No Spacing"/>
    <w:qFormat/>
    <w:rsid w:val="00E34C49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Standard">
    <w:name w:val="Standard"/>
    <w:rsid w:val="00E34C49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E435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5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" TargetMode="External"/><Relationship Id="rId5" Type="http://schemas.openxmlformats.org/officeDocument/2006/relationships/hyperlink" Target="http://www.mokoszy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2022-03-29T10:28:00Z</dcterms:created>
  <dcterms:modified xsi:type="dcterms:W3CDTF">2022-04-06T08:23:00Z</dcterms:modified>
</cp:coreProperties>
</file>