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EEBA" w14:textId="0916C4E0" w:rsidR="00774A68" w:rsidRPr="00B95F2A" w:rsidRDefault="00CF235D" w:rsidP="00774A68">
      <w:pPr>
        <w:spacing w:before="63" w:line="360" w:lineRule="auto"/>
        <w:ind w:left="395" w:right="441"/>
        <w:jc w:val="center"/>
        <w:rPr>
          <w:rFonts w:ascii="Times New Roman" w:hAnsi="Times New Roman" w:cs="Times New Roman"/>
          <w:b/>
          <w:sz w:val="28"/>
          <w:szCs w:val="28"/>
        </w:rPr>
      </w:pPr>
      <w:r w:rsidRPr="00B95F2A">
        <w:rPr>
          <w:rFonts w:ascii="Times New Roman" w:hAnsi="Times New Roman" w:cs="Times New Roman"/>
          <w:b/>
          <w:sz w:val="28"/>
          <w:szCs w:val="28"/>
        </w:rPr>
        <w:t xml:space="preserve">TECHNIKUM W </w:t>
      </w:r>
      <w:r w:rsidR="00774A68" w:rsidRPr="00B95F2A">
        <w:rPr>
          <w:rFonts w:ascii="Times New Roman" w:hAnsi="Times New Roman" w:cs="Times New Roman"/>
          <w:b/>
          <w:sz w:val="28"/>
          <w:szCs w:val="28"/>
        </w:rPr>
        <w:t>ZESP</w:t>
      </w:r>
      <w:r w:rsidRPr="00B95F2A">
        <w:rPr>
          <w:rFonts w:ascii="Times New Roman" w:hAnsi="Times New Roman" w:cs="Times New Roman"/>
          <w:b/>
          <w:sz w:val="28"/>
          <w:szCs w:val="28"/>
        </w:rPr>
        <w:t>OLE</w:t>
      </w:r>
      <w:r w:rsidR="00774A68" w:rsidRPr="00B95F2A">
        <w:rPr>
          <w:rFonts w:ascii="Times New Roman" w:hAnsi="Times New Roman" w:cs="Times New Roman"/>
          <w:b/>
          <w:sz w:val="28"/>
          <w:szCs w:val="28"/>
        </w:rPr>
        <w:t xml:space="preserve"> SZKÓŁ CENTRUM KSZTAŁCENIA ROLNICZEGO IM. ZIEMI SANDOMIERSKIEJ</w:t>
      </w:r>
    </w:p>
    <w:p w14:paraId="62EE4DC1" w14:textId="77777777" w:rsidR="00774A68" w:rsidRPr="00B95F2A" w:rsidRDefault="00774A68" w:rsidP="00774A68">
      <w:pPr>
        <w:spacing w:before="2" w:line="360" w:lineRule="auto"/>
        <w:ind w:left="395" w:right="436"/>
        <w:jc w:val="center"/>
        <w:rPr>
          <w:rFonts w:ascii="Times New Roman" w:hAnsi="Times New Roman" w:cs="Times New Roman"/>
          <w:b/>
          <w:sz w:val="28"/>
          <w:szCs w:val="28"/>
        </w:rPr>
      </w:pPr>
      <w:r w:rsidRPr="00B95F2A">
        <w:rPr>
          <w:rFonts w:ascii="Times New Roman" w:hAnsi="Times New Roman" w:cs="Times New Roman"/>
          <w:b/>
          <w:sz w:val="28"/>
          <w:szCs w:val="28"/>
        </w:rPr>
        <w:t>W SANDOMIERZU- MOKOSZYNIE</w:t>
      </w:r>
    </w:p>
    <w:p w14:paraId="6B29CC70" w14:textId="77777777" w:rsidR="00774A68" w:rsidRPr="00B95F2A" w:rsidRDefault="00774A68" w:rsidP="00774A68">
      <w:pPr>
        <w:pStyle w:val="Tekstpodstawowy"/>
        <w:spacing w:before="0" w:line="360" w:lineRule="auto"/>
        <w:ind w:firstLine="0"/>
        <w:rPr>
          <w:b/>
          <w:sz w:val="32"/>
          <w:szCs w:val="32"/>
        </w:rPr>
      </w:pPr>
    </w:p>
    <w:p w14:paraId="3D94D109" w14:textId="5CC2CBB7" w:rsidR="00774A68" w:rsidRPr="00B95F2A" w:rsidRDefault="00774A68" w:rsidP="00774A68">
      <w:pPr>
        <w:pStyle w:val="Tekstpodstawowy"/>
        <w:spacing w:before="0" w:line="360" w:lineRule="auto"/>
        <w:ind w:firstLine="0"/>
        <w:rPr>
          <w:b/>
          <w:sz w:val="32"/>
          <w:szCs w:val="32"/>
        </w:rPr>
      </w:pPr>
    </w:p>
    <w:p w14:paraId="112412ED" w14:textId="386913FA" w:rsidR="00774A68" w:rsidRPr="00B95F2A" w:rsidRDefault="00774A68" w:rsidP="00774A68">
      <w:pPr>
        <w:pStyle w:val="Tekstpodstawowy"/>
        <w:spacing w:before="0" w:line="360" w:lineRule="auto"/>
        <w:ind w:firstLine="0"/>
        <w:rPr>
          <w:b/>
          <w:sz w:val="32"/>
          <w:szCs w:val="32"/>
        </w:rPr>
      </w:pPr>
    </w:p>
    <w:p w14:paraId="2FF6BA9B" w14:textId="0280AF13" w:rsidR="00774A68" w:rsidRPr="00B95F2A" w:rsidRDefault="00774A68" w:rsidP="00774A68">
      <w:pPr>
        <w:pStyle w:val="Tekstpodstawowy"/>
        <w:spacing w:before="0" w:line="360" w:lineRule="auto"/>
        <w:ind w:firstLine="0"/>
        <w:rPr>
          <w:b/>
          <w:sz w:val="32"/>
          <w:szCs w:val="32"/>
        </w:rPr>
      </w:pPr>
    </w:p>
    <w:p w14:paraId="2761A21A" w14:textId="00289CD0" w:rsidR="00774A68" w:rsidRPr="00B95F2A" w:rsidRDefault="00774A68" w:rsidP="00774A68">
      <w:pPr>
        <w:spacing w:before="299" w:line="360" w:lineRule="auto"/>
        <w:ind w:left="395" w:right="428"/>
        <w:jc w:val="center"/>
        <w:rPr>
          <w:rFonts w:ascii="Times New Roman" w:hAnsi="Times New Roman" w:cs="Times New Roman"/>
          <w:b/>
          <w:sz w:val="28"/>
          <w:szCs w:val="28"/>
        </w:rPr>
      </w:pPr>
      <w:r w:rsidRPr="00B95F2A">
        <w:rPr>
          <w:rFonts w:ascii="Times New Roman" w:hAnsi="Times New Roman" w:cs="Times New Roman"/>
          <w:b/>
          <w:sz w:val="28"/>
          <w:szCs w:val="28"/>
        </w:rPr>
        <w:t>STATUT</w:t>
      </w:r>
    </w:p>
    <w:p w14:paraId="67949875" w14:textId="08A4BAB1" w:rsidR="00774A68" w:rsidRPr="00B95F2A" w:rsidRDefault="00774A68" w:rsidP="00774A68">
      <w:pPr>
        <w:pStyle w:val="Tekstpodstawowy"/>
        <w:spacing w:before="0" w:line="360" w:lineRule="auto"/>
        <w:ind w:firstLine="0"/>
        <w:rPr>
          <w:i/>
          <w:sz w:val="24"/>
          <w:szCs w:val="24"/>
        </w:rPr>
      </w:pPr>
    </w:p>
    <w:p w14:paraId="4AA9B89D" w14:textId="3C5F3FC3" w:rsidR="00774A68" w:rsidRPr="00B95F2A" w:rsidRDefault="00774A68" w:rsidP="00774A68">
      <w:pPr>
        <w:pStyle w:val="Tekstpodstawowy"/>
        <w:spacing w:before="0" w:line="360" w:lineRule="auto"/>
        <w:ind w:firstLine="0"/>
        <w:rPr>
          <w:i/>
          <w:sz w:val="24"/>
          <w:szCs w:val="24"/>
        </w:rPr>
      </w:pPr>
    </w:p>
    <w:p w14:paraId="6C1C3F64" w14:textId="1DC92201" w:rsidR="00774A68" w:rsidRPr="00B95F2A" w:rsidRDefault="00881D25" w:rsidP="00774A68">
      <w:pPr>
        <w:pStyle w:val="Tekstpodstawowy"/>
        <w:spacing w:before="0" w:line="360" w:lineRule="auto"/>
        <w:ind w:firstLine="0"/>
        <w:rPr>
          <w:i/>
          <w:sz w:val="24"/>
          <w:szCs w:val="24"/>
        </w:rPr>
      </w:pPr>
      <w:r>
        <w:rPr>
          <w:i/>
          <w:noProof/>
          <w:sz w:val="24"/>
          <w:szCs w:val="24"/>
        </w:rPr>
        <w:drawing>
          <wp:anchor distT="0" distB="0" distL="114300" distR="114300" simplePos="0" relativeHeight="251659266" behindDoc="0" locked="0" layoutInCell="1" allowOverlap="1" wp14:anchorId="6DB022E2" wp14:editId="51553EC0">
            <wp:simplePos x="0" y="0"/>
            <wp:positionH relativeFrom="margin">
              <wp:align>center</wp:align>
            </wp:positionH>
            <wp:positionV relativeFrom="margin">
              <wp:posOffset>3776980</wp:posOffset>
            </wp:positionV>
            <wp:extent cx="4029075" cy="402907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9075" cy="402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8CFCC" w14:textId="50995097" w:rsidR="00774A68" w:rsidRPr="00B95F2A" w:rsidRDefault="00774A68" w:rsidP="00774A68">
      <w:pPr>
        <w:pStyle w:val="Tekstpodstawowy"/>
        <w:spacing w:before="4" w:line="360" w:lineRule="auto"/>
        <w:ind w:firstLine="0"/>
        <w:rPr>
          <w:i/>
          <w:sz w:val="24"/>
          <w:szCs w:val="24"/>
        </w:rPr>
      </w:pPr>
    </w:p>
    <w:p w14:paraId="5708914F" w14:textId="77777777" w:rsidR="00774A68" w:rsidRPr="00B95F2A" w:rsidRDefault="00774A68" w:rsidP="00774A68">
      <w:pPr>
        <w:pStyle w:val="Tekstpodstawowy"/>
        <w:spacing w:before="0" w:line="360" w:lineRule="auto"/>
        <w:ind w:firstLine="0"/>
        <w:rPr>
          <w:i/>
          <w:sz w:val="24"/>
          <w:szCs w:val="24"/>
        </w:rPr>
      </w:pPr>
    </w:p>
    <w:p w14:paraId="7EBB797C" w14:textId="77777777" w:rsidR="00774A68" w:rsidRPr="00B95F2A" w:rsidRDefault="00774A68" w:rsidP="00774A68">
      <w:pPr>
        <w:pStyle w:val="Tekstpodstawowy"/>
        <w:spacing w:before="0" w:line="360" w:lineRule="auto"/>
        <w:ind w:firstLine="0"/>
        <w:rPr>
          <w:i/>
          <w:sz w:val="24"/>
          <w:szCs w:val="24"/>
        </w:rPr>
      </w:pPr>
    </w:p>
    <w:p w14:paraId="79307890" w14:textId="77777777" w:rsidR="00774A68" w:rsidRPr="00B95F2A" w:rsidRDefault="00774A68" w:rsidP="00774A68">
      <w:pPr>
        <w:pStyle w:val="Tekstpodstawowy"/>
        <w:spacing w:before="0" w:line="360" w:lineRule="auto"/>
        <w:ind w:firstLine="0"/>
        <w:rPr>
          <w:i/>
          <w:sz w:val="24"/>
          <w:szCs w:val="24"/>
        </w:rPr>
      </w:pPr>
    </w:p>
    <w:p w14:paraId="538E2984" w14:textId="77777777" w:rsidR="00774A68" w:rsidRPr="00B95F2A" w:rsidRDefault="00774A68" w:rsidP="00774A68">
      <w:pPr>
        <w:pStyle w:val="Tekstpodstawowy"/>
        <w:spacing w:before="0" w:line="360" w:lineRule="auto"/>
        <w:ind w:firstLine="0"/>
        <w:rPr>
          <w:i/>
          <w:sz w:val="28"/>
          <w:szCs w:val="28"/>
        </w:rPr>
      </w:pPr>
    </w:p>
    <w:p w14:paraId="0FDB9AE0" w14:textId="1741DFD7" w:rsidR="00774A68" w:rsidRPr="00B95F2A" w:rsidRDefault="00774A68" w:rsidP="00774A68">
      <w:pPr>
        <w:jc w:val="center"/>
        <w:rPr>
          <w:rFonts w:ascii="Times New Roman" w:hAnsi="Times New Roman" w:cs="Times New Roman"/>
          <w:b/>
          <w:sz w:val="28"/>
          <w:szCs w:val="28"/>
        </w:rPr>
      </w:pPr>
      <w:r w:rsidRPr="00B95F2A">
        <w:rPr>
          <w:rFonts w:ascii="Times New Roman" w:hAnsi="Times New Roman" w:cs="Times New Roman"/>
          <w:b/>
          <w:sz w:val="28"/>
          <w:szCs w:val="28"/>
        </w:rPr>
        <w:t>SANDOMIERZ WRZESIEŃ 202</w:t>
      </w:r>
      <w:r w:rsidR="00CB3269" w:rsidRPr="00B95F2A">
        <w:rPr>
          <w:rFonts w:ascii="Times New Roman" w:hAnsi="Times New Roman" w:cs="Times New Roman"/>
          <w:b/>
          <w:sz w:val="28"/>
          <w:szCs w:val="28"/>
        </w:rPr>
        <w:t>2</w:t>
      </w:r>
    </w:p>
    <w:p w14:paraId="76D148C1" w14:textId="77777777" w:rsidR="00774A68" w:rsidRPr="00B95F2A" w:rsidRDefault="00774A68" w:rsidP="00774A68">
      <w:pPr>
        <w:jc w:val="center"/>
        <w:rPr>
          <w:rFonts w:ascii="Times New Roman" w:hAnsi="Times New Roman" w:cs="Times New Roman"/>
          <w:b/>
          <w:sz w:val="28"/>
          <w:szCs w:val="28"/>
        </w:rPr>
      </w:pPr>
    </w:p>
    <w:sdt>
      <w:sdtPr>
        <w:rPr>
          <w:rFonts w:ascii="Times New Roman" w:eastAsiaTheme="minorHAnsi" w:hAnsi="Times New Roman" w:cs="Times New Roman"/>
          <w:color w:val="auto"/>
          <w:sz w:val="22"/>
          <w:szCs w:val="22"/>
          <w:lang w:eastAsia="en-US"/>
        </w:rPr>
        <w:id w:val="2146696087"/>
        <w:docPartObj>
          <w:docPartGallery w:val="Table of Contents"/>
          <w:docPartUnique/>
        </w:docPartObj>
      </w:sdtPr>
      <w:sdtEndPr>
        <w:rPr>
          <w:b/>
          <w:bCs/>
        </w:rPr>
      </w:sdtEndPr>
      <w:sdtContent>
        <w:p w14:paraId="55E11BF5" w14:textId="77777777" w:rsidR="00936761" w:rsidRPr="00B95F2A" w:rsidRDefault="00936761">
          <w:pPr>
            <w:pStyle w:val="Nagwekspisutreci"/>
            <w:rPr>
              <w:rFonts w:ascii="Times New Roman" w:hAnsi="Times New Roman" w:cs="Times New Roman"/>
              <w:color w:val="auto"/>
            </w:rPr>
          </w:pPr>
          <w:r w:rsidRPr="00B95F2A">
            <w:rPr>
              <w:rFonts w:ascii="Times New Roman" w:hAnsi="Times New Roman" w:cs="Times New Roman"/>
              <w:color w:val="auto"/>
            </w:rPr>
            <w:t>Spis treści</w:t>
          </w:r>
        </w:p>
        <w:p w14:paraId="37FA6BFB" w14:textId="0E100F42" w:rsidR="00670DCA" w:rsidRPr="00B95F2A" w:rsidRDefault="00825EB5">
          <w:pPr>
            <w:pStyle w:val="Spistreci1"/>
            <w:rPr>
              <w:rFonts w:cstheme="minorBidi"/>
              <w:noProof/>
            </w:rPr>
          </w:pPr>
          <w:r w:rsidRPr="00B95F2A">
            <w:rPr>
              <w:rFonts w:ascii="Times New Roman" w:hAnsi="Times New Roman"/>
            </w:rPr>
            <w:fldChar w:fldCharType="begin"/>
          </w:r>
          <w:r w:rsidR="00936761" w:rsidRPr="00B95F2A">
            <w:rPr>
              <w:rFonts w:ascii="Times New Roman" w:hAnsi="Times New Roman"/>
            </w:rPr>
            <w:instrText xml:space="preserve"> TOC \o "1-3" \h \z \u </w:instrText>
          </w:r>
          <w:r w:rsidRPr="00B95F2A">
            <w:rPr>
              <w:rFonts w:ascii="Times New Roman" w:hAnsi="Times New Roman"/>
            </w:rPr>
            <w:fldChar w:fldCharType="separate"/>
          </w:r>
          <w:hyperlink w:anchor="_Toc54868828" w:history="1">
            <w:r w:rsidR="00670DCA" w:rsidRPr="00B95F2A">
              <w:rPr>
                <w:rStyle w:val="Hipercze"/>
                <w:rFonts w:ascii="Times New Roman" w:hAnsi="Times New Roman"/>
                <w:b/>
                <w:bCs/>
                <w:noProof/>
                <w:color w:val="auto"/>
                <w:lang w:bidi="pl-PL"/>
              </w:rPr>
              <w:t>Rozdział 1</w:t>
            </w:r>
            <w:r w:rsidR="00670DCA" w:rsidRPr="00B95F2A">
              <w:rPr>
                <w:noProof/>
                <w:webHidden/>
              </w:rPr>
              <w:tab/>
            </w:r>
            <w:r w:rsidRPr="00B95F2A">
              <w:rPr>
                <w:noProof/>
                <w:webHidden/>
              </w:rPr>
              <w:fldChar w:fldCharType="begin"/>
            </w:r>
            <w:r w:rsidR="00670DCA" w:rsidRPr="00B95F2A">
              <w:rPr>
                <w:noProof/>
                <w:webHidden/>
              </w:rPr>
              <w:instrText xml:space="preserve"> PAGEREF _Toc54868828 \h </w:instrText>
            </w:r>
            <w:r w:rsidRPr="00B95F2A">
              <w:rPr>
                <w:noProof/>
                <w:webHidden/>
              </w:rPr>
            </w:r>
            <w:r w:rsidRPr="00B95F2A">
              <w:rPr>
                <w:noProof/>
                <w:webHidden/>
              </w:rPr>
              <w:fldChar w:fldCharType="separate"/>
            </w:r>
            <w:r w:rsidR="00F36D33" w:rsidRPr="00B95F2A">
              <w:rPr>
                <w:noProof/>
                <w:webHidden/>
              </w:rPr>
              <w:t>3</w:t>
            </w:r>
            <w:r w:rsidRPr="00B95F2A">
              <w:rPr>
                <w:noProof/>
                <w:webHidden/>
              </w:rPr>
              <w:fldChar w:fldCharType="end"/>
            </w:r>
          </w:hyperlink>
        </w:p>
        <w:p w14:paraId="1D0D5E31" w14:textId="63F8AF79" w:rsidR="00670DCA" w:rsidRPr="00B95F2A" w:rsidRDefault="00000000">
          <w:pPr>
            <w:pStyle w:val="Spistreci1"/>
            <w:rPr>
              <w:rFonts w:cstheme="minorBidi"/>
              <w:noProof/>
            </w:rPr>
          </w:pPr>
          <w:hyperlink w:anchor="_Toc54868829" w:history="1">
            <w:r w:rsidR="00670DCA" w:rsidRPr="00B95F2A">
              <w:rPr>
                <w:rStyle w:val="Hipercze"/>
                <w:rFonts w:ascii="Times New Roman" w:hAnsi="Times New Roman"/>
                <w:b/>
                <w:bCs/>
                <w:noProof/>
                <w:color w:val="auto"/>
                <w:lang w:bidi="pl-PL"/>
              </w:rPr>
              <w:t>Informacje o szkole</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_Toc54868829 \h </w:instrText>
            </w:r>
            <w:r w:rsidR="00825EB5" w:rsidRPr="00B95F2A">
              <w:rPr>
                <w:noProof/>
                <w:webHidden/>
              </w:rPr>
            </w:r>
            <w:r w:rsidR="00825EB5" w:rsidRPr="00B95F2A">
              <w:rPr>
                <w:noProof/>
                <w:webHidden/>
              </w:rPr>
              <w:fldChar w:fldCharType="separate"/>
            </w:r>
            <w:r w:rsidR="00F36D33" w:rsidRPr="00B95F2A">
              <w:rPr>
                <w:noProof/>
                <w:webHidden/>
              </w:rPr>
              <w:t>3</w:t>
            </w:r>
            <w:r w:rsidR="00825EB5" w:rsidRPr="00B95F2A">
              <w:rPr>
                <w:noProof/>
                <w:webHidden/>
              </w:rPr>
              <w:fldChar w:fldCharType="end"/>
            </w:r>
          </w:hyperlink>
        </w:p>
        <w:p w14:paraId="24E347C2" w14:textId="3B4D69CD" w:rsidR="00670DCA" w:rsidRPr="00B95F2A" w:rsidRDefault="00000000">
          <w:pPr>
            <w:pStyle w:val="Spistreci1"/>
            <w:rPr>
              <w:rFonts w:cstheme="minorBidi"/>
              <w:noProof/>
            </w:rPr>
          </w:pPr>
          <w:hyperlink w:anchor="_Toc54868830" w:history="1">
            <w:r w:rsidR="00670DCA" w:rsidRPr="00B95F2A">
              <w:rPr>
                <w:rStyle w:val="Hipercze"/>
                <w:rFonts w:ascii="Times New Roman" w:hAnsi="Times New Roman"/>
                <w:b/>
                <w:bCs/>
                <w:noProof/>
                <w:color w:val="auto"/>
                <w:lang w:bidi="pl-PL"/>
              </w:rPr>
              <w:t>Rozdział II</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_Toc54868830 \h </w:instrText>
            </w:r>
            <w:r w:rsidR="00825EB5" w:rsidRPr="00B95F2A">
              <w:rPr>
                <w:noProof/>
                <w:webHidden/>
              </w:rPr>
            </w:r>
            <w:r w:rsidR="00825EB5" w:rsidRPr="00B95F2A">
              <w:rPr>
                <w:noProof/>
                <w:webHidden/>
              </w:rPr>
              <w:fldChar w:fldCharType="separate"/>
            </w:r>
            <w:r w:rsidR="00F36D33" w:rsidRPr="00B95F2A">
              <w:rPr>
                <w:noProof/>
                <w:webHidden/>
              </w:rPr>
              <w:t>10</w:t>
            </w:r>
            <w:r w:rsidR="00825EB5" w:rsidRPr="00B95F2A">
              <w:rPr>
                <w:noProof/>
                <w:webHidden/>
              </w:rPr>
              <w:fldChar w:fldCharType="end"/>
            </w:r>
          </w:hyperlink>
        </w:p>
        <w:p w14:paraId="3E449BAB" w14:textId="7FABA0CF" w:rsidR="00670DCA" w:rsidRPr="00B95F2A" w:rsidRDefault="00000000">
          <w:pPr>
            <w:pStyle w:val="Spistreci1"/>
            <w:rPr>
              <w:rFonts w:cstheme="minorBidi"/>
              <w:noProof/>
            </w:rPr>
          </w:pPr>
          <w:hyperlink w:anchor="_Toc54868831" w:history="1">
            <w:r w:rsidR="00670DCA" w:rsidRPr="00B95F2A">
              <w:rPr>
                <w:rStyle w:val="Hipercze"/>
                <w:rFonts w:ascii="Times New Roman" w:hAnsi="Times New Roman"/>
                <w:b/>
                <w:bCs/>
                <w:noProof/>
                <w:color w:val="auto"/>
                <w:lang w:bidi="pl-PL"/>
              </w:rPr>
              <w:t>Cele i zadania szkoły</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_Toc54868831 \h </w:instrText>
            </w:r>
            <w:r w:rsidR="00825EB5" w:rsidRPr="00B95F2A">
              <w:rPr>
                <w:noProof/>
                <w:webHidden/>
              </w:rPr>
            </w:r>
            <w:r w:rsidR="00825EB5" w:rsidRPr="00B95F2A">
              <w:rPr>
                <w:noProof/>
                <w:webHidden/>
              </w:rPr>
              <w:fldChar w:fldCharType="separate"/>
            </w:r>
            <w:r w:rsidR="00F36D33" w:rsidRPr="00B95F2A">
              <w:rPr>
                <w:noProof/>
                <w:webHidden/>
              </w:rPr>
              <w:t>10</w:t>
            </w:r>
            <w:r w:rsidR="00825EB5" w:rsidRPr="00B95F2A">
              <w:rPr>
                <w:noProof/>
                <w:webHidden/>
              </w:rPr>
              <w:fldChar w:fldCharType="end"/>
            </w:r>
          </w:hyperlink>
        </w:p>
        <w:p w14:paraId="6914BFD1" w14:textId="5348EE4D" w:rsidR="00670DCA" w:rsidRPr="00B95F2A" w:rsidRDefault="00000000">
          <w:pPr>
            <w:pStyle w:val="Spistreci1"/>
            <w:rPr>
              <w:rFonts w:cstheme="minorBidi"/>
              <w:noProof/>
            </w:rPr>
          </w:pPr>
          <w:hyperlink w:anchor="_Toc54868832" w:history="1">
            <w:r w:rsidR="00670DCA" w:rsidRPr="00B95F2A">
              <w:rPr>
                <w:rStyle w:val="Hipercze"/>
                <w:rFonts w:ascii="Times New Roman" w:hAnsi="Times New Roman"/>
                <w:b/>
                <w:bCs/>
                <w:noProof/>
                <w:color w:val="auto"/>
                <w:lang w:bidi="pl-PL"/>
              </w:rPr>
              <w:t>Rozdział III</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_Toc54868832 \h </w:instrText>
            </w:r>
            <w:r w:rsidR="00825EB5" w:rsidRPr="00B95F2A">
              <w:rPr>
                <w:noProof/>
                <w:webHidden/>
              </w:rPr>
            </w:r>
            <w:r w:rsidR="00825EB5" w:rsidRPr="00B95F2A">
              <w:rPr>
                <w:noProof/>
                <w:webHidden/>
              </w:rPr>
              <w:fldChar w:fldCharType="separate"/>
            </w:r>
            <w:r w:rsidR="00F36D33" w:rsidRPr="00B95F2A">
              <w:rPr>
                <w:noProof/>
                <w:webHidden/>
              </w:rPr>
              <w:t>13</w:t>
            </w:r>
            <w:r w:rsidR="00825EB5" w:rsidRPr="00B95F2A">
              <w:rPr>
                <w:noProof/>
                <w:webHidden/>
              </w:rPr>
              <w:fldChar w:fldCharType="end"/>
            </w:r>
          </w:hyperlink>
        </w:p>
        <w:p w14:paraId="5C0FA6D1" w14:textId="63842643" w:rsidR="00670DCA" w:rsidRPr="00B95F2A" w:rsidRDefault="00000000">
          <w:pPr>
            <w:pStyle w:val="Spistreci1"/>
            <w:rPr>
              <w:rFonts w:cstheme="minorBidi"/>
              <w:noProof/>
            </w:rPr>
          </w:pPr>
          <w:hyperlink w:anchor="_Toc54868833" w:history="1">
            <w:r w:rsidR="00670DCA" w:rsidRPr="00B95F2A">
              <w:rPr>
                <w:rStyle w:val="Hipercze"/>
                <w:rFonts w:ascii="Times New Roman" w:hAnsi="Times New Roman"/>
                <w:b/>
                <w:bCs/>
                <w:noProof/>
                <w:color w:val="auto"/>
                <w:lang w:bidi="pl-PL"/>
              </w:rPr>
              <w:t>Organy szkoły</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_Toc54868833 \h </w:instrText>
            </w:r>
            <w:r w:rsidR="00825EB5" w:rsidRPr="00B95F2A">
              <w:rPr>
                <w:noProof/>
                <w:webHidden/>
              </w:rPr>
            </w:r>
            <w:r w:rsidR="00825EB5" w:rsidRPr="00B95F2A">
              <w:rPr>
                <w:noProof/>
                <w:webHidden/>
              </w:rPr>
              <w:fldChar w:fldCharType="separate"/>
            </w:r>
            <w:r w:rsidR="00F36D33" w:rsidRPr="00B95F2A">
              <w:rPr>
                <w:noProof/>
                <w:webHidden/>
              </w:rPr>
              <w:t>13</w:t>
            </w:r>
            <w:r w:rsidR="00825EB5" w:rsidRPr="00B95F2A">
              <w:rPr>
                <w:noProof/>
                <w:webHidden/>
              </w:rPr>
              <w:fldChar w:fldCharType="end"/>
            </w:r>
          </w:hyperlink>
        </w:p>
        <w:p w14:paraId="5F7F7D5C" w14:textId="67B8819A" w:rsidR="00670DCA" w:rsidRPr="00B95F2A" w:rsidRDefault="00000000">
          <w:pPr>
            <w:pStyle w:val="Spistreci1"/>
            <w:rPr>
              <w:rFonts w:cstheme="minorBidi"/>
              <w:noProof/>
            </w:rPr>
          </w:pPr>
          <w:hyperlink w:anchor="_Toc54868834" w:history="1">
            <w:r w:rsidR="00670DCA" w:rsidRPr="00B95F2A">
              <w:rPr>
                <w:rStyle w:val="Hipercze"/>
                <w:rFonts w:ascii="Times New Roman" w:hAnsi="Times New Roman"/>
                <w:b/>
                <w:bCs/>
                <w:noProof/>
                <w:color w:val="auto"/>
                <w:lang w:bidi="pl-PL"/>
              </w:rPr>
              <w:t>Rozdział IV</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_Toc54868834 \h </w:instrText>
            </w:r>
            <w:r w:rsidR="00825EB5" w:rsidRPr="00B95F2A">
              <w:rPr>
                <w:noProof/>
                <w:webHidden/>
              </w:rPr>
            </w:r>
            <w:r w:rsidR="00825EB5" w:rsidRPr="00B95F2A">
              <w:rPr>
                <w:noProof/>
                <w:webHidden/>
              </w:rPr>
              <w:fldChar w:fldCharType="separate"/>
            </w:r>
            <w:r w:rsidR="00F36D33" w:rsidRPr="00B95F2A">
              <w:rPr>
                <w:noProof/>
                <w:webHidden/>
              </w:rPr>
              <w:t>18</w:t>
            </w:r>
            <w:r w:rsidR="00825EB5" w:rsidRPr="00B95F2A">
              <w:rPr>
                <w:noProof/>
                <w:webHidden/>
              </w:rPr>
              <w:fldChar w:fldCharType="end"/>
            </w:r>
          </w:hyperlink>
        </w:p>
        <w:p w14:paraId="38F91FAB" w14:textId="34ED36C2" w:rsidR="00670DCA" w:rsidRPr="00B95F2A" w:rsidRDefault="00000000">
          <w:pPr>
            <w:pStyle w:val="Spistreci1"/>
            <w:rPr>
              <w:rFonts w:cstheme="minorBidi"/>
              <w:noProof/>
            </w:rPr>
          </w:pPr>
          <w:hyperlink w:anchor="_Toc54868835" w:history="1">
            <w:r w:rsidR="00670DCA" w:rsidRPr="00B95F2A">
              <w:rPr>
                <w:rStyle w:val="Hipercze"/>
                <w:rFonts w:ascii="Times New Roman" w:hAnsi="Times New Roman"/>
                <w:b/>
                <w:bCs/>
                <w:noProof/>
                <w:color w:val="auto"/>
                <w:lang w:bidi="pl-PL"/>
              </w:rPr>
              <w:t>Organizacja pracy szkoły</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_Toc54868835 \h </w:instrText>
            </w:r>
            <w:r w:rsidR="00825EB5" w:rsidRPr="00B95F2A">
              <w:rPr>
                <w:noProof/>
                <w:webHidden/>
              </w:rPr>
            </w:r>
            <w:r w:rsidR="00825EB5" w:rsidRPr="00B95F2A">
              <w:rPr>
                <w:noProof/>
                <w:webHidden/>
              </w:rPr>
              <w:fldChar w:fldCharType="separate"/>
            </w:r>
            <w:r w:rsidR="00F36D33" w:rsidRPr="00B95F2A">
              <w:rPr>
                <w:noProof/>
                <w:webHidden/>
              </w:rPr>
              <w:t>18</w:t>
            </w:r>
            <w:r w:rsidR="00825EB5" w:rsidRPr="00B95F2A">
              <w:rPr>
                <w:noProof/>
                <w:webHidden/>
              </w:rPr>
              <w:fldChar w:fldCharType="end"/>
            </w:r>
          </w:hyperlink>
        </w:p>
        <w:p w14:paraId="4840B684" w14:textId="2A3CE553" w:rsidR="00670DCA" w:rsidRPr="00B95F2A" w:rsidRDefault="00000000">
          <w:pPr>
            <w:pStyle w:val="Spistreci1"/>
            <w:rPr>
              <w:rFonts w:cstheme="minorBidi"/>
              <w:noProof/>
            </w:rPr>
          </w:pPr>
          <w:hyperlink w:anchor="_Toc54868836" w:history="1">
            <w:r w:rsidR="00670DCA" w:rsidRPr="00B95F2A">
              <w:rPr>
                <w:rStyle w:val="Hipercze"/>
                <w:rFonts w:ascii="Times New Roman" w:hAnsi="Times New Roman"/>
                <w:b/>
                <w:bCs/>
                <w:noProof/>
                <w:color w:val="auto"/>
                <w:lang w:bidi="pl-PL"/>
              </w:rPr>
              <w:t>Rozdział V</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_Toc54868836 \h </w:instrText>
            </w:r>
            <w:r w:rsidR="00825EB5" w:rsidRPr="00B95F2A">
              <w:rPr>
                <w:noProof/>
                <w:webHidden/>
              </w:rPr>
            </w:r>
            <w:r w:rsidR="00825EB5" w:rsidRPr="00B95F2A">
              <w:rPr>
                <w:noProof/>
                <w:webHidden/>
              </w:rPr>
              <w:fldChar w:fldCharType="separate"/>
            </w:r>
            <w:r w:rsidR="00F36D33" w:rsidRPr="00B95F2A">
              <w:rPr>
                <w:noProof/>
                <w:webHidden/>
              </w:rPr>
              <w:t>21</w:t>
            </w:r>
            <w:r w:rsidR="00825EB5" w:rsidRPr="00B95F2A">
              <w:rPr>
                <w:noProof/>
                <w:webHidden/>
              </w:rPr>
              <w:fldChar w:fldCharType="end"/>
            </w:r>
          </w:hyperlink>
        </w:p>
        <w:p w14:paraId="75A6C628" w14:textId="2CF9C0E1" w:rsidR="00670DCA" w:rsidRPr="00B95F2A" w:rsidRDefault="00000000">
          <w:pPr>
            <w:pStyle w:val="Spistreci1"/>
            <w:rPr>
              <w:rFonts w:cstheme="minorBidi"/>
              <w:noProof/>
            </w:rPr>
          </w:pPr>
          <w:hyperlink w:anchor="_Toc54868837" w:history="1">
            <w:r w:rsidR="00670DCA" w:rsidRPr="00B95F2A">
              <w:rPr>
                <w:rStyle w:val="Hipercze"/>
                <w:rFonts w:ascii="Times New Roman" w:hAnsi="Times New Roman"/>
                <w:b/>
                <w:bCs/>
                <w:noProof/>
                <w:color w:val="auto"/>
                <w:lang w:bidi="pl-PL"/>
              </w:rPr>
              <w:t>Współpraca z rodzicami i środowiskiem lokalnym.</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_Toc54868837 \h </w:instrText>
            </w:r>
            <w:r w:rsidR="00825EB5" w:rsidRPr="00B95F2A">
              <w:rPr>
                <w:noProof/>
                <w:webHidden/>
              </w:rPr>
            </w:r>
            <w:r w:rsidR="00825EB5" w:rsidRPr="00B95F2A">
              <w:rPr>
                <w:noProof/>
                <w:webHidden/>
              </w:rPr>
              <w:fldChar w:fldCharType="separate"/>
            </w:r>
            <w:r w:rsidR="00F36D33" w:rsidRPr="00B95F2A">
              <w:rPr>
                <w:noProof/>
                <w:webHidden/>
              </w:rPr>
              <w:t>21</w:t>
            </w:r>
            <w:r w:rsidR="00825EB5" w:rsidRPr="00B95F2A">
              <w:rPr>
                <w:noProof/>
                <w:webHidden/>
              </w:rPr>
              <w:fldChar w:fldCharType="end"/>
            </w:r>
          </w:hyperlink>
        </w:p>
        <w:p w14:paraId="1A0CF56E" w14:textId="55E47E06" w:rsidR="00670DCA" w:rsidRPr="00B95F2A" w:rsidRDefault="00000000">
          <w:pPr>
            <w:pStyle w:val="Spistreci1"/>
            <w:rPr>
              <w:rFonts w:cstheme="minorBidi"/>
              <w:noProof/>
            </w:rPr>
          </w:pPr>
          <w:hyperlink w:anchor="_Toc54868838" w:history="1">
            <w:r w:rsidR="00670DCA" w:rsidRPr="00B95F2A">
              <w:rPr>
                <w:rStyle w:val="Hipercze"/>
                <w:rFonts w:ascii="Times New Roman" w:hAnsi="Times New Roman"/>
                <w:b/>
                <w:bCs/>
                <w:noProof/>
                <w:color w:val="auto"/>
                <w:lang w:bidi="pl-PL"/>
              </w:rPr>
              <w:t>Rozdział VI</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_Toc54868838 \h </w:instrText>
            </w:r>
            <w:r w:rsidR="00825EB5" w:rsidRPr="00B95F2A">
              <w:rPr>
                <w:noProof/>
                <w:webHidden/>
              </w:rPr>
            </w:r>
            <w:r w:rsidR="00825EB5" w:rsidRPr="00B95F2A">
              <w:rPr>
                <w:noProof/>
                <w:webHidden/>
              </w:rPr>
              <w:fldChar w:fldCharType="separate"/>
            </w:r>
            <w:r w:rsidR="00F36D33" w:rsidRPr="00B95F2A">
              <w:rPr>
                <w:noProof/>
                <w:webHidden/>
              </w:rPr>
              <w:t>24</w:t>
            </w:r>
            <w:r w:rsidR="00825EB5" w:rsidRPr="00B95F2A">
              <w:rPr>
                <w:noProof/>
                <w:webHidden/>
              </w:rPr>
              <w:fldChar w:fldCharType="end"/>
            </w:r>
          </w:hyperlink>
        </w:p>
        <w:p w14:paraId="7E302B0A" w14:textId="2068D7EB" w:rsidR="00670DCA" w:rsidRPr="00B95F2A" w:rsidRDefault="00000000">
          <w:pPr>
            <w:pStyle w:val="Spistreci1"/>
            <w:rPr>
              <w:rFonts w:cstheme="minorBidi"/>
              <w:noProof/>
            </w:rPr>
          </w:pPr>
          <w:hyperlink w:anchor="_Toc54868839" w:history="1">
            <w:r w:rsidR="00670DCA" w:rsidRPr="00B95F2A">
              <w:rPr>
                <w:rStyle w:val="Hipercze"/>
                <w:rFonts w:ascii="Times New Roman" w:hAnsi="Times New Roman"/>
                <w:b/>
                <w:bCs/>
                <w:noProof/>
                <w:color w:val="auto"/>
                <w:lang w:bidi="pl-PL"/>
              </w:rPr>
              <w:t>Szczegółowe warunki i sposób oceniania.</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_Toc54868839 \h </w:instrText>
            </w:r>
            <w:r w:rsidR="00825EB5" w:rsidRPr="00B95F2A">
              <w:rPr>
                <w:noProof/>
                <w:webHidden/>
              </w:rPr>
            </w:r>
            <w:r w:rsidR="00825EB5" w:rsidRPr="00B95F2A">
              <w:rPr>
                <w:noProof/>
                <w:webHidden/>
              </w:rPr>
              <w:fldChar w:fldCharType="separate"/>
            </w:r>
            <w:r w:rsidR="00F36D33" w:rsidRPr="00B95F2A">
              <w:rPr>
                <w:noProof/>
                <w:webHidden/>
              </w:rPr>
              <w:t>24</w:t>
            </w:r>
            <w:r w:rsidR="00825EB5" w:rsidRPr="00B95F2A">
              <w:rPr>
                <w:noProof/>
                <w:webHidden/>
              </w:rPr>
              <w:fldChar w:fldCharType="end"/>
            </w:r>
          </w:hyperlink>
        </w:p>
        <w:p w14:paraId="18F013AC" w14:textId="6446A61B" w:rsidR="00670DCA" w:rsidRPr="00B95F2A" w:rsidRDefault="00000000">
          <w:pPr>
            <w:pStyle w:val="Spistreci1"/>
            <w:rPr>
              <w:rFonts w:cstheme="minorBidi"/>
              <w:noProof/>
            </w:rPr>
          </w:pPr>
          <w:hyperlink w:anchor="_Toc54868840" w:history="1">
            <w:r w:rsidR="00670DCA" w:rsidRPr="00B95F2A">
              <w:rPr>
                <w:rStyle w:val="Hipercze"/>
                <w:rFonts w:ascii="Times New Roman" w:hAnsi="Times New Roman"/>
                <w:b/>
                <w:bCs/>
                <w:noProof/>
                <w:color w:val="auto"/>
                <w:lang w:bidi="pl-PL"/>
              </w:rPr>
              <w:t>Rozdział</w:t>
            </w:r>
            <w:r w:rsidR="00F36D33" w:rsidRPr="00B95F2A">
              <w:rPr>
                <w:rStyle w:val="Hipercze"/>
                <w:rFonts w:ascii="Times New Roman" w:hAnsi="Times New Roman"/>
                <w:b/>
                <w:bCs/>
                <w:noProof/>
                <w:color w:val="auto"/>
                <w:lang w:bidi="pl-PL"/>
              </w:rPr>
              <w:t xml:space="preserve"> </w:t>
            </w:r>
            <w:r w:rsidR="00670DCA" w:rsidRPr="00B95F2A">
              <w:rPr>
                <w:rStyle w:val="Hipercze"/>
                <w:rFonts w:ascii="Times New Roman" w:hAnsi="Times New Roman"/>
                <w:b/>
                <w:bCs/>
                <w:noProof/>
                <w:color w:val="auto"/>
                <w:lang w:bidi="pl-PL"/>
              </w:rPr>
              <w:t>VII</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_Toc54868840 \h </w:instrText>
            </w:r>
            <w:r w:rsidR="00825EB5" w:rsidRPr="00B95F2A">
              <w:rPr>
                <w:noProof/>
                <w:webHidden/>
              </w:rPr>
            </w:r>
            <w:r w:rsidR="00825EB5" w:rsidRPr="00B95F2A">
              <w:rPr>
                <w:noProof/>
                <w:webHidden/>
              </w:rPr>
              <w:fldChar w:fldCharType="separate"/>
            </w:r>
            <w:r w:rsidR="00F36D33" w:rsidRPr="00B95F2A">
              <w:rPr>
                <w:noProof/>
                <w:webHidden/>
              </w:rPr>
              <w:t>48</w:t>
            </w:r>
            <w:r w:rsidR="00825EB5" w:rsidRPr="00B95F2A">
              <w:rPr>
                <w:noProof/>
                <w:webHidden/>
              </w:rPr>
              <w:fldChar w:fldCharType="end"/>
            </w:r>
          </w:hyperlink>
        </w:p>
        <w:p w14:paraId="4D2F7CD5" w14:textId="54726CBF" w:rsidR="00670DCA" w:rsidRPr="00B95F2A" w:rsidRDefault="00000000">
          <w:pPr>
            <w:pStyle w:val="Spistreci1"/>
            <w:rPr>
              <w:rFonts w:cstheme="minorBidi"/>
              <w:noProof/>
            </w:rPr>
          </w:pPr>
          <w:hyperlink w:anchor="_Toc54868841" w:history="1">
            <w:r w:rsidR="00670DCA" w:rsidRPr="00B95F2A">
              <w:rPr>
                <w:rStyle w:val="Hipercze"/>
                <w:rFonts w:ascii="Times New Roman" w:hAnsi="Times New Roman"/>
                <w:b/>
                <w:bCs/>
                <w:noProof/>
                <w:color w:val="auto"/>
                <w:lang w:bidi="pl-PL"/>
              </w:rPr>
              <w:t>Nauczyciele i inni pracownicy szkoły</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_Toc54868841 \h </w:instrText>
            </w:r>
            <w:r w:rsidR="00825EB5" w:rsidRPr="00B95F2A">
              <w:rPr>
                <w:noProof/>
                <w:webHidden/>
              </w:rPr>
            </w:r>
            <w:r w:rsidR="00825EB5" w:rsidRPr="00B95F2A">
              <w:rPr>
                <w:noProof/>
                <w:webHidden/>
              </w:rPr>
              <w:fldChar w:fldCharType="separate"/>
            </w:r>
            <w:r w:rsidR="00F36D33" w:rsidRPr="00B95F2A">
              <w:rPr>
                <w:noProof/>
                <w:webHidden/>
              </w:rPr>
              <w:t>48</w:t>
            </w:r>
            <w:r w:rsidR="00825EB5" w:rsidRPr="00B95F2A">
              <w:rPr>
                <w:noProof/>
                <w:webHidden/>
              </w:rPr>
              <w:fldChar w:fldCharType="end"/>
            </w:r>
          </w:hyperlink>
        </w:p>
        <w:p w14:paraId="31D4DEEE" w14:textId="7C2B09B0" w:rsidR="00670DCA" w:rsidRPr="00B95F2A" w:rsidRDefault="00000000">
          <w:pPr>
            <w:pStyle w:val="Spistreci1"/>
            <w:rPr>
              <w:rFonts w:cstheme="minorBidi"/>
              <w:noProof/>
            </w:rPr>
          </w:pPr>
          <w:hyperlink w:anchor="_Toc54868842" w:history="1">
            <w:r w:rsidR="00670DCA" w:rsidRPr="00B95F2A">
              <w:rPr>
                <w:rStyle w:val="Hipercze"/>
                <w:rFonts w:ascii="Times New Roman" w:hAnsi="Times New Roman"/>
                <w:b/>
                <w:bCs/>
                <w:noProof/>
                <w:color w:val="auto"/>
                <w:lang w:bidi="pl-PL"/>
              </w:rPr>
              <w:t>Rozdział VIII</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_Toc54868842 \h </w:instrText>
            </w:r>
            <w:r w:rsidR="00825EB5" w:rsidRPr="00B95F2A">
              <w:rPr>
                <w:noProof/>
                <w:webHidden/>
              </w:rPr>
            </w:r>
            <w:r w:rsidR="00825EB5" w:rsidRPr="00B95F2A">
              <w:rPr>
                <w:noProof/>
                <w:webHidden/>
              </w:rPr>
              <w:fldChar w:fldCharType="separate"/>
            </w:r>
            <w:r w:rsidR="00F36D33" w:rsidRPr="00B95F2A">
              <w:rPr>
                <w:noProof/>
                <w:webHidden/>
              </w:rPr>
              <w:t>53</w:t>
            </w:r>
            <w:r w:rsidR="00825EB5" w:rsidRPr="00B95F2A">
              <w:rPr>
                <w:noProof/>
                <w:webHidden/>
              </w:rPr>
              <w:fldChar w:fldCharType="end"/>
            </w:r>
          </w:hyperlink>
        </w:p>
        <w:p w14:paraId="4E792B59" w14:textId="4AA7AC7B" w:rsidR="00670DCA" w:rsidRPr="00B95F2A" w:rsidRDefault="00000000">
          <w:pPr>
            <w:pStyle w:val="Spistreci1"/>
            <w:rPr>
              <w:rFonts w:cstheme="minorBidi"/>
              <w:noProof/>
            </w:rPr>
          </w:pPr>
          <w:hyperlink w:anchor="_Toc54868843" w:history="1">
            <w:r w:rsidR="00670DCA" w:rsidRPr="00B95F2A">
              <w:rPr>
                <w:rStyle w:val="Hipercze"/>
                <w:rFonts w:ascii="Times New Roman" w:hAnsi="Times New Roman"/>
                <w:b/>
                <w:bCs/>
                <w:noProof/>
                <w:color w:val="auto"/>
                <w:lang w:bidi="pl-PL"/>
              </w:rPr>
              <w:t>Uczniowie szkoły</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_Toc54868843 \h </w:instrText>
            </w:r>
            <w:r w:rsidR="00825EB5" w:rsidRPr="00B95F2A">
              <w:rPr>
                <w:noProof/>
                <w:webHidden/>
              </w:rPr>
            </w:r>
            <w:r w:rsidR="00825EB5" w:rsidRPr="00B95F2A">
              <w:rPr>
                <w:noProof/>
                <w:webHidden/>
              </w:rPr>
              <w:fldChar w:fldCharType="separate"/>
            </w:r>
            <w:r w:rsidR="00F36D33" w:rsidRPr="00B95F2A">
              <w:rPr>
                <w:noProof/>
                <w:webHidden/>
              </w:rPr>
              <w:t>53</w:t>
            </w:r>
            <w:r w:rsidR="00825EB5" w:rsidRPr="00B95F2A">
              <w:rPr>
                <w:noProof/>
                <w:webHidden/>
              </w:rPr>
              <w:fldChar w:fldCharType="end"/>
            </w:r>
          </w:hyperlink>
        </w:p>
        <w:p w14:paraId="1980DBD6" w14:textId="5606B7E5" w:rsidR="00670DCA" w:rsidRPr="00B95F2A" w:rsidRDefault="00000000">
          <w:pPr>
            <w:pStyle w:val="Spistreci1"/>
            <w:rPr>
              <w:rFonts w:cstheme="minorBidi"/>
              <w:noProof/>
            </w:rPr>
          </w:pPr>
          <w:hyperlink w:anchor="_Toc54868844" w:history="1">
            <w:r w:rsidR="00670DCA" w:rsidRPr="00B95F2A">
              <w:rPr>
                <w:rStyle w:val="Hipercze"/>
                <w:rFonts w:ascii="Times New Roman" w:hAnsi="Times New Roman"/>
                <w:b/>
                <w:bCs/>
                <w:noProof/>
                <w:color w:val="auto"/>
                <w:lang w:bidi="pl-PL"/>
              </w:rPr>
              <w:t>Rozdział IX</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_Toc54868844 \h </w:instrText>
            </w:r>
            <w:r w:rsidR="00825EB5" w:rsidRPr="00B95F2A">
              <w:rPr>
                <w:noProof/>
                <w:webHidden/>
              </w:rPr>
            </w:r>
            <w:r w:rsidR="00825EB5" w:rsidRPr="00B95F2A">
              <w:rPr>
                <w:noProof/>
                <w:webHidden/>
              </w:rPr>
              <w:fldChar w:fldCharType="separate"/>
            </w:r>
            <w:r w:rsidR="00F36D33" w:rsidRPr="00B95F2A">
              <w:rPr>
                <w:noProof/>
                <w:webHidden/>
              </w:rPr>
              <w:t>60</w:t>
            </w:r>
            <w:r w:rsidR="00825EB5" w:rsidRPr="00B95F2A">
              <w:rPr>
                <w:noProof/>
                <w:webHidden/>
              </w:rPr>
              <w:fldChar w:fldCharType="end"/>
            </w:r>
          </w:hyperlink>
        </w:p>
        <w:p w14:paraId="7F7E66CC" w14:textId="04A5B613" w:rsidR="00670DCA" w:rsidRPr="00B95F2A" w:rsidRDefault="00000000">
          <w:pPr>
            <w:pStyle w:val="Spistreci1"/>
            <w:rPr>
              <w:rFonts w:cstheme="minorBidi"/>
              <w:noProof/>
            </w:rPr>
          </w:pPr>
          <w:hyperlink w:anchor="_Toc54868845" w:history="1">
            <w:r w:rsidR="00670DCA" w:rsidRPr="00B95F2A">
              <w:rPr>
                <w:rStyle w:val="Hipercze"/>
                <w:rFonts w:ascii="Times New Roman" w:hAnsi="Times New Roman"/>
                <w:b/>
                <w:bCs/>
                <w:noProof/>
                <w:color w:val="auto"/>
                <w:lang w:bidi="pl-PL"/>
              </w:rPr>
              <w:t>Postanowienia końcowe</w:t>
            </w:r>
            <w:r w:rsidR="00670DCA" w:rsidRPr="00B95F2A">
              <w:rPr>
                <w:noProof/>
                <w:webHidden/>
              </w:rPr>
              <w:tab/>
            </w:r>
            <w:r w:rsidR="00825EB5" w:rsidRPr="00B95F2A">
              <w:rPr>
                <w:noProof/>
                <w:webHidden/>
              </w:rPr>
              <w:fldChar w:fldCharType="begin"/>
            </w:r>
            <w:r w:rsidR="00670DCA" w:rsidRPr="00B95F2A">
              <w:rPr>
                <w:noProof/>
                <w:webHidden/>
              </w:rPr>
              <w:instrText xml:space="preserve"> PAGEREF _Toc54868845 \h </w:instrText>
            </w:r>
            <w:r w:rsidR="00825EB5" w:rsidRPr="00B95F2A">
              <w:rPr>
                <w:noProof/>
                <w:webHidden/>
              </w:rPr>
            </w:r>
            <w:r w:rsidR="00825EB5" w:rsidRPr="00B95F2A">
              <w:rPr>
                <w:noProof/>
                <w:webHidden/>
              </w:rPr>
              <w:fldChar w:fldCharType="separate"/>
            </w:r>
            <w:r w:rsidR="00F36D33" w:rsidRPr="00B95F2A">
              <w:rPr>
                <w:noProof/>
                <w:webHidden/>
              </w:rPr>
              <w:t>60</w:t>
            </w:r>
            <w:r w:rsidR="00825EB5" w:rsidRPr="00B95F2A">
              <w:rPr>
                <w:noProof/>
                <w:webHidden/>
              </w:rPr>
              <w:fldChar w:fldCharType="end"/>
            </w:r>
          </w:hyperlink>
        </w:p>
        <w:p w14:paraId="2F3A99F2" w14:textId="77777777" w:rsidR="00936761" w:rsidRPr="00B95F2A" w:rsidRDefault="00825EB5">
          <w:pPr>
            <w:rPr>
              <w:rFonts w:ascii="Times New Roman" w:hAnsi="Times New Roman" w:cs="Times New Roman"/>
            </w:rPr>
          </w:pPr>
          <w:r w:rsidRPr="00B95F2A">
            <w:rPr>
              <w:rFonts w:ascii="Times New Roman" w:hAnsi="Times New Roman" w:cs="Times New Roman"/>
              <w:b/>
              <w:bCs/>
            </w:rPr>
            <w:fldChar w:fldCharType="end"/>
          </w:r>
        </w:p>
      </w:sdtContent>
    </w:sdt>
    <w:p w14:paraId="763099E0" w14:textId="77777777" w:rsidR="007B3E19" w:rsidRPr="00B95F2A" w:rsidRDefault="007B3E19" w:rsidP="00774A68">
      <w:pPr>
        <w:jc w:val="center"/>
        <w:rPr>
          <w:rFonts w:ascii="Times New Roman" w:hAnsi="Times New Roman" w:cs="Times New Roman"/>
          <w:b/>
          <w:sz w:val="28"/>
          <w:szCs w:val="28"/>
        </w:rPr>
      </w:pPr>
    </w:p>
    <w:p w14:paraId="418C12B9" w14:textId="77777777" w:rsidR="007B3E19" w:rsidRPr="00B95F2A" w:rsidRDefault="007B3E19" w:rsidP="00774A68">
      <w:pPr>
        <w:jc w:val="center"/>
        <w:rPr>
          <w:rFonts w:ascii="Times New Roman" w:hAnsi="Times New Roman" w:cs="Times New Roman"/>
          <w:b/>
          <w:sz w:val="28"/>
          <w:szCs w:val="28"/>
        </w:rPr>
      </w:pPr>
    </w:p>
    <w:p w14:paraId="35B70FDC" w14:textId="77777777" w:rsidR="007B3E19" w:rsidRPr="00B95F2A" w:rsidRDefault="007B3E19" w:rsidP="00774A68">
      <w:pPr>
        <w:jc w:val="center"/>
        <w:rPr>
          <w:rFonts w:ascii="Times New Roman" w:hAnsi="Times New Roman" w:cs="Times New Roman"/>
          <w:b/>
          <w:sz w:val="28"/>
          <w:szCs w:val="28"/>
        </w:rPr>
      </w:pPr>
    </w:p>
    <w:p w14:paraId="4AE83DCB" w14:textId="77777777" w:rsidR="007B3E19" w:rsidRPr="00B95F2A" w:rsidRDefault="007B3E19" w:rsidP="00774A68">
      <w:pPr>
        <w:jc w:val="center"/>
        <w:rPr>
          <w:rFonts w:ascii="Times New Roman" w:hAnsi="Times New Roman" w:cs="Times New Roman"/>
          <w:b/>
          <w:sz w:val="28"/>
          <w:szCs w:val="28"/>
        </w:rPr>
      </w:pPr>
    </w:p>
    <w:p w14:paraId="4A976A8A" w14:textId="77777777" w:rsidR="007B3E19" w:rsidRPr="00B95F2A" w:rsidRDefault="007B3E19" w:rsidP="00774A68">
      <w:pPr>
        <w:jc w:val="center"/>
        <w:rPr>
          <w:rFonts w:ascii="Times New Roman" w:hAnsi="Times New Roman" w:cs="Times New Roman"/>
          <w:b/>
          <w:sz w:val="28"/>
          <w:szCs w:val="28"/>
        </w:rPr>
      </w:pPr>
    </w:p>
    <w:p w14:paraId="2DDF0926" w14:textId="77777777" w:rsidR="007B3E19" w:rsidRPr="00B95F2A" w:rsidRDefault="007B3E19" w:rsidP="00774A68">
      <w:pPr>
        <w:jc w:val="center"/>
        <w:rPr>
          <w:rFonts w:ascii="Times New Roman" w:hAnsi="Times New Roman" w:cs="Times New Roman"/>
          <w:b/>
          <w:sz w:val="28"/>
          <w:szCs w:val="28"/>
        </w:rPr>
      </w:pPr>
    </w:p>
    <w:p w14:paraId="606EC88D" w14:textId="77777777" w:rsidR="007B3E19" w:rsidRPr="00B95F2A" w:rsidRDefault="007B3E19" w:rsidP="00774A68">
      <w:pPr>
        <w:jc w:val="center"/>
        <w:rPr>
          <w:rFonts w:ascii="Times New Roman" w:hAnsi="Times New Roman" w:cs="Times New Roman"/>
          <w:b/>
          <w:sz w:val="28"/>
          <w:szCs w:val="28"/>
        </w:rPr>
      </w:pPr>
    </w:p>
    <w:p w14:paraId="1510A995" w14:textId="77777777" w:rsidR="007B3E19" w:rsidRPr="00B95F2A" w:rsidRDefault="007B3E19" w:rsidP="00774A68">
      <w:pPr>
        <w:jc w:val="center"/>
        <w:rPr>
          <w:rFonts w:ascii="Times New Roman" w:hAnsi="Times New Roman" w:cs="Times New Roman"/>
          <w:b/>
          <w:sz w:val="28"/>
          <w:szCs w:val="28"/>
        </w:rPr>
      </w:pPr>
    </w:p>
    <w:p w14:paraId="3B46833C" w14:textId="77777777" w:rsidR="007B3E19" w:rsidRPr="00B95F2A" w:rsidRDefault="007B3E19" w:rsidP="00774A68">
      <w:pPr>
        <w:jc w:val="center"/>
        <w:rPr>
          <w:rFonts w:ascii="Times New Roman" w:hAnsi="Times New Roman" w:cs="Times New Roman"/>
          <w:b/>
          <w:sz w:val="28"/>
          <w:szCs w:val="28"/>
        </w:rPr>
      </w:pPr>
    </w:p>
    <w:p w14:paraId="1B2560ED" w14:textId="77777777" w:rsidR="007B3E19" w:rsidRPr="00B95F2A" w:rsidRDefault="007B3E19" w:rsidP="00774A68">
      <w:pPr>
        <w:jc w:val="center"/>
        <w:rPr>
          <w:rFonts w:ascii="Times New Roman" w:hAnsi="Times New Roman" w:cs="Times New Roman"/>
          <w:b/>
          <w:sz w:val="28"/>
          <w:szCs w:val="28"/>
        </w:rPr>
      </w:pPr>
    </w:p>
    <w:p w14:paraId="04042C8F" w14:textId="77777777" w:rsidR="007B3E19" w:rsidRPr="00B95F2A" w:rsidRDefault="007B3E19" w:rsidP="00C327CB">
      <w:pPr>
        <w:rPr>
          <w:rFonts w:ascii="Times New Roman" w:hAnsi="Times New Roman" w:cs="Times New Roman"/>
          <w:b/>
          <w:sz w:val="28"/>
          <w:szCs w:val="28"/>
        </w:rPr>
      </w:pPr>
    </w:p>
    <w:p w14:paraId="2F2E0FDD" w14:textId="4334F23B" w:rsidR="00774A68" w:rsidRPr="00B95F2A" w:rsidRDefault="00774A68" w:rsidP="00936761">
      <w:pPr>
        <w:pStyle w:val="Nagwek1"/>
        <w:spacing w:line="276" w:lineRule="auto"/>
        <w:rPr>
          <w:rFonts w:ascii="Times New Roman" w:hAnsi="Times New Roman" w:cs="Times New Roman"/>
          <w:b/>
          <w:bCs/>
          <w:sz w:val="28"/>
          <w:szCs w:val="28"/>
          <w:u w:val="none"/>
        </w:rPr>
      </w:pPr>
      <w:bookmarkStart w:id="0" w:name="_Toc54868828"/>
      <w:r w:rsidRPr="00B95F2A">
        <w:rPr>
          <w:rFonts w:ascii="Times New Roman" w:hAnsi="Times New Roman" w:cs="Times New Roman"/>
          <w:b/>
          <w:bCs/>
          <w:sz w:val="28"/>
          <w:szCs w:val="28"/>
          <w:u w:val="none"/>
        </w:rPr>
        <w:lastRenderedPageBreak/>
        <w:t>Rozdział 1</w:t>
      </w:r>
      <w:bookmarkEnd w:id="0"/>
    </w:p>
    <w:p w14:paraId="613D8F82" w14:textId="77777777" w:rsidR="00DA3E7F" w:rsidRPr="00B95F2A" w:rsidRDefault="00DA3E7F" w:rsidP="00936761">
      <w:pPr>
        <w:pStyle w:val="Nagwek1"/>
        <w:spacing w:line="276" w:lineRule="auto"/>
        <w:rPr>
          <w:rFonts w:ascii="Times New Roman" w:hAnsi="Times New Roman" w:cs="Times New Roman"/>
          <w:b/>
          <w:bCs/>
          <w:sz w:val="28"/>
          <w:szCs w:val="28"/>
          <w:u w:val="none"/>
        </w:rPr>
      </w:pPr>
    </w:p>
    <w:p w14:paraId="152367AE" w14:textId="77777777" w:rsidR="00774A68" w:rsidRPr="00B95F2A" w:rsidRDefault="00774A68" w:rsidP="00936761">
      <w:pPr>
        <w:pStyle w:val="Nagwek1"/>
        <w:spacing w:line="276" w:lineRule="auto"/>
        <w:rPr>
          <w:rFonts w:ascii="Times New Roman" w:hAnsi="Times New Roman" w:cs="Times New Roman"/>
          <w:b/>
          <w:bCs/>
          <w:sz w:val="28"/>
          <w:szCs w:val="28"/>
          <w:u w:val="none"/>
        </w:rPr>
      </w:pPr>
      <w:bookmarkStart w:id="1" w:name="_Toc54868829"/>
      <w:r w:rsidRPr="00B95F2A">
        <w:rPr>
          <w:rFonts w:ascii="Times New Roman" w:hAnsi="Times New Roman" w:cs="Times New Roman"/>
          <w:b/>
          <w:bCs/>
          <w:sz w:val="28"/>
          <w:szCs w:val="28"/>
          <w:u w:val="none"/>
        </w:rPr>
        <w:t>Informacje o szkole</w:t>
      </w:r>
      <w:bookmarkEnd w:id="1"/>
    </w:p>
    <w:p w14:paraId="7BF99C63" w14:textId="77777777" w:rsidR="00641CDB" w:rsidRPr="00B95F2A" w:rsidRDefault="00641CDB" w:rsidP="00DA3E7F">
      <w:pPr>
        <w:rPr>
          <w:rFonts w:ascii="Times New Roman" w:hAnsi="Times New Roman" w:cs="Times New Roman"/>
          <w:sz w:val="24"/>
          <w:szCs w:val="24"/>
        </w:rPr>
      </w:pPr>
    </w:p>
    <w:p w14:paraId="19241D0F" w14:textId="4578179E" w:rsidR="00641CDB" w:rsidRPr="00B95F2A" w:rsidRDefault="00774A68" w:rsidP="00473B1D">
      <w:pPr>
        <w:jc w:val="both"/>
        <w:rPr>
          <w:rFonts w:ascii="Times New Roman" w:hAnsi="Times New Roman" w:cs="Times New Roman"/>
          <w:sz w:val="24"/>
          <w:szCs w:val="24"/>
        </w:rPr>
      </w:pPr>
      <w:r w:rsidRPr="00B95F2A">
        <w:rPr>
          <w:rFonts w:ascii="Times New Roman" w:hAnsi="Times New Roman" w:cs="Times New Roman"/>
          <w:sz w:val="24"/>
          <w:szCs w:val="24"/>
        </w:rPr>
        <w:t>§1</w:t>
      </w:r>
      <w:r w:rsidR="00473B1D" w:rsidRPr="00B95F2A">
        <w:rPr>
          <w:rFonts w:ascii="Times New Roman" w:hAnsi="Times New Roman" w:cs="Times New Roman"/>
          <w:sz w:val="24"/>
          <w:szCs w:val="24"/>
        </w:rPr>
        <w:t xml:space="preserve">. </w:t>
      </w:r>
      <w:r w:rsidR="00641CDB" w:rsidRPr="00B95F2A">
        <w:rPr>
          <w:rFonts w:ascii="Times New Roman" w:hAnsi="Times New Roman" w:cs="Times New Roman"/>
          <w:sz w:val="24"/>
          <w:szCs w:val="24"/>
        </w:rPr>
        <w:t>Ilekroć w dalszych przepisach jest mowa bez bliższego określenia o:</w:t>
      </w:r>
    </w:p>
    <w:p w14:paraId="3E262CCD" w14:textId="603ADD71" w:rsidR="00641CDB" w:rsidRPr="00B95F2A" w:rsidRDefault="00641CDB">
      <w:pPr>
        <w:pStyle w:val="Akapitzlist"/>
        <w:numPr>
          <w:ilvl w:val="0"/>
          <w:numId w:val="7"/>
        </w:numPr>
        <w:spacing w:after="240" w:line="276" w:lineRule="auto"/>
        <w:ind w:left="357" w:hanging="357"/>
        <w:jc w:val="both"/>
        <w:rPr>
          <w:sz w:val="24"/>
          <w:szCs w:val="24"/>
        </w:rPr>
      </w:pPr>
      <w:r w:rsidRPr="00B95F2A">
        <w:rPr>
          <w:sz w:val="24"/>
          <w:szCs w:val="24"/>
        </w:rPr>
        <w:t xml:space="preserve">Technikum – należy przez to rozumieć każde technikum w Zespole Szkół Centrum Kształcenia Rolniczego im. Ziemi Sandomierskiej w Sandomierzu </w:t>
      </w:r>
      <w:r w:rsidR="008376DA" w:rsidRPr="00B95F2A">
        <w:rPr>
          <w:sz w:val="24"/>
          <w:szCs w:val="24"/>
        </w:rPr>
        <w:t>–</w:t>
      </w:r>
      <w:r w:rsidRPr="00B95F2A">
        <w:rPr>
          <w:sz w:val="24"/>
          <w:szCs w:val="24"/>
        </w:rPr>
        <w:t xml:space="preserve"> Mokoszynie</w:t>
      </w:r>
      <w:r w:rsidR="008376DA" w:rsidRPr="00B95F2A">
        <w:rPr>
          <w:sz w:val="24"/>
          <w:szCs w:val="24"/>
        </w:rPr>
        <w:t>;</w:t>
      </w:r>
    </w:p>
    <w:p w14:paraId="7BEAF7F2" w14:textId="3EF9E02F" w:rsidR="5080F8C1" w:rsidRPr="00B95F2A" w:rsidRDefault="39FA6E18">
      <w:pPr>
        <w:pStyle w:val="Akapitzlist"/>
        <w:numPr>
          <w:ilvl w:val="0"/>
          <w:numId w:val="7"/>
        </w:numPr>
        <w:spacing w:after="240" w:line="276" w:lineRule="auto"/>
        <w:ind w:left="357" w:hanging="357"/>
        <w:jc w:val="both"/>
        <w:rPr>
          <w:rFonts w:asciiTheme="minorHAnsi" w:eastAsiaTheme="minorEastAsia" w:hAnsiTheme="minorHAnsi" w:cstheme="minorBidi"/>
          <w:sz w:val="24"/>
          <w:szCs w:val="24"/>
        </w:rPr>
      </w:pPr>
      <w:r w:rsidRPr="00B95F2A">
        <w:rPr>
          <w:sz w:val="24"/>
          <w:szCs w:val="24"/>
        </w:rPr>
        <w:t>Szkole - należy przez to rozumieć Technikum w Zespole Szkół Centrum Kształcenia Rolniczego im. Ziemi Sandomierskiej w Sandomierzu – Mokoszynie</w:t>
      </w:r>
    </w:p>
    <w:p w14:paraId="3715C492" w14:textId="57B5CADE" w:rsidR="00774A68" w:rsidRPr="00B95F2A" w:rsidRDefault="00774A68">
      <w:pPr>
        <w:pStyle w:val="Akapitzlist"/>
        <w:numPr>
          <w:ilvl w:val="0"/>
          <w:numId w:val="7"/>
        </w:numPr>
        <w:spacing w:after="240" w:line="276" w:lineRule="auto"/>
        <w:ind w:left="357" w:hanging="357"/>
        <w:jc w:val="both"/>
        <w:rPr>
          <w:sz w:val="24"/>
          <w:szCs w:val="24"/>
        </w:rPr>
      </w:pPr>
      <w:r w:rsidRPr="00B95F2A">
        <w:rPr>
          <w:sz w:val="24"/>
          <w:szCs w:val="24"/>
        </w:rPr>
        <w:t xml:space="preserve">Dyrektorze – należy przez to rozumieć dyrektora </w:t>
      </w:r>
      <w:r w:rsidR="7241C873" w:rsidRPr="00B95F2A">
        <w:rPr>
          <w:sz w:val="24"/>
          <w:szCs w:val="24"/>
        </w:rPr>
        <w:t>T</w:t>
      </w:r>
      <w:r w:rsidR="008376DA" w:rsidRPr="00B95F2A">
        <w:rPr>
          <w:sz w:val="24"/>
          <w:szCs w:val="24"/>
        </w:rPr>
        <w:t>echnikum,</w:t>
      </w:r>
      <w:r w:rsidRPr="00B95F2A">
        <w:rPr>
          <w:sz w:val="24"/>
          <w:szCs w:val="24"/>
        </w:rPr>
        <w:t xml:space="preserve"> który pełni jednocześnie funkcję dyrektora </w:t>
      </w:r>
      <w:r w:rsidR="008376DA" w:rsidRPr="00B95F2A">
        <w:rPr>
          <w:sz w:val="24"/>
          <w:szCs w:val="24"/>
        </w:rPr>
        <w:t xml:space="preserve">w każdym technikum w Zespole Szkół Centrum Kształcenia Rolniczego im. Ziemi Sandomierskiej w Sandomierzu – Mokoszynie; </w:t>
      </w:r>
    </w:p>
    <w:p w14:paraId="5922D8D9" w14:textId="0F321D66" w:rsidR="00774A68" w:rsidRPr="00B95F2A" w:rsidRDefault="00774A68">
      <w:pPr>
        <w:pStyle w:val="Akapitzlist"/>
        <w:numPr>
          <w:ilvl w:val="0"/>
          <w:numId w:val="7"/>
        </w:numPr>
        <w:spacing w:after="240" w:line="276" w:lineRule="auto"/>
        <w:ind w:left="357" w:hanging="357"/>
        <w:jc w:val="both"/>
        <w:rPr>
          <w:sz w:val="24"/>
          <w:szCs w:val="24"/>
        </w:rPr>
      </w:pPr>
      <w:r w:rsidRPr="00B95F2A">
        <w:rPr>
          <w:sz w:val="24"/>
          <w:szCs w:val="24"/>
        </w:rPr>
        <w:t>Nauczycielu – należy przez to rozumieć osobę zatrudnioną w charakterze nauczyciela w</w:t>
      </w:r>
      <w:r w:rsidR="008376DA" w:rsidRPr="00B95F2A">
        <w:rPr>
          <w:sz w:val="24"/>
          <w:szCs w:val="24"/>
        </w:rPr>
        <w:t xml:space="preserve"> </w:t>
      </w:r>
      <w:r w:rsidR="17A8A359" w:rsidRPr="00B95F2A">
        <w:rPr>
          <w:sz w:val="24"/>
          <w:szCs w:val="24"/>
        </w:rPr>
        <w:t>T</w:t>
      </w:r>
      <w:r w:rsidR="008376DA" w:rsidRPr="00B95F2A">
        <w:rPr>
          <w:sz w:val="24"/>
          <w:szCs w:val="24"/>
        </w:rPr>
        <w:t>echnikum w Zespole Szkół Centrum Kształcenia Rolniczego im. Ziemi Sandomierskiej w Sandomierzu – Mokoszynie;</w:t>
      </w:r>
    </w:p>
    <w:p w14:paraId="28E5E56F" w14:textId="6EF31F9A" w:rsidR="00774A68" w:rsidRPr="00B95F2A" w:rsidRDefault="00774A68">
      <w:pPr>
        <w:pStyle w:val="Akapitzlist"/>
        <w:numPr>
          <w:ilvl w:val="0"/>
          <w:numId w:val="7"/>
        </w:numPr>
        <w:spacing w:after="240" w:line="276" w:lineRule="auto"/>
        <w:ind w:left="357" w:hanging="357"/>
        <w:jc w:val="both"/>
        <w:rPr>
          <w:sz w:val="24"/>
          <w:szCs w:val="24"/>
        </w:rPr>
      </w:pPr>
      <w:r w:rsidRPr="00B95F2A">
        <w:rPr>
          <w:sz w:val="24"/>
          <w:szCs w:val="24"/>
        </w:rPr>
        <w:t xml:space="preserve">Pracownikach - należy przez to rozumieć wszystkich pracowników administracji i obsługi zatrudnionych </w:t>
      </w:r>
      <w:r w:rsidR="008376DA" w:rsidRPr="00B95F2A">
        <w:rPr>
          <w:sz w:val="24"/>
          <w:szCs w:val="24"/>
        </w:rPr>
        <w:t xml:space="preserve">w </w:t>
      </w:r>
      <w:r w:rsidR="1D7D5630" w:rsidRPr="00B95F2A">
        <w:rPr>
          <w:sz w:val="24"/>
          <w:szCs w:val="24"/>
        </w:rPr>
        <w:t>T</w:t>
      </w:r>
      <w:r w:rsidR="008376DA" w:rsidRPr="00B95F2A">
        <w:rPr>
          <w:sz w:val="24"/>
          <w:szCs w:val="24"/>
        </w:rPr>
        <w:t>echnikum w Zespole Szkół Centrum Kształcenia Rolniczego im. Ziemi Sandomierskiej w Sandomierzu – Mokoszynie;</w:t>
      </w:r>
    </w:p>
    <w:p w14:paraId="169F9CAF" w14:textId="64570101" w:rsidR="00774A68" w:rsidRPr="00B95F2A" w:rsidRDefault="00774A68">
      <w:pPr>
        <w:pStyle w:val="Akapitzlist"/>
        <w:numPr>
          <w:ilvl w:val="0"/>
          <w:numId w:val="7"/>
        </w:numPr>
        <w:spacing w:after="240" w:line="276" w:lineRule="auto"/>
        <w:ind w:left="357" w:hanging="357"/>
        <w:jc w:val="both"/>
        <w:rPr>
          <w:sz w:val="24"/>
          <w:szCs w:val="24"/>
        </w:rPr>
      </w:pPr>
      <w:r w:rsidRPr="00B95F2A">
        <w:rPr>
          <w:sz w:val="24"/>
          <w:szCs w:val="24"/>
        </w:rPr>
        <w:t xml:space="preserve">Radzie pedagogicznej - należy przez to rozumieć wszystkich nauczycieli pracujących </w:t>
      </w:r>
      <w:r w:rsidR="2F0054E3" w:rsidRPr="00B95F2A">
        <w:rPr>
          <w:sz w:val="24"/>
          <w:szCs w:val="24"/>
        </w:rPr>
        <w:t>T</w:t>
      </w:r>
      <w:r w:rsidR="008376DA" w:rsidRPr="00B95F2A">
        <w:rPr>
          <w:sz w:val="24"/>
          <w:szCs w:val="24"/>
        </w:rPr>
        <w:t xml:space="preserve">echnikum </w:t>
      </w:r>
      <w:r w:rsidRPr="00B95F2A">
        <w:rPr>
          <w:sz w:val="24"/>
          <w:szCs w:val="24"/>
        </w:rPr>
        <w:t>w Zespole Szkół Centrum Kształcenia Rolniczego im. Ziemi Sandomierskiej w Sandomierzu –Mokoszynie;</w:t>
      </w:r>
    </w:p>
    <w:p w14:paraId="044A9263" w14:textId="77777777" w:rsidR="00774A68" w:rsidRPr="00B95F2A" w:rsidRDefault="00774A68">
      <w:pPr>
        <w:pStyle w:val="Akapitzlist"/>
        <w:numPr>
          <w:ilvl w:val="0"/>
          <w:numId w:val="7"/>
        </w:numPr>
        <w:spacing w:after="240" w:line="276" w:lineRule="auto"/>
        <w:ind w:left="357" w:hanging="357"/>
        <w:jc w:val="both"/>
        <w:rPr>
          <w:sz w:val="24"/>
          <w:szCs w:val="24"/>
        </w:rPr>
      </w:pPr>
      <w:r w:rsidRPr="00B95F2A">
        <w:rPr>
          <w:sz w:val="24"/>
          <w:szCs w:val="24"/>
        </w:rPr>
        <w:t>Rodzicach – należy przez to rozumieć także prawnych opiekunów dziecka oraz osoby (podmioty) sprawujące pieczę zastępczą nad dzieckiem;</w:t>
      </w:r>
    </w:p>
    <w:p w14:paraId="3BDE84E8" w14:textId="1D578D02" w:rsidR="00774A68" w:rsidRPr="00B95F2A" w:rsidRDefault="00774A68">
      <w:pPr>
        <w:pStyle w:val="Akapitzlist"/>
        <w:numPr>
          <w:ilvl w:val="0"/>
          <w:numId w:val="7"/>
        </w:numPr>
        <w:spacing w:after="240" w:line="276" w:lineRule="auto"/>
        <w:ind w:left="357" w:hanging="357"/>
        <w:jc w:val="both"/>
        <w:rPr>
          <w:sz w:val="24"/>
          <w:szCs w:val="24"/>
        </w:rPr>
      </w:pPr>
      <w:r w:rsidRPr="00B95F2A">
        <w:rPr>
          <w:sz w:val="24"/>
          <w:szCs w:val="24"/>
        </w:rPr>
        <w:t xml:space="preserve">Radzie Rodziców – należy przez to rozumieć reprezentację rodziców wszystkich uczniów w </w:t>
      </w:r>
      <w:r w:rsidR="547FFB90" w:rsidRPr="00B95F2A">
        <w:rPr>
          <w:sz w:val="24"/>
          <w:szCs w:val="24"/>
        </w:rPr>
        <w:t>T</w:t>
      </w:r>
      <w:r w:rsidR="008376DA" w:rsidRPr="00B95F2A">
        <w:rPr>
          <w:sz w:val="24"/>
          <w:szCs w:val="24"/>
        </w:rPr>
        <w:t xml:space="preserve">echnikum w </w:t>
      </w:r>
      <w:r w:rsidRPr="00B95F2A">
        <w:rPr>
          <w:sz w:val="24"/>
          <w:szCs w:val="24"/>
        </w:rPr>
        <w:t>Zespole Szkół Centrum Kształcenia Rolniczego im. Ziemi Sandomierskiej w Sandomierzu –Mokoszynie;</w:t>
      </w:r>
    </w:p>
    <w:p w14:paraId="629D80CF" w14:textId="4298E385" w:rsidR="00774A68" w:rsidRPr="00B95F2A" w:rsidRDefault="00774A68">
      <w:pPr>
        <w:pStyle w:val="Akapitzlist"/>
        <w:numPr>
          <w:ilvl w:val="0"/>
          <w:numId w:val="7"/>
        </w:numPr>
        <w:spacing w:after="240" w:line="276" w:lineRule="auto"/>
        <w:ind w:left="357" w:hanging="357"/>
        <w:jc w:val="both"/>
        <w:rPr>
          <w:sz w:val="24"/>
          <w:szCs w:val="24"/>
        </w:rPr>
      </w:pPr>
      <w:r w:rsidRPr="00B95F2A">
        <w:rPr>
          <w:sz w:val="24"/>
          <w:szCs w:val="24"/>
        </w:rPr>
        <w:t xml:space="preserve">Samorządzie Uczniowskim – należy przez to rozumieć reprezentację uczniów składającą się z Samorządów klasowych w </w:t>
      </w:r>
      <w:r w:rsidR="65D910F7" w:rsidRPr="00B95F2A">
        <w:rPr>
          <w:sz w:val="24"/>
          <w:szCs w:val="24"/>
        </w:rPr>
        <w:t>T</w:t>
      </w:r>
      <w:r w:rsidR="008376DA" w:rsidRPr="00B95F2A">
        <w:rPr>
          <w:sz w:val="24"/>
          <w:szCs w:val="24"/>
        </w:rPr>
        <w:t xml:space="preserve">echnikum w </w:t>
      </w:r>
      <w:r w:rsidRPr="00B95F2A">
        <w:rPr>
          <w:sz w:val="24"/>
          <w:szCs w:val="24"/>
        </w:rPr>
        <w:t>Zespole Szkół Centrum Kształcenia Rolniczego im. Ziemi Sandomierskiej w Sandomierzu –Mokoszynie;</w:t>
      </w:r>
    </w:p>
    <w:p w14:paraId="4F637ECF" w14:textId="77777777" w:rsidR="00774A68" w:rsidRPr="00B95F2A" w:rsidRDefault="00774A68">
      <w:pPr>
        <w:pStyle w:val="Akapitzlist"/>
        <w:numPr>
          <w:ilvl w:val="0"/>
          <w:numId w:val="7"/>
        </w:numPr>
        <w:spacing w:after="240" w:line="276" w:lineRule="auto"/>
        <w:ind w:left="357" w:hanging="357"/>
        <w:jc w:val="both"/>
        <w:rPr>
          <w:sz w:val="24"/>
          <w:szCs w:val="24"/>
        </w:rPr>
      </w:pPr>
      <w:r w:rsidRPr="00B95F2A">
        <w:rPr>
          <w:sz w:val="24"/>
          <w:szCs w:val="24"/>
        </w:rPr>
        <w:t xml:space="preserve">Podstawie programowej kształcenia ogólnego – należy przez to rozumieć obowiązkowe zestawy treści i celów nauczania, w tym umiejętności, opisane w formie ogólnych i szczegółowych wymagań dotyczących wiedzy i umiejętności, które powinien posiadać uczeń po zakończeniu szkoły oraz zadania </w:t>
      </w:r>
      <w:proofErr w:type="spellStart"/>
      <w:r w:rsidRPr="00B95F2A">
        <w:rPr>
          <w:sz w:val="24"/>
          <w:szCs w:val="24"/>
        </w:rPr>
        <w:t>profilaktyczno</w:t>
      </w:r>
      <w:proofErr w:type="spellEnd"/>
      <w:r w:rsidRPr="00B95F2A">
        <w:rPr>
          <w:sz w:val="24"/>
          <w:szCs w:val="24"/>
        </w:rPr>
        <w:t xml:space="preserve"> – wychowawcze szkoły uwzględniane w programach i podczas realizacji zajęć a także umożliwiające ustalenie kryteriów ocen szkolnych i wymagań egzaminacyjnych, jak również warunki i sposób </w:t>
      </w:r>
      <w:r w:rsidRPr="00B95F2A">
        <w:rPr>
          <w:sz w:val="24"/>
          <w:szCs w:val="24"/>
        </w:rPr>
        <w:lastRenderedPageBreak/>
        <w:t>realizacji tych podstaw programowych;</w:t>
      </w:r>
    </w:p>
    <w:p w14:paraId="37049D79" w14:textId="77777777" w:rsidR="00774A68" w:rsidRPr="00B95F2A" w:rsidRDefault="00774A68">
      <w:pPr>
        <w:pStyle w:val="Akapitzlist"/>
        <w:numPr>
          <w:ilvl w:val="0"/>
          <w:numId w:val="7"/>
        </w:numPr>
        <w:spacing w:after="240" w:line="276" w:lineRule="auto"/>
        <w:ind w:left="357" w:hanging="357"/>
        <w:jc w:val="both"/>
        <w:rPr>
          <w:sz w:val="24"/>
          <w:szCs w:val="24"/>
        </w:rPr>
      </w:pPr>
      <w:r w:rsidRPr="00B95F2A">
        <w:rPr>
          <w:sz w:val="24"/>
          <w:szCs w:val="24"/>
        </w:rPr>
        <w:t>Podstawie programowej kształcenia w zawodach - należy przez to rozumieć obowiązkowe zestawy treści i celów nauczania, opisanych w formie oczekiwanych efektów kształcenia; wiedzy, umiejętności zawodowych oraz kompetencji personalnych i społecznych, niezbędnych dla zawodów lub kwalifikacji wyodrębnionych w zawodach, uwzględniane w programach nauczania oraz umożliwiające ustalenie kryteriów ocen szkolnych i wymagań egzaminacyjnych, a także warunki realizacji kształcenia w zawodach, w tym zalecane wyposażenie w pomoce dydaktyczne i sprzęt oraz minimalna liczba godzin kształcenia zawodowego;</w:t>
      </w:r>
    </w:p>
    <w:p w14:paraId="4719EF5E" w14:textId="77777777" w:rsidR="00774A68" w:rsidRPr="00B95F2A" w:rsidRDefault="00774A68">
      <w:pPr>
        <w:pStyle w:val="Akapitzlist"/>
        <w:numPr>
          <w:ilvl w:val="0"/>
          <w:numId w:val="7"/>
        </w:numPr>
        <w:spacing w:line="276" w:lineRule="auto"/>
        <w:ind w:left="357" w:hanging="357"/>
        <w:jc w:val="both"/>
        <w:rPr>
          <w:sz w:val="24"/>
          <w:szCs w:val="24"/>
        </w:rPr>
      </w:pPr>
      <w:r w:rsidRPr="00B95F2A">
        <w:rPr>
          <w:sz w:val="24"/>
          <w:szCs w:val="24"/>
        </w:rPr>
        <w:t>Programie nauczania do danych zajęć edukacyjnych z zakresu kształcenia ogólnego – należy przez to rozumieć opis sposobu realizacji celów kształcenia oraz treści nauczania ustalone w podstawie programowej kształcenia ogólnego dla ponadgimnazjalnego lub ponadpodstawowego etapu edukacyjnego lub opisu realizacji celów kształcenia oraz treści nauczania zajęć edukacyjnych, dla których nie została ustalona podstawa programowa kształcenia ogólnego, lecz program nauczania tych zajęć został włączony do szkolnego zestawu programów nauczania</w:t>
      </w:r>
      <w:r w:rsidR="007009CA" w:rsidRPr="00B95F2A">
        <w:rPr>
          <w:sz w:val="24"/>
          <w:szCs w:val="24"/>
        </w:rPr>
        <w:t>;</w:t>
      </w:r>
    </w:p>
    <w:p w14:paraId="4900BCC5" w14:textId="77777777" w:rsidR="00774A68" w:rsidRPr="00B95F2A" w:rsidRDefault="00774A68">
      <w:pPr>
        <w:pStyle w:val="Akapitzlist"/>
        <w:numPr>
          <w:ilvl w:val="0"/>
          <w:numId w:val="7"/>
        </w:numPr>
        <w:spacing w:line="276" w:lineRule="auto"/>
        <w:ind w:left="357" w:hanging="357"/>
        <w:jc w:val="both"/>
        <w:rPr>
          <w:sz w:val="24"/>
          <w:szCs w:val="24"/>
        </w:rPr>
      </w:pPr>
      <w:r w:rsidRPr="00B95F2A">
        <w:rPr>
          <w:sz w:val="24"/>
          <w:szCs w:val="24"/>
        </w:rPr>
        <w:t>Programie nauczania do zawodu - należy przez to rozumieć opis sposobu realizacji celów kształcenia oraz treści nauczania ustalone w podstawie programowej kształcenia w zawodach, w formie efektów kształcenia, uwzględniający wyodrębnienie kwalifikacji w zawodzie, zgodnie z kwalifikacją zawodów szkolnictwa zawodowego; program nauczania do zawodu zawiera także programy nauczania do poszczególnych obowiązkowych zajęć edukacyjnych z zakresu kształcenia w zawodzie, ustalonych przez dyrektora szkoły;</w:t>
      </w:r>
    </w:p>
    <w:p w14:paraId="3C56A051" w14:textId="4E7D1C34" w:rsidR="00774A68" w:rsidRPr="00B95F2A" w:rsidRDefault="00774A68">
      <w:pPr>
        <w:pStyle w:val="Akapitzlist"/>
        <w:numPr>
          <w:ilvl w:val="0"/>
          <w:numId w:val="7"/>
        </w:numPr>
        <w:spacing w:line="276" w:lineRule="auto"/>
        <w:ind w:left="357" w:hanging="357"/>
        <w:jc w:val="both"/>
        <w:rPr>
          <w:sz w:val="24"/>
          <w:szCs w:val="24"/>
        </w:rPr>
      </w:pPr>
      <w:r w:rsidRPr="00B95F2A">
        <w:rPr>
          <w:sz w:val="24"/>
          <w:szCs w:val="24"/>
        </w:rPr>
        <w:t>Kwalifikacje w zawodzie – należy przez to rozumie</w:t>
      </w:r>
      <w:r w:rsidR="007E0D31" w:rsidRPr="00B95F2A">
        <w:rPr>
          <w:sz w:val="24"/>
          <w:szCs w:val="24"/>
        </w:rPr>
        <w:t>ć</w:t>
      </w:r>
      <w:r w:rsidRPr="00B95F2A">
        <w:rPr>
          <w:sz w:val="24"/>
          <w:szCs w:val="24"/>
        </w:rPr>
        <w:t xml:space="preserve"> wyodrębniony w danym zawodzie zestaw oczekiwanych efektów kształcenia, których osiągnięcie potwierdza świadectwo wydane przez Okręgową Komisję Egzaminacyjną, po zdaniu egzaminu potwierdzającego kwalifikacje w zawodzie w zakresie jednej kwalifikacji;</w:t>
      </w:r>
    </w:p>
    <w:p w14:paraId="62511997" w14:textId="74DC5A07" w:rsidR="00774A68" w:rsidRPr="00B95F2A" w:rsidRDefault="00774A68">
      <w:pPr>
        <w:pStyle w:val="Akapitzlist"/>
        <w:numPr>
          <w:ilvl w:val="0"/>
          <w:numId w:val="7"/>
        </w:numPr>
        <w:spacing w:line="276" w:lineRule="auto"/>
        <w:ind w:left="357" w:hanging="357"/>
        <w:jc w:val="both"/>
        <w:rPr>
          <w:sz w:val="24"/>
          <w:szCs w:val="24"/>
        </w:rPr>
      </w:pPr>
      <w:r w:rsidRPr="00B95F2A">
        <w:rPr>
          <w:sz w:val="24"/>
          <w:szCs w:val="24"/>
        </w:rPr>
        <w:t>Egzaminie zawod</w:t>
      </w:r>
      <w:r w:rsidR="597A3EDE" w:rsidRPr="00B95F2A">
        <w:rPr>
          <w:sz w:val="24"/>
          <w:szCs w:val="24"/>
        </w:rPr>
        <w:t>owym</w:t>
      </w:r>
      <w:r w:rsidRPr="00B95F2A">
        <w:rPr>
          <w:sz w:val="24"/>
          <w:szCs w:val="24"/>
        </w:rPr>
        <w:t xml:space="preserve"> – należy przez to rozumieć egzamin umożliwiający uzyskanie </w:t>
      </w:r>
      <w:r w:rsidR="475EFC4D" w:rsidRPr="00B95F2A">
        <w:rPr>
          <w:sz w:val="24"/>
          <w:szCs w:val="24"/>
        </w:rPr>
        <w:t>certyfikatu kwalifikacji</w:t>
      </w:r>
      <w:r w:rsidRPr="00B95F2A">
        <w:rPr>
          <w:sz w:val="24"/>
          <w:szCs w:val="24"/>
        </w:rPr>
        <w:t xml:space="preserve"> zawo</w:t>
      </w:r>
      <w:r w:rsidR="6ED953EE" w:rsidRPr="00B95F2A">
        <w:rPr>
          <w:sz w:val="24"/>
          <w:szCs w:val="24"/>
        </w:rPr>
        <w:t>dowej</w:t>
      </w:r>
      <w:r w:rsidRPr="00B95F2A">
        <w:rPr>
          <w:sz w:val="24"/>
          <w:szCs w:val="24"/>
        </w:rPr>
        <w:t xml:space="preserve"> w zakresie jednej kwalifikacji, a w przypadku uzyskania </w:t>
      </w:r>
      <w:r w:rsidR="430EEC23" w:rsidRPr="00B95F2A">
        <w:rPr>
          <w:sz w:val="24"/>
          <w:szCs w:val="24"/>
        </w:rPr>
        <w:t>certyfikatu</w:t>
      </w:r>
      <w:r w:rsidRPr="00B95F2A">
        <w:rPr>
          <w:sz w:val="24"/>
          <w:szCs w:val="24"/>
        </w:rPr>
        <w:t xml:space="preserve"> potwierdzając</w:t>
      </w:r>
      <w:r w:rsidR="5CD69A5D" w:rsidRPr="00B95F2A">
        <w:rPr>
          <w:sz w:val="24"/>
          <w:szCs w:val="24"/>
        </w:rPr>
        <w:t>ego</w:t>
      </w:r>
      <w:r w:rsidRPr="00B95F2A">
        <w:rPr>
          <w:sz w:val="24"/>
          <w:szCs w:val="24"/>
        </w:rPr>
        <w:t xml:space="preserve"> wszystkie kwalifikacje wyodrębnione w danym zawodzie oraz posiadania wykształcenia średniego, również dyplomu potwierdzającego kwalifikacje zawodowe;</w:t>
      </w:r>
    </w:p>
    <w:p w14:paraId="6D0A5635" w14:textId="77777777" w:rsidR="00774A68" w:rsidRPr="00B95F2A" w:rsidRDefault="00774A68" w:rsidP="00DA3E7F">
      <w:pPr>
        <w:rPr>
          <w:sz w:val="24"/>
          <w:szCs w:val="24"/>
        </w:rPr>
      </w:pPr>
    </w:p>
    <w:p w14:paraId="409A0E6A" w14:textId="7BD9A054" w:rsidR="00774A68" w:rsidRPr="00B95F2A" w:rsidRDefault="00774A68" w:rsidP="43FF9DA6">
      <w:pPr>
        <w:jc w:val="both"/>
        <w:rPr>
          <w:rFonts w:ascii="Times New Roman" w:hAnsi="Times New Roman" w:cs="Times New Roman"/>
          <w:sz w:val="24"/>
          <w:szCs w:val="24"/>
        </w:rPr>
      </w:pPr>
      <w:r w:rsidRPr="00B95F2A">
        <w:rPr>
          <w:rFonts w:ascii="Times New Roman" w:hAnsi="Times New Roman" w:cs="Times New Roman"/>
          <w:sz w:val="24"/>
          <w:szCs w:val="24"/>
        </w:rPr>
        <w:t>§</w:t>
      </w:r>
      <w:r w:rsidR="00DA3E7F" w:rsidRPr="00B95F2A">
        <w:rPr>
          <w:rFonts w:ascii="Times New Roman" w:hAnsi="Times New Roman" w:cs="Times New Roman"/>
          <w:sz w:val="24"/>
          <w:szCs w:val="24"/>
        </w:rPr>
        <w:t>2</w:t>
      </w:r>
      <w:r w:rsidR="00473B1D" w:rsidRPr="00B95F2A">
        <w:rPr>
          <w:rFonts w:ascii="Times New Roman" w:hAnsi="Times New Roman" w:cs="Times New Roman"/>
          <w:sz w:val="24"/>
          <w:szCs w:val="24"/>
        </w:rPr>
        <w:t xml:space="preserve">. </w:t>
      </w:r>
      <w:r w:rsidR="00DA3E7F" w:rsidRPr="00B95F2A">
        <w:rPr>
          <w:rFonts w:ascii="Times New Roman" w:hAnsi="Times New Roman" w:cs="Times New Roman"/>
          <w:sz w:val="24"/>
          <w:szCs w:val="24"/>
        </w:rPr>
        <w:t xml:space="preserve">Technikum w </w:t>
      </w:r>
      <w:r w:rsidRPr="00B95F2A">
        <w:rPr>
          <w:rFonts w:ascii="Times New Roman" w:hAnsi="Times New Roman" w:cs="Times New Roman"/>
          <w:sz w:val="24"/>
          <w:szCs w:val="24"/>
        </w:rPr>
        <w:t>Zesp</w:t>
      </w:r>
      <w:r w:rsidR="00DA3E7F" w:rsidRPr="00B95F2A">
        <w:rPr>
          <w:rFonts w:ascii="Times New Roman" w:hAnsi="Times New Roman" w:cs="Times New Roman"/>
          <w:sz w:val="24"/>
          <w:szCs w:val="24"/>
        </w:rPr>
        <w:t>ole</w:t>
      </w:r>
      <w:r w:rsidRPr="00B95F2A">
        <w:rPr>
          <w:rFonts w:ascii="Times New Roman" w:hAnsi="Times New Roman" w:cs="Times New Roman"/>
          <w:sz w:val="24"/>
          <w:szCs w:val="24"/>
        </w:rPr>
        <w:t xml:space="preserve"> Szkół </w:t>
      </w:r>
      <w:r w:rsidR="00DA3E7F" w:rsidRPr="00B95F2A">
        <w:rPr>
          <w:rFonts w:ascii="Times New Roman" w:hAnsi="Times New Roman" w:cs="Times New Roman"/>
          <w:sz w:val="24"/>
          <w:szCs w:val="24"/>
        </w:rPr>
        <w:t xml:space="preserve">Centrum Kształcenia Rolniczego im. Ziemi Sandomierskiej w Sandomierzu – Mokoszynie </w:t>
      </w:r>
      <w:r w:rsidRPr="00B95F2A">
        <w:rPr>
          <w:rFonts w:ascii="Times New Roman" w:hAnsi="Times New Roman" w:cs="Times New Roman"/>
          <w:sz w:val="24"/>
          <w:szCs w:val="24"/>
        </w:rPr>
        <w:t xml:space="preserve">kształci wyłącznie w zawodach dla rolnictwa, dla których zgodnie z kwalifikacją zawodów szkolnictwa zawodowego, ministrem właściwym jest minister </w:t>
      </w:r>
      <w:r w:rsidR="00827E92" w:rsidRPr="00B95F2A">
        <w:rPr>
          <w:rFonts w:ascii="Times New Roman" w:hAnsi="Times New Roman" w:cs="Times New Roman"/>
          <w:sz w:val="24"/>
          <w:szCs w:val="24"/>
        </w:rPr>
        <w:t>rolnictwa i rozwoju wsi.</w:t>
      </w:r>
    </w:p>
    <w:p w14:paraId="7127C65B" w14:textId="25CD2226" w:rsidR="00774A68" w:rsidRPr="00B95F2A" w:rsidRDefault="00774A68" w:rsidP="001A0DF7">
      <w:pPr>
        <w:jc w:val="both"/>
        <w:rPr>
          <w:rFonts w:ascii="Times New Roman" w:hAnsi="Times New Roman" w:cs="Times New Roman"/>
          <w:sz w:val="24"/>
          <w:szCs w:val="24"/>
        </w:rPr>
      </w:pPr>
      <w:r w:rsidRPr="00B95F2A">
        <w:rPr>
          <w:rFonts w:ascii="Times New Roman" w:hAnsi="Times New Roman" w:cs="Times New Roman"/>
          <w:sz w:val="24"/>
          <w:szCs w:val="24"/>
        </w:rPr>
        <w:t>§</w:t>
      </w:r>
      <w:r w:rsidR="00DA3E7F" w:rsidRPr="00B95F2A">
        <w:rPr>
          <w:rFonts w:ascii="Times New Roman" w:hAnsi="Times New Roman" w:cs="Times New Roman"/>
          <w:sz w:val="24"/>
          <w:szCs w:val="24"/>
        </w:rPr>
        <w:t>3</w:t>
      </w:r>
      <w:r w:rsidR="00473B1D" w:rsidRPr="00B95F2A">
        <w:rPr>
          <w:rFonts w:ascii="Times New Roman" w:hAnsi="Times New Roman" w:cs="Times New Roman"/>
          <w:sz w:val="24"/>
          <w:szCs w:val="24"/>
        </w:rPr>
        <w:t xml:space="preserve">. </w:t>
      </w:r>
      <w:r w:rsidR="00DA3E7F" w:rsidRPr="00B95F2A">
        <w:rPr>
          <w:rFonts w:ascii="Times New Roman" w:hAnsi="Times New Roman" w:cs="Times New Roman"/>
          <w:sz w:val="24"/>
          <w:szCs w:val="24"/>
        </w:rPr>
        <w:t xml:space="preserve">Technikum w </w:t>
      </w:r>
      <w:r w:rsidRPr="00B95F2A">
        <w:rPr>
          <w:rFonts w:ascii="Times New Roman" w:hAnsi="Times New Roman" w:cs="Times New Roman"/>
          <w:sz w:val="24"/>
          <w:szCs w:val="24"/>
        </w:rPr>
        <w:t>Zesp</w:t>
      </w:r>
      <w:r w:rsidR="00DA3E7F" w:rsidRPr="00B95F2A">
        <w:rPr>
          <w:rFonts w:ascii="Times New Roman" w:hAnsi="Times New Roman" w:cs="Times New Roman"/>
          <w:sz w:val="24"/>
          <w:szCs w:val="24"/>
        </w:rPr>
        <w:t>ole</w:t>
      </w:r>
      <w:r w:rsidRPr="00B95F2A">
        <w:rPr>
          <w:rFonts w:ascii="Times New Roman" w:hAnsi="Times New Roman" w:cs="Times New Roman"/>
          <w:sz w:val="24"/>
          <w:szCs w:val="24"/>
        </w:rPr>
        <w:t xml:space="preserve"> </w:t>
      </w:r>
      <w:r w:rsidR="00DA3E7F" w:rsidRPr="00B95F2A">
        <w:rPr>
          <w:rFonts w:ascii="Times New Roman" w:hAnsi="Times New Roman" w:cs="Times New Roman"/>
          <w:sz w:val="24"/>
          <w:szCs w:val="24"/>
        </w:rPr>
        <w:t>S</w:t>
      </w:r>
      <w:r w:rsidRPr="00B95F2A">
        <w:rPr>
          <w:rFonts w:ascii="Times New Roman" w:hAnsi="Times New Roman" w:cs="Times New Roman"/>
          <w:sz w:val="24"/>
          <w:szCs w:val="24"/>
        </w:rPr>
        <w:t xml:space="preserve">zkół </w:t>
      </w:r>
      <w:r w:rsidR="00DA3E7F" w:rsidRPr="00B95F2A">
        <w:rPr>
          <w:rFonts w:ascii="Times New Roman" w:hAnsi="Times New Roman" w:cs="Times New Roman"/>
          <w:sz w:val="24"/>
          <w:szCs w:val="24"/>
        </w:rPr>
        <w:t xml:space="preserve">Centrum Kształcenia Rolniczego im. Ziemi Sandomierskiej w Sandomierzu – Mokoszynie </w:t>
      </w:r>
      <w:r w:rsidRPr="00B95F2A">
        <w:rPr>
          <w:rFonts w:ascii="Times New Roman" w:hAnsi="Times New Roman" w:cs="Times New Roman"/>
          <w:sz w:val="24"/>
          <w:szCs w:val="24"/>
        </w:rPr>
        <w:t>jest jednostką budżetową, której organem prowadzącym i finansującym jest Ministerstwo Rolnictwa i Rozwoju Wsi a organem nadzorującym Kuratorium Oświaty w Kielcach i Ministerstwo Rolnictwa i Rozwoju Wsi.</w:t>
      </w:r>
    </w:p>
    <w:p w14:paraId="0CC6934F" w14:textId="77777777" w:rsidR="00DA3E7F" w:rsidRPr="00B95F2A" w:rsidRDefault="00DA3E7F" w:rsidP="00473B1D">
      <w:pPr>
        <w:jc w:val="both"/>
        <w:rPr>
          <w:rFonts w:ascii="Times New Roman" w:hAnsi="Times New Roman" w:cs="Times New Roman"/>
          <w:sz w:val="24"/>
          <w:szCs w:val="24"/>
        </w:rPr>
      </w:pPr>
    </w:p>
    <w:p w14:paraId="1DF186B3" w14:textId="510021A3" w:rsidR="00774A68" w:rsidRPr="00B95F2A" w:rsidRDefault="00774A68" w:rsidP="00473B1D">
      <w:pPr>
        <w:jc w:val="both"/>
        <w:rPr>
          <w:rFonts w:ascii="Times New Roman" w:hAnsi="Times New Roman" w:cs="Times New Roman"/>
          <w:sz w:val="24"/>
          <w:szCs w:val="24"/>
        </w:rPr>
      </w:pPr>
      <w:r w:rsidRPr="00B95F2A">
        <w:rPr>
          <w:rFonts w:ascii="Times New Roman" w:hAnsi="Times New Roman" w:cs="Times New Roman"/>
          <w:sz w:val="24"/>
          <w:szCs w:val="24"/>
        </w:rPr>
        <w:t>§</w:t>
      </w:r>
      <w:r w:rsidR="00DA3E7F" w:rsidRPr="00B95F2A">
        <w:rPr>
          <w:rFonts w:ascii="Times New Roman" w:hAnsi="Times New Roman" w:cs="Times New Roman"/>
          <w:sz w:val="24"/>
          <w:szCs w:val="24"/>
        </w:rPr>
        <w:t>4</w:t>
      </w:r>
      <w:r w:rsidR="00473B1D"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Siedzibą </w:t>
      </w:r>
      <w:r w:rsidR="5B8E12AA" w:rsidRPr="00B95F2A">
        <w:rPr>
          <w:rFonts w:ascii="Times New Roman" w:hAnsi="Times New Roman" w:cs="Times New Roman"/>
          <w:sz w:val="24"/>
          <w:szCs w:val="24"/>
        </w:rPr>
        <w:t>T</w:t>
      </w:r>
      <w:r w:rsidR="00DA3E7F" w:rsidRPr="00B95F2A">
        <w:rPr>
          <w:rFonts w:ascii="Times New Roman" w:hAnsi="Times New Roman" w:cs="Times New Roman"/>
          <w:sz w:val="24"/>
          <w:szCs w:val="24"/>
        </w:rPr>
        <w:t>echnikum w Zespole Szkół Centrum Kształcenia Rolniczego im. Ziemi Sandomierskiej w Sandomierzu – Mokoszynie</w:t>
      </w:r>
      <w:r w:rsidRPr="00B95F2A">
        <w:rPr>
          <w:rFonts w:ascii="Times New Roman" w:hAnsi="Times New Roman" w:cs="Times New Roman"/>
          <w:sz w:val="24"/>
          <w:szCs w:val="24"/>
        </w:rPr>
        <w:t xml:space="preserve"> jest </w:t>
      </w:r>
      <w:bookmarkStart w:id="2" w:name="_Hlk54856494"/>
      <w:r w:rsidRPr="00B95F2A">
        <w:rPr>
          <w:rFonts w:ascii="Times New Roman" w:hAnsi="Times New Roman" w:cs="Times New Roman"/>
          <w:sz w:val="24"/>
          <w:szCs w:val="24"/>
        </w:rPr>
        <w:t xml:space="preserve">miasto Sandomierz, ulica </w:t>
      </w:r>
      <w:proofErr w:type="spellStart"/>
      <w:r w:rsidRPr="00B95F2A">
        <w:rPr>
          <w:rFonts w:ascii="Times New Roman" w:hAnsi="Times New Roman" w:cs="Times New Roman"/>
          <w:sz w:val="24"/>
          <w:szCs w:val="24"/>
        </w:rPr>
        <w:t>Mokoszyńska</w:t>
      </w:r>
      <w:proofErr w:type="spellEnd"/>
      <w:r w:rsidRPr="00B95F2A">
        <w:rPr>
          <w:rFonts w:ascii="Times New Roman" w:hAnsi="Times New Roman" w:cs="Times New Roman"/>
          <w:sz w:val="24"/>
          <w:szCs w:val="24"/>
        </w:rPr>
        <w:t xml:space="preserve"> 1</w:t>
      </w:r>
      <w:bookmarkEnd w:id="2"/>
      <w:r w:rsidRPr="00B95F2A">
        <w:rPr>
          <w:rFonts w:ascii="Times New Roman" w:hAnsi="Times New Roman" w:cs="Times New Roman"/>
          <w:sz w:val="24"/>
          <w:szCs w:val="24"/>
        </w:rPr>
        <w:t>;</w:t>
      </w:r>
    </w:p>
    <w:p w14:paraId="23F87EA4" w14:textId="66714F43" w:rsidR="00774A68" w:rsidRPr="00B95F2A" w:rsidRDefault="00774A68">
      <w:pPr>
        <w:pStyle w:val="Akapitzlist"/>
        <w:numPr>
          <w:ilvl w:val="0"/>
          <w:numId w:val="124"/>
        </w:numPr>
        <w:spacing w:line="276" w:lineRule="auto"/>
        <w:ind w:left="357" w:hanging="357"/>
        <w:jc w:val="both"/>
        <w:rPr>
          <w:sz w:val="24"/>
          <w:szCs w:val="24"/>
        </w:rPr>
      </w:pPr>
      <w:r w:rsidRPr="00B95F2A">
        <w:rPr>
          <w:sz w:val="24"/>
          <w:szCs w:val="24"/>
        </w:rPr>
        <w:t>Adres Zespołu Szkół brzmi:</w:t>
      </w:r>
      <w:r w:rsidR="0030720A" w:rsidRPr="00B95F2A">
        <w:rPr>
          <w:sz w:val="24"/>
          <w:szCs w:val="24"/>
        </w:rPr>
        <w:t xml:space="preserve"> </w:t>
      </w:r>
      <w:r w:rsidR="007917E1" w:rsidRPr="00B95F2A">
        <w:rPr>
          <w:sz w:val="24"/>
          <w:szCs w:val="24"/>
        </w:rPr>
        <w:t xml:space="preserve">Technikum w </w:t>
      </w:r>
      <w:r w:rsidRPr="00B95F2A">
        <w:rPr>
          <w:sz w:val="24"/>
          <w:szCs w:val="24"/>
        </w:rPr>
        <w:t>Zesp</w:t>
      </w:r>
      <w:r w:rsidR="007917E1" w:rsidRPr="00B95F2A">
        <w:rPr>
          <w:sz w:val="24"/>
          <w:szCs w:val="24"/>
        </w:rPr>
        <w:t>ole</w:t>
      </w:r>
      <w:r w:rsidRPr="00B95F2A">
        <w:rPr>
          <w:sz w:val="24"/>
          <w:szCs w:val="24"/>
        </w:rPr>
        <w:t xml:space="preserve"> Szkół Centrum Kształcenia Rolniczego im. Ziemi Sandomierskiej w Sandomierzu – Mokoszynie</w:t>
      </w:r>
    </w:p>
    <w:p w14:paraId="0F1F111A" w14:textId="77777777" w:rsidR="00774A68" w:rsidRPr="00B95F2A" w:rsidRDefault="00774A68" w:rsidP="007917E1">
      <w:pPr>
        <w:spacing w:after="0"/>
        <w:jc w:val="center"/>
        <w:rPr>
          <w:rFonts w:ascii="Times New Roman" w:hAnsi="Times New Roman" w:cs="Times New Roman"/>
          <w:sz w:val="24"/>
          <w:szCs w:val="24"/>
        </w:rPr>
      </w:pPr>
      <w:r w:rsidRPr="00B95F2A">
        <w:rPr>
          <w:rFonts w:ascii="Times New Roman" w:hAnsi="Times New Roman" w:cs="Times New Roman"/>
          <w:sz w:val="24"/>
          <w:szCs w:val="24"/>
        </w:rPr>
        <w:t xml:space="preserve">ul. </w:t>
      </w:r>
      <w:proofErr w:type="spellStart"/>
      <w:r w:rsidRPr="00B95F2A">
        <w:rPr>
          <w:rFonts w:ascii="Times New Roman" w:hAnsi="Times New Roman" w:cs="Times New Roman"/>
          <w:sz w:val="24"/>
          <w:szCs w:val="24"/>
        </w:rPr>
        <w:t>Mokoszyńska</w:t>
      </w:r>
      <w:proofErr w:type="spellEnd"/>
      <w:r w:rsidRPr="00B95F2A">
        <w:rPr>
          <w:rFonts w:ascii="Times New Roman" w:hAnsi="Times New Roman" w:cs="Times New Roman"/>
          <w:sz w:val="24"/>
          <w:szCs w:val="24"/>
        </w:rPr>
        <w:t xml:space="preserve"> 1</w:t>
      </w:r>
    </w:p>
    <w:p w14:paraId="35DFDCC6" w14:textId="77777777" w:rsidR="00774A68" w:rsidRPr="00B95F2A" w:rsidRDefault="00774A68" w:rsidP="007917E1">
      <w:pPr>
        <w:spacing w:after="0"/>
        <w:jc w:val="center"/>
        <w:rPr>
          <w:rFonts w:ascii="Times New Roman" w:hAnsi="Times New Roman" w:cs="Times New Roman"/>
          <w:sz w:val="24"/>
          <w:szCs w:val="24"/>
        </w:rPr>
      </w:pPr>
      <w:r w:rsidRPr="00B95F2A">
        <w:rPr>
          <w:rFonts w:ascii="Times New Roman" w:hAnsi="Times New Roman" w:cs="Times New Roman"/>
          <w:sz w:val="24"/>
          <w:szCs w:val="24"/>
        </w:rPr>
        <w:t>27-600 Sandomierz</w:t>
      </w:r>
    </w:p>
    <w:p w14:paraId="682578F6" w14:textId="77777777" w:rsidR="00774A68" w:rsidRPr="00B95F2A" w:rsidRDefault="00774A68" w:rsidP="007917E1">
      <w:pPr>
        <w:spacing w:after="0"/>
        <w:jc w:val="center"/>
        <w:rPr>
          <w:rFonts w:ascii="Times New Roman" w:hAnsi="Times New Roman" w:cs="Times New Roman"/>
          <w:sz w:val="24"/>
          <w:szCs w:val="24"/>
        </w:rPr>
      </w:pPr>
      <w:r w:rsidRPr="00B95F2A">
        <w:rPr>
          <w:rFonts w:ascii="Times New Roman" w:hAnsi="Times New Roman" w:cs="Times New Roman"/>
          <w:sz w:val="24"/>
          <w:szCs w:val="24"/>
        </w:rPr>
        <w:t>Numery telefonów:</w:t>
      </w:r>
    </w:p>
    <w:p w14:paraId="009E57D4" w14:textId="77777777" w:rsidR="00774A68" w:rsidRPr="00B95F2A" w:rsidRDefault="00774A68" w:rsidP="007917E1">
      <w:pPr>
        <w:spacing w:after="0"/>
        <w:jc w:val="center"/>
        <w:rPr>
          <w:rFonts w:ascii="Times New Roman" w:hAnsi="Times New Roman" w:cs="Times New Roman"/>
          <w:sz w:val="24"/>
          <w:szCs w:val="24"/>
        </w:rPr>
      </w:pPr>
      <w:r w:rsidRPr="00B95F2A">
        <w:rPr>
          <w:rFonts w:ascii="Times New Roman" w:hAnsi="Times New Roman" w:cs="Times New Roman"/>
          <w:sz w:val="24"/>
          <w:szCs w:val="24"/>
        </w:rPr>
        <w:t>Sekretariat – 015- 032 34 71</w:t>
      </w:r>
    </w:p>
    <w:p w14:paraId="559C070D" w14:textId="77777777" w:rsidR="00774A68" w:rsidRPr="00B95F2A" w:rsidRDefault="00774A68" w:rsidP="007917E1">
      <w:pPr>
        <w:spacing w:after="0"/>
        <w:jc w:val="center"/>
        <w:rPr>
          <w:rFonts w:ascii="Times New Roman" w:hAnsi="Times New Roman" w:cs="Times New Roman"/>
          <w:sz w:val="24"/>
          <w:szCs w:val="24"/>
        </w:rPr>
      </w:pPr>
      <w:r w:rsidRPr="00B95F2A">
        <w:rPr>
          <w:rFonts w:ascii="Times New Roman" w:hAnsi="Times New Roman" w:cs="Times New Roman"/>
          <w:sz w:val="24"/>
          <w:szCs w:val="24"/>
        </w:rPr>
        <w:t>Księgowość – 0150 832 34 70</w:t>
      </w:r>
    </w:p>
    <w:p w14:paraId="5DC76FEA" w14:textId="23FAAB1D" w:rsidR="00774A68" w:rsidRPr="00B95F2A" w:rsidRDefault="00774A68" w:rsidP="007917E1">
      <w:pPr>
        <w:spacing w:after="0"/>
        <w:jc w:val="center"/>
        <w:rPr>
          <w:rFonts w:ascii="Times New Roman" w:hAnsi="Times New Roman" w:cs="Times New Roman"/>
          <w:sz w:val="24"/>
          <w:szCs w:val="24"/>
        </w:rPr>
      </w:pPr>
      <w:r w:rsidRPr="00B95F2A">
        <w:rPr>
          <w:rFonts w:ascii="Times New Roman" w:hAnsi="Times New Roman" w:cs="Times New Roman"/>
          <w:sz w:val="24"/>
          <w:szCs w:val="24"/>
        </w:rPr>
        <w:t>Internat – 015 832 78 63</w:t>
      </w:r>
    </w:p>
    <w:p w14:paraId="62832EFB" w14:textId="5DAE3CE8" w:rsidR="007917E1" w:rsidRPr="00B95F2A" w:rsidRDefault="007917E1" w:rsidP="007917E1">
      <w:pPr>
        <w:spacing w:after="0"/>
        <w:jc w:val="center"/>
        <w:rPr>
          <w:rFonts w:ascii="Times New Roman" w:hAnsi="Times New Roman" w:cs="Times New Roman"/>
          <w:sz w:val="24"/>
          <w:szCs w:val="24"/>
        </w:rPr>
      </w:pPr>
    </w:p>
    <w:p w14:paraId="00637570" w14:textId="79E205A3" w:rsidR="007917E1" w:rsidRPr="00B95F2A" w:rsidRDefault="007917E1">
      <w:pPr>
        <w:pStyle w:val="Akapitzlist"/>
        <w:numPr>
          <w:ilvl w:val="0"/>
          <w:numId w:val="134"/>
        </w:numPr>
        <w:spacing w:after="240"/>
        <w:rPr>
          <w:sz w:val="24"/>
          <w:szCs w:val="24"/>
        </w:rPr>
      </w:pPr>
      <w:r w:rsidRPr="00B95F2A">
        <w:rPr>
          <w:sz w:val="24"/>
          <w:szCs w:val="24"/>
        </w:rPr>
        <w:t>Technikum wchodzi w skład Zespołu Szkół Centrum Kształcenia Rolniczego im. Ziemi Sandomierskiej w Sandomierzu – Mokoszynie;</w:t>
      </w:r>
    </w:p>
    <w:p w14:paraId="32792762" w14:textId="552C55B6" w:rsidR="007917E1" w:rsidRPr="00B95F2A" w:rsidRDefault="007917E1">
      <w:pPr>
        <w:pStyle w:val="Akapitzlist"/>
        <w:numPr>
          <w:ilvl w:val="0"/>
          <w:numId w:val="134"/>
        </w:numPr>
        <w:spacing w:after="240"/>
        <w:rPr>
          <w:sz w:val="24"/>
          <w:szCs w:val="24"/>
        </w:rPr>
      </w:pPr>
      <w:r w:rsidRPr="00B95F2A">
        <w:rPr>
          <w:sz w:val="24"/>
          <w:szCs w:val="24"/>
        </w:rPr>
        <w:t xml:space="preserve">Organem prowadzącym </w:t>
      </w:r>
      <w:r w:rsidR="13CC6178" w:rsidRPr="00B95F2A">
        <w:rPr>
          <w:sz w:val="24"/>
          <w:szCs w:val="24"/>
        </w:rPr>
        <w:t>T</w:t>
      </w:r>
      <w:r w:rsidRPr="00B95F2A">
        <w:rPr>
          <w:sz w:val="24"/>
          <w:szCs w:val="24"/>
        </w:rPr>
        <w:t>echnikum jest Ministerstwo Rolnictwa i Rozwoju Wsi;</w:t>
      </w:r>
    </w:p>
    <w:p w14:paraId="52AE0DBC" w14:textId="0B5DA117" w:rsidR="007917E1" w:rsidRPr="00B95F2A" w:rsidRDefault="007917E1">
      <w:pPr>
        <w:pStyle w:val="Akapitzlist"/>
        <w:numPr>
          <w:ilvl w:val="0"/>
          <w:numId w:val="134"/>
        </w:numPr>
        <w:spacing w:after="240"/>
        <w:rPr>
          <w:sz w:val="24"/>
          <w:szCs w:val="24"/>
        </w:rPr>
      </w:pPr>
      <w:r w:rsidRPr="00B95F2A">
        <w:rPr>
          <w:sz w:val="24"/>
          <w:szCs w:val="24"/>
        </w:rPr>
        <w:t xml:space="preserve">Organem sprawującym nadzór pedagogiczny jest </w:t>
      </w:r>
      <w:r w:rsidR="063921CA" w:rsidRPr="00B95F2A">
        <w:rPr>
          <w:sz w:val="24"/>
          <w:szCs w:val="24"/>
        </w:rPr>
        <w:t>M</w:t>
      </w:r>
      <w:r w:rsidRPr="00B95F2A">
        <w:rPr>
          <w:sz w:val="24"/>
          <w:szCs w:val="24"/>
        </w:rPr>
        <w:t>inister Rolnictwa i Rozwoju Wsi oraz Kurator Oświaty w Kielcach w zakresie przedmiotów ogólnokształcących;</w:t>
      </w:r>
    </w:p>
    <w:p w14:paraId="33313C0D" w14:textId="13A25B8D" w:rsidR="007917E1" w:rsidRPr="00B95F2A" w:rsidRDefault="3FB4B6DB">
      <w:pPr>
        <w:pStyle w:val="Akapitzlist"/>
        <w:numPr>
          <w:ilvl w:val="0"/>
          <w:numId w:val="134"/>
        </w:numPr>
        <w:spacing w:after="240"/>
        <w:rPr>
          <w:rFonts w:asciiTheme="minorHAnsi" w:eastAsiaTheme="minorEastAsia" w:hAnsiTheme="minorHAnsi" w:cstheme="minorBidi"/>
          <w:sz w:val="24"/>
          <w:szCs w:val="24"/>
        </w:rPr>
      </w:pPr>
      <w:r w:rsidRPr="00B95F2A">
        <w:rPr>
          <w:sz w:val="24"/>
          <w:szCs w:val="24"/>
        </w:rPr>
        <w:t xml:space="preserve">Ukończenie nauki w </w:t>
      </w:r>
      <w:r w:rsidR="3B92F443" w:rsidRPr="00B95F2A">
        <w:rPr>
          <w:sz w:val="24"/>
          <w:szCs w:val="24"/>
        </w:rPr>
        <w:t>T</w:t>
      </w:r>
      <w:r w:rsidRPr="00B95F2A">
        <w:rPr>
          <w:sz w:val="24"/>
          <w:szCs w:val="24"/>
        </w:rPr>
        <w:t xml:space="preserve">echnikum umożliwia uzyskanie </w:t>
      </w:r>
      <w:r w:rsidR="268F1826" w:rsidRPr="00B95F2A">
        <w:rPr>
          <w:sz w:val="24"/>
          <w:szCs w:val="24"/>
        </w:rPr>
        <w:t>certyfikatu kwalifikacji zawodowej</w:t>
      </w:r>
      <w:r w:rsidRPr="00B95F2A">
        <w:rPr>
          <w:sz w:val="24"/>
          <w:szCs w:val="24"/>
        </w:rPr>
        <w:t xml:space="preserve"> zawodzie nauczanym w technikum;</w:t>
      </w:r>
    </w:p>
    <w:p w14:paraId="74C3176A" w14:textId="7972BC0B" w:rsidR="007917E1" w:rsidRPr="00B95F2A" w:rsidRDefault="007917E1">
      <w:pPr>
        <w:pStyle w:val="Akapitzlist"/>
        <w:numPr>
          <w:ilvl w:val="0"/>
          <w:numId w:val="134"/>
        </w:numPr>
        <w:spacing w:after="240"/>
        <w:rPr>
          <w:sz w:val="24"/>
          <w:szCs w:val="24"/>
        </w:rPr>
      </w:pPr>
      <w:r w:rsidRPr="00B95F2A">
        <w:rPr>
          <w:sz w:val="24"/>
          <w:szCs w:val="24"/>
        </w:rPr>
        <w:t>Szkoła używa pieczęci urzędowej zgodnie z odrębnymi przepisami;</w:t>
      </w:r>
    </w:p>
    <w:p w14:paraId="41A4E2FD" w14:textId="03DCA2C5" w:rsidR="007917E1" w:rsidRPr="00B95F2A" w:rsidRDefault="3FB4B6DB">
      <w:pPr>
        <w:pStyle w:val="Akapitzlist"/>
        <w:numPr>
          <w:ilvl w:val="0"/>
          <w:numId w:val="134"/>
        </w:numPr>
        <w:spacing w:after="240"/>
        <w:rPr>
          <w:sz w:val="24"/>
          <w:szCs w:val="24"/>
        </w:rPr>
      </w:pPr>
      <w:r w:rsidRPr="00B95F2A">
        <w:rPr>
          <w:sz w:val="24"/>
          <w:szCs w:val="24"/>
        </w:rPr>
        <w:t xml:space="preserve">Na pieczęci używana jest nazwa w pełnym brzmieniu: </w:t>
      </w:r>
      <w:r w:rsidR="5C6DB442" w:rsidRPr="00B95F2A">
        <w:rPr>
          <w:sz w:val="24"/>
          <w:szCs w:val="24"/>
        </w:rPr>
        <w:t>T</w:t>
      </w:r>
      <w:r w:rsidR="6E490987" w:rsidRPr="00B95F2A">
        <w:rPr>
          <w:sz w:val="24"/>
          <w:szCs w:val="24"/>
        </w:rPr>
        <w:t>echnikum w Zespole Szkół Centrum Kształcenia Rolniczego im. Ziemi Sandomierskiej w Sandomierzu – Mokoszynie;</w:t>
      </w:r>
    </w:p>
    <w:p w14:paraId="52039991" w14:textId="25FECF7B" w:rsidR="00E23F1A" w:rsidRPr="00B95F2A" w:rsidRDefault="00E23F1A">
      <w:pPr>
        <w:pStyle w:val="Akapitzlist"/>
        <w:numPr>
          <w:ilvl w:val="0"/>
          <w:numId w:val="134"/>
        </w:numPr>
        <w:spacing w:after="240"/>
        <w:rPr>
          <w:sz w:val="24"/>
          <w:szCs w:val="24"/>
        </w:rPr>
      </w:pPr>
      <w:r w:rsidRPr="00B95F2A">
        <w:rPr>
          <w:sz w:val="24"/>
          <w:szCs w:val="24"/>
        </w:rPr>
        <w:t>Świadectwa szkolne i dokumenty wydawane przez szkołę zawierają odcisk pieczęci szkoły.</w:t>
      </w:r>
    </w:p>
    <w:p w14:paraId="2FE3A141" w14:textId="77777777" w:rsidR="00774A68" w:rsidRPr="00B95F2A" w:rsidRDefault="00774A68" w:rsidP="00774A68">
      <w:pPr>
        <w:spacing w:after="0"/>
        <w:rPr>
          <w:rFonts w:ascii="Times New Roman" w:hAnsi="Times New Roman" w:cs="Times New Roman"/>
          <w:sz w:val="24"/>
          <w:szCs w:val="24"/>
        </w:rPr>
      </w:pPr>
    </w:p>
    <w:p w14:paraId="4AADF7DE" w14:textId="620D12A3" w:rsidR="00957D8A" w:rsidRPr="00B95F2A" w:rsidRDefault="00774A68" w:rsidP="00473B1D">
      <w:pPr>
        <w:jc w:val="both"/>
        <w:rPr>
          <w:rFonts w:ascii="Times New Roman" w:hAnsi="Times New Roman" w:cs="Times New Roman"/>
          <w:sz w:val="24"/>
          <w:szCs w:val="24"/>
        </w:rPr>
      </w:pPr>
      <w:r w:rsidRPr="00B95F2A">
        <w:rPr>
          <w:rFonts w:ascii="Times New Roman" w:hAnsi="Times New Roman" w:cs="Times New Roman"/>
          <w:sz w:val="24"/>
          <w:szCs w:val="24"/>
        </w:rPr>
        <w:t>§</w:t>
      </w:r>
      <w:r w:rsidR="00E23F1A" w:rsidRPr="00B95F2A">
        <w:rPr>
          <w:rFonts w:ascii="Times New Roman" w:hAnsi="Times New Roman" w:cs="Times New Roman"/>
          <w:sz w:val="24"/>
          <w:szCs w:val="24"/>
        </w:rPr>
        <w:t>5</w:t>
      </w:r>
      <w:r w:rsidR="00473B1D" w:rsidRPr="00B95F2A">
        <w:rPr>
          <w:rFonts w:ascii="Times New Roman" w:hAnsi="Times New Roman" w:cs="Times New Roman"/>
          <w:sz w:val="24"/>
          <w:szCs w:val="24"/>
        </w:rPr>
        <w:t xml:space="preserve">. </w:t>
      </w:r>
      <w:r w:rsidR="00E23F1A" w:rsidRPr="00B95F2A">
        <w:rPr>
          <w:rFonts w:ascii="Times New Roman" w:hAnsi="Times New Roman" w:cs="Times New Roman"/>
          <w:sz w:val="24"/>
          <w:szCs w:val="24"/>
        </w:rPr>
        <w:t>Kształcenie odbywa się w czteroletnim technikum po gimnazjum oraz technikum pięcioletnim</w:t>
      </w:r>
      <w:r w:rsidR="00903369" w:rsidRPr="00B95F2A">
        <w:rPr>
          <w:rFonts w:ascii="Times New Roman" w:hAnsi="Times New Roman" w:cs="Times New Roman"/>
          <w:sz w:val="24"/>
          <w:szCs w:val="24"/>
        </w:rPr>
        <w:t xml:space="preserve"> po szkole podstawowej</w:t>
      </w:r>
      <w:r w:rsidRPr="00B95F2A">
        <w:rPr>
          <w:rFonts w:ascii="Times New Roman" w:hAnsi="Times New Roman" w:cs="Times New Roman"/>
          <w:sz w:val="24"/>
          <w:szCs w:val="24"/>
        </w:rPr>
        <w:t xml:space="preserve"> w zawodach:</w:t>
      </w:r>
    </w:p>
    <w:p w14:paraId="226A6729" w14:textId="3E7E6DFD" w:rsidR="00F45979" w:rsidRPr="00B95F2A" w:rsidRDefault="348BA25C">
      <w:pPr>
        <w:pStyle w:val="Akapitzlist"/>
        <w:numPr>
          <w:ilvl w:val="0"/>
          <w:numId w:val="8"/>
        </w:numPr>
        <w:spacing w:line="276" w:lineRule="auto"/>
        <w:ind w:left="357" w:hanging="357"/>
        <w:jc w:val="both"/>
        <w:rPr>
          <w:sz w:val="24"/>
          <w:szCs w:val="24"/>
        </w:rPr>
      </w:pPr>
      <w:r w:rsidRPr="00B95F2A">
        <w:rPr>
          <w:sz w:val="24"/>
          <w:szCs w:val="24"/>
        </w:rPr>
        <w:t>T</w:t>
      </w:r>
      <w:r w:rsidR="5058BD89" w:rsidRPr="00B95F2A">
        <w:rPr>
          <w:sz w:val="24"/>
          <w:szCs w:val="24"/>
        </w:rPr>
        <w:t xml:space="preserve">echnik mechanizacji rolnictwa i </w:t>
      </w:r>
      <w:proofErr w:type="spellStart"/>
      <w:r w:rsidR="5058BD89" w:rsidRPr="00B95F2A">
        <w:rPr>
          <w:sz w:val="24"/>
          <w:szCs w:val="24"/>
        </w:rPr>
        <w:t>agrotroniki</w:t>
      </w:r>
      <w:proofErr w:type="spellEnd"/>
      <w:r w:rsidR="5058BD89" w:rsidRPr="00B95F2A">
        <w:rPr>
          <w:sz w:val="24"/>
          <w:szCs w:val="24"/>
        </w:rPr>
        <w:t xml:space="preserve"> – uczeń zdobywa tytuł technika mechanizacji rolnictwa i </w:t>
      </w:r>
      <w:proofErr w:type="spellStart"/>
      <w:r w:rsidR="5058BD89" w:rsidRPr="00B95F2A">
        <w:rPr>
          <w:sz w:val="24"/>
          <w:szCs w:val="24"/>
        </w:rPr>
        <w:t>agrotroniki</w:t>
      </w:r>
      <w:proofErr w:type="spellEnd"/>
      <w:r w:rsidR="5058BD89" w:rsidRPr="00B95F2A">
        <w:rPr>
          <w:sz w:val="24"/>
          <w:szCs w:val="24"/>
        </w:rPr>
        <w:t xml:space="preserve"> po ukończeniu szkoły średniej i zdaniu egzaminów zawodow</w:t>
      </w:r>
      <w:r w:rsidR="573A99DA" w:rsidRPr="00B95F2A">
        <w:rPr>
          <w:sz w:val="24"/>
          <w:szCs w:val="24"/>
        </w:rPr>
        <w:t>ych</w:t>
      </w:r>
      <w:r w:rsidR="5058BD89" w:rsidRPr="00B95F2A">
        <w:rPr>
          <w:sz w:val="24"/>
          <w:szCs w:val="24"/>
        </w:rPr>
        <w:t>,</w:t>
      </w:r>
    </w:p>
    <w:p w14:paraId="12055934" w14:textId="3B0DBD8B" w:rsidR="00F45979" w:rsidRPr="00B95F2A" w:rsidRDefault="00F45979" w:rsidP="00F45979">
      <w:pPr>
        <w:spacing w:after="0"/>
        <w:jc w:val="both"/>
        <w:rPr>
          <w:rFonts w:ascii="Times New Roman" w:hAnsi="Times New Roman" w:cs="Times New Roman"/>
          <w:sz w:val="24"/>
          <w:szCs w:val="24"/>
        </w:rPr>
      </w:pPr>
      <w:r w:rsidRPr="00B95F2A">
        <w:rPr>
          <w:rFonts w:ascii="Times New Roman" w:hAnsi="Times New Roman" w:cs="Times New Roman"/>
          <w:sz w:val="24"/>
          <w:szCs w:val="24"/>
        </w:rPr>
        <w:t>ROL.02. Eksploatacja pojazdów, maszyn, urządzeń i narzędzi stosowanych w rolnictwie</w:t>
      </w:r>
    </w:p>
    <w:p w14:paraId="192D4E0C" w14:textId="686C73A6" w:rsidR="00F45979" w:rsidRPr="00B95F2A" w:rsidRDefault="00F45979" w:rsidP="00F45979">
      <w:pPr>
        <w:spacing w:after="0"/>
        <w:jc w:val="both"/>
        <w:rPr>
          <w:rFonts w:ascii="Times New Roman" w:hAnsi="Times New Roman" w:cs="Times New Roman"/>
          <w:sz w:val="24"/>
          <w:szCs w:val="24"/>
        </w:rPr>
      </w:pPr>
      <w:r w:rsidRPr="00B95F2A">
        <w:rPr>
          <w:rFonts w:ascii="Times New Roman" w:hAnsi="Times New Roman" w:cs="Times New Roman"/>
          <w:sz w:val="24"/>
          <w:szCs w:val="24"/>
        </w:rPr>
        <w:t xml:space="preserve">ROL.08. Eksploatacja systemów </w:t>
      </w:r>
      <w:proofErr w:type="spellStart"/>
      <w:r w:rsidRPr="00B95F2A">
        <w:rPr>
          <w:rFonts w:ascii="Times New Roman" w:hAnsi="Times New Roman" w:cs="Times New Roman"/>
          <w:sz w:val="24"/>
          <w:szCs w:val="24"/>
        </w:rPr>
        <w:t>mechatronicznych</w:t>
      </w:r>
      <w:proofErr w:type="spellEnd"/>
      <w:r w:rsidRPr="00B95F2A">
        <w:rPr>
          <w:rFonts w:ascii="Times New Roman" w:hAnsi="Times New Roman" w:cs="Times New Roman"/>
          <w:sz w:val="24"/>
          <w:szCs w:val="24"/>
        </w:rPr>
        <w:t xml:space="preserve"> w rolnictwie</w:t>
      </w:r>
    </w:p>
    <w:p w14:paraId="239D8C76" w14:textId="77777777" w:rsidR="00F45979" w:rsidRPr="00B95F2A" w:rsidRDefault="00F45979" w:rsidP="00F45979">
      <w:pPr>
        <w:spacing w:after="0"/>
        <w:jc w:val="both"/>
        <w:rPr>
          <w:rFonts w:ascii="Times New Roman" w:hAnsi="Times New Roman" w:cs="Times New Roman"/>
          <w:sz w:val="24"/>
          <w:szCs w:val="24"/>
        </w:rPr>
      </w:pPr>
    </w:p>
    <w:p w14:paraId="69707C1F" w14:textId="0219E86B" w:rsidR="00774A68" w:rsidRPr="00B95F2A" w:rsidRDefault="348BA25C">
      <w:pPr>
        <w:pStyle w:val="Akapitzlist"/>
        <w:numPr>
          <w:ilvl w:val="0"/>
          <w:numId w:val="8"/>
        </w:numPr>
        <w:spacing w:line="276" w:lineRule="auto"/>
        <w:ind w:left="357" w:hanging="357"/>
        <w:jc w:val="both"/>
        <w:rPr>
          <w:rFonts w:asciiTheme="minorHAnsi" w:eastAsiaTheme="minorEastAsia" w:hAnsiTheme="minorHAnsi" w:cstheme="minorBidi"/>
          <w:sz w:val="24"/>
          <w:szCs w:val="24"/>
        </w:rPr>
      </w:pPr>
      <w:r w:rsidRPr="00B95F2A">
        <w:rPr>
          <w:sz w:val="24"/>
          <w:szCs w:val="24"/>
        </w:rPr>
        <w:t>T</w:t>
      </w:r>
      <w:r w:rsidR="5058BD89" w:rsidRPr="00B95F2A">
        <w:rPr>
          <w:sz w:val="24"/>
          <w:szCs w:val="24"/>
        </w:rPr>
        <w:t xml:space="preserve">echnik weterynarii - uczeń zdobywa tytuł technika weterynarii po ukończeniu szkoły średniej i zdaniu </w:t>
      </w:r>
      <w:r w:rsidR="690187B8" w:rsidRPr="00B95F2A">
        <w:rPr>
          <w:sz w:val="24"/>
          <w:szCs w:val="24"/>
        </w:rPr>
        <w:t>egzaminów zawodowych,</w:t>
      </w:r>
    </w:p>
    <w:p w14:paraId="57DC8632" w14:textId="21013232" w:rsidR="00F45979" w:rsidRPr="00B95F2A" w:rsidRDefault="00F45979" w:rsidP="00F45979">
      <w:pPr>
        <w:spacing w:after="0"/>
        <w:jc w:val="both"/>
        <w:rPr>
          <w:rFonts w:ascii="Times New Roman" w:hAnsi="Times New Roman" w:cs="Times New Roman"/>
          <w:sz w:val="24"/>
          <w:szCs w:val="24"/>
        </w:rPr>
      </w:pPr>
      <w:r w:rsidRPr="00B95F2A">
        <w:rPr>
          <w:rFonts w:ascii="Times New Roman" w:hAnsi="Times New Roman" w:cs="Times New Roman"/>
          <w:sz w:val="24"/>
          <w:szCs w:val="24"/>
        </w:rPr>
        <w:t>ROL.11. Prowadzenie chowu i inseminacji zwierząt</w:t>
      </w:r>
    </w:p>
    <w:p w14:paraId="45EF7198" w14:textId="50BE46EF" w:rsidR="00F45979" w:rsidRPr="00B95F2A" w:rsidRDefault="00F45979" w:rsidP="00F45979">
      <w:pPr>
        <w:spacing w:after="0"/>
        <w:jc w:val="both"/>
        <w:rPr>
          <w:rFonts w:ascii="Times New Roman" w:hAnsi="Times New Roman" w:cs="Times New Roman"/>
          <w:sz w:val="24"/>
          <w:szCs w:val="24"/>
        </w:rPr>
      </w:pPr>
      <w:r w:rsidRPr="00B95F2A">
        <w:rPr>
          <w:rFonts w:ascii="Times New Roman" w:hAnsi="Times New Roman" w:cs="Times New Roman"/>
          <w:sz w:val="24"/>
          <w:szCs w:val="24"/>
        </w:rPr>
        <w:t>ROL.12. Wykonywanie weterynaryjnych czynności pomocniczych</w:t>
      </w:r>
    </w:p>
    <w:p w14:paraId="2EB4263A" w14:textId="77777777" w:rsidR="00F45979" w:rsidRPr="00B95F2A" w:rsidRDefault="00F45979" w:rsidP="00F45979">
      <w:pPr>
        <w:spacing w:after="0"/>
        <w:jc w:val="both"/>
        <w:rPr>
          <w:rFonts w:ascii="Times New Roman" w:hAnsi="Times New Roman" w:cs="Times New Roman"/>
          <w:sz w:val="24"/>
          <w:szCs w:val="24"/>
        </w:rPr>
      </w:pPr>
    </w:p>
    <w:p w14:paraId="5B3A02A3" w14:textId="68558062" w:rsidR="00695A21" w:rsidRPr="00B95F2A" w:rsidRDefault="348BA25C">
      <w:pPr>
        <w:pStyle w:val="Akapitzlist"/>
        <w:numPr>
          <w:ilvl w:val="0"/>
          <w:numId w:val="8"/>
        </w:numPr>
        <w:ind w:left="357" w:hanging="357"/>
        <w:jc w:val="both"/>
        <w:rPr>
          <w:rFonts w:asciiTheme="minorHAnsi" w:eastAsiaTheme="minorEastAsia" w:hAnsiTheme="minorHAnsi" w:cstheme="minorBidi"/>
          <w:sz w:val="24"/>
          <w:szCs w:val="24"/>
        </w:rPr>
      </w:pPr>
      <w:r w:rsidRPr="00B95F2A">
        <w:rPr>
          <w:sz w:val="24"/>
          <w:szCs w:val="24"/>
        </w:rPr>
        <w:t>T</w:t>
      </w:r>
      <w:r w:rsidR="5058BD89" w:rsidRPr="00B95F2A">
        <w:rPr>
          <w:sz w:val="24"/>
          <w:szCs w:val="24"/>
        </w:rPr>
        <w:t xml:space="preserve">echnik ogrodnik - uczeń zdobywa tytuł technika ogrodnika po ukończeniu szkoły średniej i zdaniu </w:t>
      </w:r>
      <w:r w:rsidR="511FAB7E" w:rsidRPr="00B95F2A">
        <w:rPr>
          <w:sz w:val="24"/>
          <w:szCs w:val="24"/>
        </w:rPr>
        <w:t>egzaminów zawodowych</w:t>
      </w:r>
      <w:r w:rsidR="5058BD89" w:rsidRPr="00B95F2A">
        <w:rPr>
          <w:sz w:val="24"/>
          <w:szCs w:val="24"/>
        </w:rPr>
        <w:t>,</w:t>
      </w:r>
    </w:p>
    <w:p w14:paraId="1BFBAC17" w14:textId="0DCCE6C9" w:rsidR="00695A21" w:rsidRPr="00B95F2A" w:rsidRDefault="00695A21" w:rsidP="00695A21">
      <w:pPr>
        <w:spacing w:after="0"/>
        <w:jc w:val="both"/>
        <w:rPr>
          <w:rFonts w:ascii="Times New Roman" w:hAnsi="Times New Roman" w:cs="Times New Roman"/>
          <w:sz w:val="24"/>
          <w:szCs w:val="24"/>
        </w:rPr>
      </w:pPr>
      <w:r w:rsidRPr="00B95F2A">
        <w:rPr>
          <w:rFonts w:ascii="Times New Roman" w:hAnsi="Times New Roman" w:cs="Times New Roman"/>
          <w:sz w:val="24"/>
          <w:szCs w:val="24"/>
        </w:rPr>
        <w:t>OGR.02. Zakładanie i prowadzenie upraw ogrodniczych</w:t>
      </w:r>
    </w:p>
    <w:p w14:paraId="05CCE131" w14:textId="5B83FEE1" w:rsidR="00695A21" w:rsidRPr="00B95F2A" w:rsidRDefault="00695A21" w:rsidP="00695A21">
      <w:pPr>
        <w:spacing w:after="0"/>
        <w:jc w:val="both"/>
        <w:rPr>
          <w:rFonts w:ascii="Times New Roman" w:hAnsi="Times New Roman" w:cs="Times New Roman"/>
          <w:sz w:val="24"/>
          <w:szCs w:val="24"/>
        </w:rPr>
      </w:pPr>
      <w:r w:rsidRPr="00B95F2A">
        <w:rPr>
          <w:rFonts w:ascii="Times New Roman" w:hAnsi="Times New Roman" w:cs="Times New Roman"/>
          <w:sz w:val="24"/>
          <w:szCs w:val="24"/>
        </w:rPr>
        <w:t>OGR.05. Planowanie i organizacja prac ogrodniczych</w:t>
      </w:r>
    </w:p>
    <w:p w14:paraId="71D5EB81" w14:textId="77777777" w:rsidR="00695A21" w:rsidRPr="00B95F2A" w:rsidRDefault="00695A21" w:rsidP="00695A21">
      <w:pPr>
        <w:spacing w:after="0"/>
        <w:jc w:val="both"/>
        <w:rPr>
          <w:rFonts w:ascii="Times New Roman" w:hAnsi="Times New Roman" w:cs="Times New Roman"/>
          <w:sz w:val="24"/>
          <w:szCs w:val="24"/>
        </w:rPr>
      </w:pPr>
    </w:p>
    <w:p w14:paraId="1CAB2876" w14:textId="57414CFB" w:rsidR="00695A21" w:rsidRPr="00B95F2A" w:rsidRDefault="191A08EF">
      <w:pPr>
        <w:pStyle w:val="Akapitzlist"/>
        <w:numPr>
          <w:ilvl w:val="0"/>
          <w:numId w:val="8"/>
        </w:numPr>
        <w:ind w:left="357" w:hanging="357"/>
        <w:jc w:val="both"/>
        <w:rPr>
          <w:rFonts w:asciiTheme="minorHAnsi" w:eastAsiaTheme="minorEastAsia" w:hAnsiTheme="minorHAnsi" w:cstheme="minorBidi"/>
          <w:sz w:val="24"/>
          <w:szCs w:val="24"/>
        </w:rPr>
      </w:pPr>
      <w:r w:rsidRPr="00B95F2A">
        <w:rPr>
          <w:sz w:val="24"/>
          <w:szCs w:val="24"/>
        </w:rPr>
        <w:t>T</w:t>
      </w:r>
      <w:r w:rsidR="5058BD89" w:rsidRPr="00B95F2A">
        <w:rPr>
          <w:sz w:val="24"/>
          <w:szCs w:val="24"/>
        </w:rPr>
        <w:t xml:space="preserve">echnik rolnik - uczeń zdobywa tytuł technika rolnictwa po ukończeniu szkoły średniej i zdaniu </w:t>
      </w:r>
      <w:r w:rsidR="20D0792F" w:rsidRPr="00B95F2A">
        <w:rPr>
          <w:sz w:val="24"/>
          <w:szCs w:val="24"/>
        </w:rPr>
        <w:t>egzaminów zawodowych,</w:t>
      </w:r>
    </w:p>
    <w:p w14:paraId="67791AFE" w14:textId="6915C16C" w:rsidR="00695A21" w:rsidRPr="00B95F2A" w:rsidRDefault="00695A21" w:rsidP="00695A21">
      <w:pPr>
        <w:spacing w:after="0"/>
        <w:jc w:val="both"/>
        <w:rPr>
          <w:rFonts w:ascii="Times New Roman" w:hAnsi="Times New Roman" w:cs="Times New Roman"/>
          <w:sz w:val="24"/>
          <w:szCs w:val="24"/>
        </w:rPr>
      </w:pPr>
      <w:r w:rsidRPr="00B95F2A">
        <w:rPr>
          <w:rFonts w:ascii="Times New Roman" w:hAnsi="Times New Roman" w:cs="Times New Roman"/>
          <w:sz w:val="24"/>
          <w:szCs w:val="24"/>
        </w:rPr>
        <w:t>ROL.04. Prowadzenie produkcji rolniczej</w:t>
      </w:r>
    </w:p>
    <w:p w14:paraId="02AA4061" w14:textId="1030BEA9" w:rsidR="00695A21" w:rsidRPr="00B95F2A" w:rsidRDefault="00695A21" w:rsidP="00695A21">
      <w:pPr>
        <w:spacing w:after="0"/>
        <w:jc w:val="both"/>
        <w:rPr>
          <w:rFonts w:ascii="Times New Roman" w:hAnsi="Times New Roman" w:cs="Times New Roman"/>
          <w:sz w:val="24"/>
          <w:szCs w:val="24"/>
        </w:rPr>
      </w:pPr>
      <w:r w:rsidRPr="00B95F2A">
        <w:rPr>
          <w:rFonts w:ascii="Times New Roman" w:hAnsi="Times New Roman" w:cs="Times New Roman"/>
          <w:sz w:val="24"/>
          <w:szCs w:val="24"/>
        </w:rPr>
        <w:t>ROL.10. Organizacja i nadzorowanie produkcji rolniczej</w:t>
      </w:r>
    </w:p>
    <w:p w14:paraId="390F0873" w14:textId="77777777" w:rsidR="00695A21" w:rsidRPr="00B95F2A" w:rsidRDefault="00695A21" w:rsidP="00695A21">
      <w:pPr>
        <w:jc w:val="both"/>
        <w:rPr>
          <w:sz w:val="24"/>
          <w:szCs w:val="24"/>
        </w:rPr>
      </w:pPr>
    </w:p>
    <w:p w14:paraId="6701C166" w14:textId="72F66EDE" w:rsidR="00695A21" w:rsidRPr="00B95F2A" w:rsidRDefault="191A08EF">
      <w:pPr>
        <w:pStyle w:val="Akapitzlist"/>
        <w:numPr>
          <w:ilvl w:val="0"/>
          <w:numId w:val="8"/>
        </w:numPr>
        <w:ind w:left="357" w:hanging="357"/>
        <w:jc w:val="both"/>
        <w:rPr>
          <w:rFonts w:asciiTheme="minorHAnsi" w:eastAsiaTheme="minorEastAsia" w:hAnsiTheme="minorHAnsi" w:cstheme="minorBidi"/>
          <w:sz w:val="24"/>
          <w:szCs w:val="24"/>
        </w:rPr>
      </w:pPr>
      <w:r w:rsidRPr="00B95F2A">
        <w:rPr>
          <w:sz w:val="24"/>
          <w:szCs w:val="24"/>
        </w:rPr>
        <w:t>T</w:t>
      </w:r>
      <w:r w:rsidR="5058BD89" w:rsidRPr="00B95F2A">
        <w:rPr>
          <w:sz w:val="24"/>
          <w:szCs w:val="24"/>
        </w:rPr>
        <w:t xml:space="preserve">echnik architektury krajobrazu - uczeń zdobywa tytuł technika architektury krajobrazu po ukończeniu szkoły średniej i zdaniu </w:t>
      </w:r>
      <w:r w:rsidR="32E34235" w:rsidRPr="00B95F2A">
        <w:rPr>
          <w:sz w:val="24"/>
          <w:szCs w:val="24"/>
        </w:rPr>
        <w:t>egzaminów zawodowych,</w:t>
      </w:r>
    </w:p>
    <w:p w14:paraId="659F0FD4" w14:textId="3825931B" w:rsidR="00695A21" w:rsidRPr="00B95F2A" w:rsidRDefault="00695A21" w:rsidP="00695A21">
      <w:pPr>
        <w:spacing w:after="0"/>
        <w:jc w:val="both"/>
        <w:rPr>
          <w:rFonts w:ascii="Times New Roman" w:hAnsi="Times New Roman" w:cs="Times New Roman"/>
          <w:sz w:val="24"/>
          <w:szCs w:val="24"/>
        </w:rPr>
      </w:pPr>
      <w:r w:rsidRPr="00B95F2A">
        <w:rPr>
          <w:rFonts w:ascii="Times New Roman" w:hAnsi="Times New Roman" w:cs="Times New Roman"/>
          <w:sz w:val="24"/>
          <w:szCs w:val="24"/>
        </w:rPr>
        <w:t>OGR.03. Projektowanie, urządzanie i pielęgnacja roślinnych obiektów architektury krajobrazu</w:t>
      </w:r>
    </w:p>
    <w:p w14:paraId="148945E8" w14:textId="75D00D9B" w:rsidR="00695A21" w:rsidRPr="00B95F2A" w:rsidRDefault="00695A21" w:rsidP="00695A21">
      <w:pPr>
        <w:spacing w:after="0"/>
        <w:jc w:val="both"/>
        <w:rPr>
          <w:rFonts w:ascii="Times New Roman" w:hAnsi="Times New Roman" w:cs="Times New Roman"/>
          <w:sz w:val="24"/>
          <w:szCs w:val="24"/>
        </w:rPr>
      </w:pPr>
      <w:r w:rsidRPr="00B95F2A">
        <w:rPr>
          <w:rFonts w:ascii="Times New Roman" w:hAnsi="Times New Roman" w:cs="Times New Roman"/>
          <w:sz w:val="24"/>
          <w:szCs w:val="24"/>
        </w:rPr>
        <w:t>OGR.04. Organizacja prac związanych z budową oraz konserwacją obiektów małej architektury krajobrazu</w:t>
      </w:r>
    </w:p>
    <w:p w14:paraId="30CA8DCB" w14:textId="77777777" w:rsidR="00774A68" w:rsidRPr="00B95F2A" w:rsidRDefault="00774A68" w:rsidP="00774A68">
      <w:pPr>
        <w:pStyle w:val="Akapitzlist"/>
        <w:spacing w:line="276" w:lineRule="auto"/>
        <w:ind w:left="1440" w:firstLine="0"/>
        <w:rPr>
          <w:sz w:val="24"/>
          <w:szCs w:val="24"/>
        </w:rPr>
      </w:pPr>
    </w:p>
    <w:p w14:paraId="46C5CD2C" w14:textId="3A64BF48" w:rsidR="006D7E0C" w:rsidRPr="00B95F2A" w:rsidRDefault="006D7E0C" w:rsidP="006D7E0C">
      <w:pPr>
        <w:jc w:val="both"/>
        <w:rPr>
          <w:rFonts w:ascii="Times New Roman" w:hAnsi="Times New Roman" w:cs="Times New Roman"/>
          <w:sz w:val="24"/>
          <w:szCs w:val="24"/>
        </w:rPr>
      </w:pPr>
      <w:r w:rsidRPr="00B95F2A">
        <w:rPr>
          <w:rFonts w:ascii="Times New Roman" w:hAnsi="Times New Roman" w:cs="Times New Roman"/>
          <w:sz w:val="24"/>
          <w:szCs w:val="24"/>
        </w:rPr>
        <w:t xml:space="preserve">§6. 1. W </w:t>
      </w:r>
      <w:r w:rsidR="70689E73" w:rsidRPr="00B95F2A">
        <w:rPr>
          <w:rFonts w:ascii="Times New Roman" w:hAnsi="Times New Roman" w:cs="Times New Roman"/>
          <w:sz w:val="24"/>
          <w:szCs w:val="24"/>
        </w:rPr>
        <w:t>T</w:t>
      </w:r>
      <w:r w:rsidRPr="00B95F2A">
        <w:rPr>
          <w:rFonts w:ascii="Times New Roman" w:hAnsi="Times New Roman" w:cs="Times New Roman"/>
          <w:sz w:val="24"/>
          <w:szCs w:val="24"/>
        </w:rPr>
        <w:t>echnikum ZSCKR prowadzony jest dziennik w wersji elektronicznej</w:t>
      </w:r>
    </w:p>
    <w:p w14:paraId="01D2A48E" w14:textId="40ABBE53" w:rsidR="006D7E0C" w:rsidRPr="00B95F2A" w:rsidRDefault="006D7E0C" w:rsidP="006D7E0C">
      <w:pPr>
        <w:jc w:val="both"/>
        <w:rPr>
          <w:rFonts w:ascii="Times New Roman" w:hAnsi="Times New Roman" w:cs="Times New Roman"/>
          <w:sz w:val="24"/>
          <w:szCs w:val="24"/>
        </w:rPr>
      </w:pPr>
      <w:r w:rsidRPr="00B95F2A">
        <w:rPr>
          <w:rFonts w:ascii="Times New Roman" w:hAnsi="Times New Roman" w:cs="Times New Roman"/>
          <w:sz w:val="24"/>
          <w:szCs w:val="24"/>
        </w:rPr>
        <w:t xml:space="preserve">2. Podstawą dziennika elektronicznego jest umowa podpisana przez dyrektora </w:t>
      </w:r>
      <w:r w:rsidR="52C78699" w:rsidRPr="00B95F2A">
        <w:rPr>
          <w:rFonts w:ascii="Times New Roman" w:hAnsi="Times New Roman" w:cs="Times New Roman"/>
          <w:sz w:val="24"/>
          <w:szCs w:val="24"/>
        </w:rPr>
        <w:t>T</w:t>
      </w:r>
      <w:r w:rsidRPr="00B95F2A">
        <w:rPr>
          <w:rFonts w:ascii="Times New Roman" w:hAnsi="Times New Roman" w:cs="Times New Roman"/>
          <w:sz w:val="24"/>
          <w:szCs w:val="24"/>
        </w:rPr>
        <w:t xml:space="preserve">echnikum </w:t>
      </w:r>
      <w:r w:rsidRPr="00B95F2A">
        <w:br/>
      </w:r>
      <w:r w:rsidRPr="00B95F2A">
        <w:rPr>
          <w:rFonts w:ascii="Times New Roman" w:hAnsi="Times New Roman" w:cs="Times New Roman"/>
          <w:sz w:val="24"/>
          <w:szCs w:val="24"/>
        </w:rPr>
        <w:t>w ZSCKR i uprawnionego przedstawiciela firmy dostarczającej i obsługującej system dziennika elektronicznego</w:t>
      </w:r>
    </w:p>
    <w:p w14:paraId="5ECF27A9" w14:textId="4EEFF689" w:rsidR="006D7E0C" w:rsidRPr="00B95F2A" w:rsidRDefault="006D7E0C" w:rsidP="006D7E0C">
      <w:pPr>
        <w:jc w:val="both"/>
        <w:rPr>
          <w:rFonts w:ascii="Times New Roman" w:hAnsi="Times New Roman" w:cs="Times New Roman"/>
          <w:sz w:val="24"/>
          <w:szCs w:val="24"/>
        </w:rPr>
      </w:pPr>
      <w:r w:rsidRPr="00B95F2A">
        <w:rPr>
          <w:rFonts w:ascii="Times New Roman" w:hAnsi="Times New Roman" w:cs="Times New Roman"/>
          <w:sz w:val="24"/>
          <w:szCs w:val="24"/>
        </w:rPr>
        <w:t>3. Za niezawodność działania systemu, ochronę danych osobowych umieszczonych na serwerach oraz tworzenie kopii bezpieczeństwa odpowiadają:</w:t>
      </w:r>
    </w:p>
    <w:p w14:paraId="66D1C6F3" w14:textId="1F3B2663" w:rsidR="006D7E0C" w:rsidRPr="00B95F2A" w:rsidRDefault="006D7E0C">
      <w:pPr>
        <w:pStyle w:val="Akapitzlist"/>
        <w:numPr>
          <w:ilvl w:val="0"/>
          <w:numId w:val="135"/>
        </w:numPr>
        <w:ind w:left="568" w:hanging="284"/>
        <w:jc w:val="both"/>
        <w:rPr>
          <w:sz w:val="24"/>
          <w:szCs w:val="24"/>
        </w:rPr>
      </w:pPr>
      <w:r w:rsidRPr="00B95F2A">
        <w:rPr>
          <w:sz w:val="24"/>
          <w:szCs w:val="24"/>
        </w:rPr>
        <w:t>Firma na</w:t>
      </w:r>
      <w:r w:rsidR="00B35280" w:rsidRPr="00B95F2A">
        <w:rPr>
          <w:sz w:val="24"/>
          <w:szCs w:val="24"/>
        </w:rPr>
        <w:t>dzorująca pracę dziennika elektronicznego;</w:t>
      </w:r>
    </w:p>
    <w:p w14:paraId="3B3C5A83" w14:textId="3A094025" w:rsidR="00B35280" w:rsidRPr="00B95F2A" w:rsidRDefault="00B35280">
      <w:pPr>
        <w:pStyle w:val="Akapitzlist"/>
        <w:numPr>
          <w:ilvl w:val="0"/>
          <w:numId w:val="135"/>
        </w:numPr>
        <w:ind w:left="568" w:hanging="284"/>
        <w:jc w:val="both"/>
        <w:rPr>
          <w:sz w:val="24"/>
          <w:szCs w:val="24"/>
        </w:rPr>
      </w:pPr>
      <w:r w:rsidRPr="00B95F2A">
        <w:rPr>
          <w:sz w:val="24"/>
          <w:szCs w:val="24"/>
        </w:rPr>
        <w:t xml:space="preserve">Pracownicy </w:t>
      </w:r>
      <w:r w:rsidR="1F7E0DEE" w:rsidRPr="00B95F2A">
        <w:rPr>
          <w:sz w:val="24"/>
          <w:szCs w:val="24"/>
        </w:rPr>
        <w:t>T</w:t>
      </w:r>
      <w:r w:rsidRPr="00B95F2A">
        <w:rPr>
          <w:sz w:val="24"/>
          <w:szCs w:val="24"/>
        </w:rPr>
        <w:t>echnikum w ZSCKR, którzy mają bezpośredni dostęp do edycji i przeglądania danych;</w:t>
      </w:r>
    </w:p>
    <w:p w14:paraId="5AA759A3" w14:textId="4D13F508" w:rsidR="00B35280" w:rsidRPr="00B95F2A" w:rsidRDefault="00B35280">
      <w:pPr>
        <w:pStyle w:val="Akapitzlist"/>
        <w:numPr>
          <w:ilvl w:val="0"/>
          <w:numId w:val="135"/>
        </w:numPr>
        <w:ind w:left="568" w:hanging="284"/>
        <w:jc w:val="both"/>
        <w:rPr>
          <w:sz w:val="24"/>
          <w:szCs w:val="24"/>
        </w:rPr>
      </w:pPr>
      <w:r w:rsidRPr="00B95F2A">
        <w:rPr>
          <w:sz w:val="24"/>
          <w:szCs w:val="24"/>
        </w:rPr>
        <w:t>Rodzice, w zakresie udostępnionych im danych.</w:t>
      </w:r>
    </w:p>
    <w:p w14:paraId="202BF844" w14:textId="77777777" w:rsidR="006D7E0C" w:rsidRPr="00B95F2A" w:rsidRDefault="006D7E0C" w:rsidP="006D7E0C">
      <w:pPr>
        <w:jc w:val="both"/>
        <w:rPr>
          <w:sz w:val="24"/>
          <w:szCs w:val="24"/>
        </w:rPr>
      </w:pPr>
    </w:p>
    <w:p w14:paraId="55D0BEF8" w14:textId="12530A34" w:rsidR="00774A68" w:rsidRPr="00B95F2A" w:rsidRDefault="5058BD89">
      <w:pPr>
        <w:pStyle w:val="Akapitzlist"/>
        <w:numPr>
          <w:ilvl w:val="0"/>
          <w:numId w:val="136"/>
        </w:numPr>
        <w:spacing w:line="276" w:lineRule="auto"/>
        <w:ind w:left="357" w:hanging="357"/>
        <w:jc w:val="both"/>
        <w:rPr>
          <w:sz w:val="24"/>
          <w:szCs w:val="24"/>
        </w:rPr>
      </w:pPr>
      <w:r w:rsidRPr="00B95F2A">
        <w:rPr>
          <w:sz w:val="24"/>
          <w:szCs w:val="24"/>
        </w:rPr>
        <w:t xml:space="preserve">Szczegółową odpowiedzialność obu stron reguluje zawarta </w:t>
      </w:r>
      <w:r w:rsidR="077B4482" w:rsidRPr="00B95F2A">
        <w:rPr>
          <w:sz w:val="24"/>
          <w:szCs w:val="24"/>
        </w:rPr>
        <w:t>między</w:t>
      </w:r>
      <w:r w:rsidRPr="00B95F2A">
        <w:rPr>
          <w:sz w:val="24"/>
          <w:szCs w:val="24"/>
        </w:rPr>
        <w:t xml:space="preserve"> stronami umowa oraz przepis</w:t>
      </w:r>
      <w:r w:rsidR="0B6EC3BE" w:rsidRPr="00B95F2A">
        <w:rPr>
          <w:sz w:val="24"/>
          <w:szCs w:val="24"/>
        </w:rPr>
        <w:t>y obowiązującego w Polsce prawa</w:t>
      </w:r>
    </w:p>
    <w:p w14:paraId="443B0BA8" w14:textId="18CE0338" w:rsidR="00774A68" w:rsidRPr="00B95F2A" w:rsidRDefault="00774A68">
      <w:pPr>
        <w:pStyle w:val="Akapitzlist"/>
        <w:numPr>
          <w:ilvl w:val="0"/>
          <w:numId w:val="136"/>
        </w:numPr>
        <w:spacing w:line="276" w:lineRule="auto"/>
        <w:ind w:left="357" w:hanging="357"/>
        <w:jc w:val="both"/>
        <w:rPr>
          <w:sz w:val="24"/>
          <w:szCs w:val="24"/>
        </w:rPr>
      </w:pPr>
      <w:r w:rsidRPr="00B95F2A">
        <w:rPr>
          <w:sz w:val="24"/>
          <w:szCs w:val="24"/>
        </w:rPr>
        <w:t xml:space="preserve">Administratorem danych osobowych jest </w:t>
      </w:r>
      <w:r w:rsidR="6DF75383" w:rsidRPr="00B95F2A">
        <w:rPr>
          <w:sz w:val="24"/>
          <w:szCs w:val="24"/>
        </w:rPr>
        <w:t>T</w:t>
      </w:r>
      <w:r w:rsidR="00B35280" w:rsidRPr="00B95F2A">
        <w:rPr>
          <w:sz w:val="24"/>
          <w:szCs w:val="24"/>
        </w:rPr>
        <w:t xml:space="preserve">echnikum w </w:t>
      </w:r>
      <w:r w:rsidRPr="00B95F2A">
        <w:rPr>
          <w:sz w:val="24"/>
          <w:szCs w:val="24"/>
        </w:rPr>
        <w:t>Zesp</w:t>
      </w:r>
      <w:r w:rsidR="00B35280" w:rsidRPr="00B95F2A">
        <w:rPr>
          <w:sz w:val="24"/>
          <w:szCs w:val="24"/>
        </w:rPr>
        <w:t>ole</w:t>
      </w:r>
      <w:r w:rsidRPr="00B95F2A">
        <w:rPr>
          <w:sz w:val="24"/>
          <w:szCs w:val="24"/>
        </w:rPr>
        <w:t xml:space="preserve"> Szkół Centrum Kształcenia Rolniczego im. Ziemi Sandomierskiej w Sandomierzu – Mokoszynie. Dyrektor szkoły nie jest zobligowany do zbierania zgody rodziców lub prawnych opiekunów na przetwarzanie danych osobowych</w:t>
      </w:r>
      <w:r w:rsidR="00153E61" w:rsidRPr="00B95F2A">
        <w:rPr>
          <w:sz w:val="24"/>
          <w:szCs w:val="24"/>
        </w:rPr>
        <w:t xml:space="preserve"> wynikających z przepisów prawa</w:t>
      </w:r>
    </w:p>
    <w:p w14:paraId="283B0486" w14:textId="0A7E3DC3" w:rsidR="00774A68" w:rsidRPr="00B95F2A" w:rsidRDefault="0F3B8D99">
      <w:pPr>
        <w:pStyle w:val="Akapitzlist"/>
        <w:numPr>
          <w:ilvl w:val="0"/>
          <w:numId w:val="136"/>
        </w:numPr>
        <w:spacing w:line="276" w:lineRule="auto"/>
        <w:ind w:left="357" w:hanging="357"/>
        <w:jc w:val="both"/>
        <w:rPr>
          <w:sz w:val="32"/>
          <w:szCs w:val="32"/>
        </w:rPr>
      </w:pPr>
      <w:r w:rsidRPr="00B95F2A">
        <w:rPr>
          <w:sz w:val="24"/>
          <w:szCs w:val="24"/>
          <w:shd w:val="clear" w:color="auto" w:fill="FFFFFF"/>
        </w:rPr>
        <w:t>Zapisy w dzienniku elektronicznym</w:t>
      </w:r>
      <w:r w:rsidR="2B5DFED0" w:rsidRPr="00B95F2A">
        <w:rPr>
          <w:sz w:val="24"/>
          <w:szCs w:val="24"/>
          <w:shd w:val="clear" w:color="auto" w:fill="FFFFFF"/>
        </w:rPr>
        <w:t xml:space="preserve"> </w:t>
      </w:r>
      <w:r w:rsidRPr="00B95F2A">
        <w:rPr>
          <w:sz w:val="24"/>
          <w:szCs w:val="24"/>
          <w:shd w:val="clear" w:color="auto" w:fill="FFFFFF"/>
        </w:rPr>
        <w:t>zapewniają realizację zadań edukacyjnych i wychowawczych szkoły</w:t>
      </w:r>
      <w:r w:rsidR="70069709" w:rsidRPr="00B95F2A">
        <w:rPr>
          <w:sz w:val="24"/>
          <w:szCs w:val="24"/>
          <w:shd w:val="clear" w:color="auto" w:fill="FFFFFF"/>
        </w:rPr>
        <w:t xml:space="preserve"> </w:t>
      </w:r>
    </w:p>
    <w:p w14:paraId="46EA78A8" w14:textId="77777777" w:rsidR="00774A68" w:rsidRPr="00B95F2A" w:rsidRDefault="00774A68">
      <w:pPr>
        <w:pStyle w:val="Akapitzlist"/>
        <w:numPr>
          <w:ilvl w:val="0"/>
          <w:numId w:val="136"/>
        </w:numPr>
        <w:spacing w:line="276" w:lineRule="auto"/>
        <w:ind w:left="357" w:hanging="357"/>
        <w:jc w:val="both"/>
        <w:rPr>
          <w:sz w:val="24"/>
          <w:szCs w:val="24"/>
        </w:rPr>
      </w:pPr>
      <w:r w:rsidRPr="00B95F2A">
        <w:rPr>
          <w:sz w:val="24"/>
          <w:szCs w:val="24"/>
        </w:rPr>
        <w:t xml:space="preserve">Rodzicom na pierwszym zebraniu w nowym roku szkolnym zapewnia się możliwość zapoznania się ze sposobem działania i funkcjonowania dziennika elektronicznego. Wgląd </w:t>
      </w:r>
      <w:r w:rsidRPr="00B95F2A">
        <w:rPr>
          <w:sz w:val="24"/>
          <w:szCs w:val="24"/>
        </w:rPr>
        <w:lastRenderedPageBreak/>
        <w:t>do dziennika elektronicznego dla rodziców uczniów w zakresie dotyczącym ich dzieci jest bezpłatny.</w:t>
      </w:r>
    </w:p>
    <w:p w14:paraId="2C238F96" w14:textId="77777777" w:rsidR="00774A68" w:rsidRPr="00B95F2A" w:rsidRDefault="00774A68">
      <w:pPr>
        <w:pStyle w:val="Akapitzlist"/>
        <w:numPr>
          <w:ilvl w:val="0"/>
          <w:numId w:val="136"/>
        </w:numPr>
        <w:spacing w:line="276" w:lineRule="auto"/>
        <w:ind w:left="357" w:hanging="357"/>
        <w:jc w:val="both"/>
        <w:rPr>
          <w:sz w:val="24"/>
          <w:szCs w:val="24"/>
        </w:rPr>
      </w:pPr>
      <w:r w:rsidRPr="00B95F2A">
        <w:rPr>
          <w:sz w:val="24"/>
          <w:szCs w:val="24"/>
        </w:rPr>
        <w:t>W terminie 10 dni od zakończenia roku szkolnego, dane stanowiące dziennik elektroniczny zapisuje się na informatycznym nośniku danych według stanu na dzień zakończenia roku szkolnego zap</w:t>
      </w:r>
      <w:r w:rsidR="00153E61" w:rsidRPr="00B95F2A">
        <w:rPr>
          <w:sz w:val="24"/>
          <w:szCs w:val="24"/>
        </w:rPr>
        <w:t>ewniając w ten sposób możliwość</w:t>
      </w:r>
    </w:p>
    <w:p w14:paraId="6B483D10" w14:textId="77777777" w:rsidR="00774A68" w:rsidRPr="00B95F2A" w:rsidRDefault="00774A68">
      <w:pPr>
        <w:pStyle w:val="Akapitzlist"/>
        <w:numPr>
          <w:ilvl w:val="0"/>
          <w:numId w:val="6"/>
        </w:numPr>
        <w:spacing w:line="276" w:lineRule="auto"/>
        <w:jc w:val="both"/>
        <w:rPr>
          <w:sz w:val="24"/>
          <w:szCs w:val="24"/>
        </w:rPr>
      </w:pPr>
      <w:r w:rsidRPr="00B95F2A">
        <w:rPr>
          <w:sz w:val="24"/>
          <w:szCs w:val="24"/>
        </w:rPr>
        <w:t>sprawdzenia integralności danych stanowiących dziennik elektroniczny przez zastosowanie podpisu elektronicznego,</w:t>
      </w:r>
    </w:p>
    <w:p w14:paraId="4D5B8B45" w14:textId="77777777" w:rsidR="00774A68" w:rsidRPr="00B95F2A" w:rsidRDefault="00774A68">
      <w:pPr>
        <w:pStyle w:val="Akapitzlist"/>
        <w:numPr>
          <w:ilvl w:val="0"/>
          <w:numId w:val="6"/>
        </w:numPr>
        <w:spacing w:line="276" w:lineRule="auto"/>
        <w:jc w:val="both"/>
        <w:rPr>
          <w:sz w:val="24"/>
          <w:szCs w:val="24"/>
        </w:rPr>
      </w:pPr>
      <w:r w:rsidRPr="00B95F2A">
        <w:rPr>
          <w:sz w:val="24"/>
          <w:szCs w:val="24"/>
        </w:rPr>
        <w:t>weryfikacji podpisu elektronicznego lub danych identyfikujących,</w:t>
      </w:r>
    </w:p>
    <w:p w14:paraId="4BFAA4AA" w14:textId="77777777" w:rsidR="00774A68" w:rsidRPr="00B95F2A" w:rsidRDefault="00774A68">
      <w:pPr>
        <w:pStyle w:val="Akapitzlist"/>
        <w:numPr>
          <w:ilvl w:val="0"/>
          <w:numId w:val="6"/>
        </w:numPr>
        <w:spacing w:line="276" w:lineRule="auto"/>
        <w:jc w:val="both"/>
        <w:rPr>
          <w:sz w:val="24"/>
          <w:szCs w:val="24"/>
        </w:rPr>
      </w:pPr>
      <w:r w:rsidRPr="00B95F2A">
        <w:rPr>
          <w:sz w:val="24"/>
          <w:szCs w:val="24"/>
        </w:rPr>
        <w:t>odczytania danych stanowiących dziennik elektroniczny w okresie przewidzianym dla przechowywania dzienników.</w:t>
      </w:r>
    </w:p>
    <w:p w14:paraId="698BFC5A" w14:textId="77777777" w:rsidR="00774A68" w:rsidRPr="00B95F2A" w:rsidRDefault="00774A68" w:rsidP="00774A68">
      <w:pPr>
        <w:rPr>
          <w:rFonts w:ascii="Times New Roman" w:hAnsi="Times New Roman" w:cs="Times New Roman"/>
          <w:sz w:val="24"/>
          <w:szCs w:val="24"/>
        </w:rPr>
      </w:pPr>
    </w:p>
    <w:p w14:paraId="3A5CE66E" w14:textId="2B3BAB9D" w:rsidR="00774A68" w:rsidRPr="00B95F2A" w:rsidRDefault="00774A68" w:rsidP="009F59CB">
      <w:pPr>
        <w:jc w:val="both"/>
        <w:rPr>
          <w:rFonts w:ascii="Times New Roman" w:hAnsi="Times New Roman" w:cs="Times New Roman"/>
          <w:sz w:val="24"/>
          <w:szCs w:val="24"/>
        </w:rPr>
      </w:pPr>
      <w:r w:rsidRPr="00B95F2A">
        <w:rPr>
          <w:rFonts w:ascii="Times New Roman" w:hAnsi="Times New Roman" w:cs="Times New Roman"/>
          <w:sz w:val="24"/>
          <w:szCs w:val="24"/>
        </w:rPr>
        <w:t>§</w:t>
      </w:r>
      <w:r w:rsidR="00B35280" w:rsidRPr="00B95F2A">
        <w:rPr>
          <w:rFonts w:ascii="Times New Roman" w:hAnsi="Times New Roman" w:cs="Times New Roman"/>
          <w:sz w:val="24"/>
          <w:szCs w:val="24"/>
        </w:rPr>
        <w:t>7</w:t>
      </w:r>
      <w:r w:rsidR="009F59CB" w:rsidRPr="00B95F2A">
        <w:rPr>
          <w:rFonts w:ascii="Times New Roman" w:hAnsi="Times New Roman" w:cs="Times New Roman"/>
          <w:sz w:val="24"/>
          <w:szCs w:val="24"/>
        </w:rPr>
        <w:t xml:space="preserve">. </w:t>
      </w:r>
      <w:r w:rsidRPr="00B95F2A">
        <w:rPr>
          <w:rFonts w:ascii="Times New Roman" w:hAnsi="Times New Roman" w:cs="Times New Roman"/>
          <w:sz w:val="24"/>
          <w:szCs w:val="24"/>
        </w:rPr>
        <w:t>Podstawową jednostką organizacyjną każdej z wymienionych w §</w:t>
      </w:r>
      <w:r w:rsidR="00B35280" w:rsidRPr="00B95F2A">
        <w:rPr>
          <w:rFonts w:ascii="Times New Roman" w:hAnsi="Times New Roman" w:cs="Times New Roman"/>
          <w:sz w:val="24"/>
          <w:szCs w:val="24"/>
        </w:rPr>
        <w:t>5</w:t>
      </w:r>
      <w:r w:rsidRPr="00B95F2A">
        <w:rPr>
          <w:rFonts w:ascii="Times New Roman" w:hAnsi="Times New Roman" w:cs="Times New Roman"/>
          <w:sz w:val="24"/>
          <w:szCs w:val="24"/>
        </w:rPr>
        <w:t xml:space="preserve"> szkól jest oddział.</w:t>
      </w:r>
    </w:p>
    <w:p w14:paraId="1900ECB8" w14:textId="77777777" w:rsidR="00774A68" w:rsidRPr="00B95F2A" w:rsidRDefault="00774A68" w:rsidP="00774A68">
      <w:pPr>
        <w:rPr>
          <w:rFonts w:ascii="Times New Roman" w:hAnsi="Times New Roman" w:cs="Times New Roman"/>
          <w:sz w:val="24"/>
          <w:szCs w:val="24"/>
        </w:rPr>
      </w:pPr>
    </w:p>
    <w:p w14:paraId="538611C1" w14:textId="4ACB63B6" w:rsidR="00774A68" w:rsidRPr="00B95F2A" w:rsidRDefault="00774A68" w:rsidP="009F59CB">
      <w:pPr>
        <w:jc w:val="both"/>
        <w:rPr>
          <w:rFonts w:ascii="Times New Roman" w:hAnsi="Times New Roman" w:cs="Times New Roman"/>
          <w:sz w:val="24"/>
          <w:szCs w:val="24"/>
        </w:rPr>
      </w:pPr>
      <w:r w:rsidRPr="00B95F2A">
        <w:rPr>
          <w:rFonts w:ascii="Times New Roman" w:hAnsi="Times New Roman" w:cs="Times New Roman"/>
          <w:sz w:val="24"/>
          <w:szCs w:val="24"/>
        </w:rPr>
        <w:t>§</w:t>
      </w:r>
      <w:r w:rsidR="00320A9D" w:rsidRPr="00B95F2A">
        <w:rPr>
          <w:rFonts w:ascii="Times New Roman" w:hAnsi="Times New Roman" w:cs="Times New Roman"/>
          <w:sz w:val="24"/>
          <w:szCs w:val="24"/>
        </w:rPr>
        <w:t>8.</w:t>
      </w:r>
      <w:r w:rsidR="009F59CB" w:rsidRPr="00B95F2A">
        <w:rPr>
          <w:rFonts w:ascii="Times New Roman" w:hAnsi="Times New Roman" w:cs="Times New Roman"/>
          <w:sz w:val="24"/>
          <w:szCs w:val="24"/>
        </w:rPr>
        <w:t xml:space="preserve"> </w:t>
      </w:r>
      <w:r w:rsidRPr="00B95F2A">
        <w:rPr>
          <w:rFonts w:ascii="Times New Roman" w:hAnsi="Times New Roman" w:cs="Times New Roman"/>
          <w:sz w:val="24"/>
          <w:szCs w:val="24"/>
        </w:rPr>
        <w:t xml:space="preserve">Integralną częścią </w:t>
      </w:r>
      <w:r w:rsidR="58374C94" w:rsidRPr="00B95F2A">
        <w:rPr>
          <w:rFonts w:ascii="Times New Roman" w:hAnsi="Times New Roman" w:cs="Times New Roman"/>
          <w:sz w:val="24"/>
          <w:szCs w:val="24"/>
        </w:rPr>
        <w:t xml:space="preserve">Technikum w </w:t>
      </w:r>
      <w:r w:rsidRPr="00B95F2A">
        <w:rPr>
          <w:rFonts w:ascii="Times New Roman" w:hAnsi="Times New Roman" w:cs="Times New Roman"/>
          <w:sz w:val="24"/>
          <w:szCs w:val="24"/>
        </w:rPr>
        <w:t>ZSCKR jest Internat i stołówka, których działalność określają oddzielne regulaminy.</w:t>
      </w:r>
    </w:p>
    <w:p w14:paraId="5963FAD2" w14:textId="77777777" w:rsidR="00774A68" w:rsidRPr="00B95F2A" w:rsidRDefault="00774A68" w:rsidP="00774A68">
      <w:pPr>
        <w:jc w:val="center"/>
        <w:rPr>
          <w:rFonts w:ascii="Times New Roman" w:hAnsi="Times New Roman" w:cs="Times New Roman"/>
          <w:sz w:val="24"/>
          <w:szCs w:val="24"/>
        </w:rPr>
      </w:pPr>
    </w:p>
    <w:p w14:paraId="6B9A1EBB" w14:textId="1453D1C7" w:rsidR="00774A68" w:rsidRPr="00B95F2A" w:rsidRDefault="5058BD89" w:rsidP="009F59CB">
      <w:pPr>
        <w:jc w:val="both"/>
        <w:rPr>
          <w:rFonts w:ascii="Times New Roman" w:hAnsi="Times New Roman" w:cs="Times New Roman"/>
          <w:sz w:val="24"/>
          <w:szCs w:val="24"/>
        </w:rPr>
      </w:pPr>
      <w:r w:rsidRPr="00B95F2A">
        <w:rPr>
          <w:rFonts w:ascii="Times New Roman" w:hAnsi="Times New Roman" w:cs="Times New Roman"/>
          <w:sz w:val="24"/>
          <w:szCs w:val="24"/>
        </w:rPr>
        <w:t>§</w:t>
      </w:r>
      <w:r w:rsidR="225E6443" w:rsidRPr="00B95F2A">
        <w:rPr>
          <w:rFonts w:ascii="Times New Roman" w:hAnsi="Times New Roman" w:cs="Times New Roman"/>
          <w:sz w:val="24"/>
          <w:szCs w:val="24"/>
        </w:rPr>
        <w:t xml:space="preserve">9. </w:t>
      </w:r>
      <w:r w:rsidR="2B6BD45A" w:rsidRPr="00B95F2A">
        <w:rPr>
          <w:rFonts w:ascii="Times New Roman" w:hAnsi="Times New Roman" w:cs="Times New Roman"/>
          <w:sz w:val="24"/>
          <w:szCs w:val="24"/>
        </w:rPr>
        <w:t xml:space="preserve"> </w:t>
      </w:r>
      <w:r w:rsidR="225E6443" w:rsidRPr="00B95F2A">
        <w:rPr>
          <w:rFonts w:ascii="Times New Roman" w:hAnsi="Times New Roman" w:cs="Times New Roman"/>
          <w:sz w:val="24"/>
          <w:szCs w:val="24"/>
        </w:rPr>
        <w:t xml:space="preserve">W Technikum </w:t>
      </w:r>
      <w:r w:rsidR="113C3587" w:rsidRPr="00B95F2A">
        <w:rPr>
          <w:rFonts w:ascii="Times New Roman" w:hAnsi="Times New Roman" w:cs="Times New Roman"/>
          <w:sz w:val="24"/>
          <w:szCs w:val="24"/>
        </w:rPr>
        <w:t>w</w:t>
      </w:r>
      <w:r w:rsidR="0006F87D" w:rsidRPr="00B95F2A">
        <w:rPr>
          <w:rFonts w:ascii="Times New Roman" w:hAnsi="Times New Roman" w:cs="Times New Roman"/>
          <w:sz w:val="24"/>
          <w:szCs w:val="24"/>
        </w:rPr>
        <w:t xml:space="preserve"> </w:t>
      </w:r>
      <w:r w:rsidRPr="00B95F2A">
        <w:rPr>
          <w:rFonts w:ascii="Times New Roman" w:hAnsi="Times New Roman" w:cs="Times New Roman"/>
          <w:sz w:val="24"/>
          <w:szCs w:val="24"/>
        </w:rPr>
        <w:t>ZSCKR działają warsztaty szkolne, stanowiące bazę praktycznej nauki zawodu.</w:t>
      </w:r>
    </w:p>
    <w:p w14:paraId="1299E0FA" w14:textId="77777777" w:rsidR="00774A68" w:rsidRPr="00B95F2A" w:rsidRDefault="00774A68" w:rsidP="00774A68">
      <w:pPr>
        <w:rPr>
          <w:rFonts w:ascii="Times New Roman" w:hAnsi="Times New Roman" w:cs="Times New Roman"/>
          <w:sz w:val="24"/>
          <w:szCs w:val="24"/>
        </w:rPr>
      </w:pPr>
    </w:p>
    <w:p w14:paraId="34587FCF" w14:textId="3C8D7FAC" w:rsidR="00774A68" w:rsidRPr="00B95F2A" w:rsidRDefault="00774A68" w:rsidP="009F59CB">
      <w:pPr>
        <w:jc w:val="both"/>
        <w:rPr>
          <w:rFonts w:ascii="Times New Roman" w:hAnsi="Times New Roman" w:cs="Times New Roman"/>
          <w:sz w:val="24"/>
          <w:szCs w:val="24"/>
        </w:rPr>
      </w:pPr>
      <w:r w:rsidRPr="00B95F2A">
        <w:rPr>
          <w:rFonts w:ascii="Times New Roman" w:hAnsi="Times New Roman" w:cs="Times New Roman"/>
          <w:sz w:val="24"/>
          <w:szCs w:val="24"/>
        </w:rPr>
        <w:t>§</w:t>
      </w:r>
      <w:r w:rsidR="00320A9D" w:rsidRPr="00B95F2A">
        <w:rPr>
          <w:rFonts w:ascii="Times New Roman" w:hAnsi="Times New Roman" w:cs="Times New Roman"/>
          <w:sz w:val="24"/>
          <w:szCs w:val="24"/>
        </w:rPr>
        <w:t>10. W Technikum</w:t>
      </w:r>
      <w:r w:rsidR="009F59CB" w:rsidRPr="00B95F2A">
        <w:rPr>
          <w:rFonts w:ascii="Times New Roman" w:hAnsi="Times New Roman" w:cs="Times New Roman"/>
          <w:sz w:val="24"/>
          <w:szCs w:val="24"/>
        </w:rPr>
        <w:t xml:space="preserve"> </w:t>
      </w:r>
      <w:r w:rsidR="4100CB76" w:rsidRPr="00B95F2A">
        <w:rPr>
          <w:rFonts w:ascii="Times New Roman" w:hAnsi="Times New Roman" w:cs="Times New Roman"/>
          <w:sz w:val="24"/>
          <w:szCs w:val="24"/>
        </w:rPr>
        <w:t xml:space="preserve">w </w:t>
      </w:r>
      <w:r w:rsidRPr="00B95F2A">
        <w:rPr>
          <w:rFonts w:ascii="Times New Roman" w:hAnsi="Times New Roman" w:cs="Times New Roman"/>
          <w:sz w:val="24"/>
          <w:szCs w:val="24"/>
        </w:rPr>
        <w:t xml:space="preserve">ZSCKR używa </w:t>
      </w:r>
      <w:r w:rsidR="00320A9D" w:rsidRPr="00B95F2A">
        <w:rPr>
          <w:rFonts w:ascii="Times New Roman" w:hAnsi="Times New Roman" w:cs="Times New Roman"/>
          <w:sz w:val="24"/>
          <w:szCs w:val="24"/>
        </w:rPr>
        <w:t xml:space="preserve">się </w:t>
      </w:r>
      <w:r w:rsidRPr="00B95F2A">
        <w:rPr>
          <w:rFonts w:ascii="Times New Roman" w:hAnsi="Times New Roman" w:cs="Times New Roman"/>
          <w:sz w:val="24"/>
          <w:szCs w:val="24"/>
        </w:rPr>
        <w:t>pieczęci urzędowej podłużnej z pełną nazwą szkoły oraz pieczęci okrągłej dużej i małej z orłem w koronie – pośrodku znajduje się nazwa szkoły w otoku i miejscowość.</w:t>
      </w:r>
    </w:p>
    <w:p w14:paraId="422BE963" w14:textId="77777777" w:rsidR="00774A68" w:rsidRPr="00B95F2A" w:rsidRDefault="00774A68" w:rsidP="00774A68">
      <w:pPr>
        <w:rPr>
          <w:rFonts w:ascii="Times New Roman" w:hAnsi="Times New Roman" w:cs="Times New Roman"/>
          <w:sz w:val="24"/>
          <w:szCs w:val="24"/>
        </w:rPr>
      </w:pPr>
    </w:p>
    <w:p w14:paraId="29A555DB" w14:textId="6BE6FAA5" w:rsidR="00774A68" w:rsidRPr="00B95F2A" w:rsidRDefault="00774A68" w:rsidP="009F59CB">
      <w:pPr>
        <w:jc w:val="both"/>
        <w:rPr>
          <w:rFonts w:ascii="Times New Roman" w:hAnsi="Times New Roman" w:cs="Times New Roman"/>
          <w:sz w:val="24"/>
          <w:szCs w:val="24"/>
        </w:rPr>
      </w:pPr>
      <w:r w:rsidRPr="00B95F2A">
        <w:rPr>
          <w:rFonts w:ascii="Times New Roman" w:hAnsi="Times New Roman" w:cs="Times New Roman"/>
          <w:sz w:val="24"/>
          <w:szCs w:val="24"/>
        </w:rPr>
        <w:t>§1</w:t>
      </w:r>
      <w:r w:rsidR="009F59CB" w:rsidRPr="00B95F2A">
        <w:rPr>
          <w:rFonts w:ascii="Times New Roman" w:hAnsi="Times New Roman" w:cs="Times New Roman"/>
          <w:sz w:val="24"/>
          <w:szCs w:val="24"/>
        </w:rPr>
        <w:t xml:space="preserve">1. </w:t>
      </w:r>
      <w:r w:rsidRPr="00B95F2A">
        <w:rPr>
          <w:rFonts w:ascii="Times New Roman" w:hAnsi="Times New Roman" w:cs="Times New Roman"/>
          <w:sz w:val="24"/>
          <w:szCs w:val="24"/>
        </w:rPr>
        <w:t>Zasady gospodarki finansowej i materialnej szkoły oraz zasady prowadzenia i przechowywania właściwej dokumentacji określają odrębne przepisy.</w:t>
      </w:r>
    </w:p>
    <w:p w14:paraId="46DB72B2" w14:textId="77777777" w:rsidR="00774A68" w:rsidRPr="00B95F2A" w:rsidRDefault="00774A68" w:rsidP="00774A68">
      <w:pPr>
        <w:rPr>
          <w:rFonts w:ascii="Times New Roman" w:hAnsi="Times New Roman" w:cs="Times New Roman"/>
          <w:sz w:val="24"/>
          <w:szCs w:val="24"/>
        </w:rPr>
      </w:pPr>
    </w:p>
    <w:p w14:paraId="6BCC0315" w14:textId="4C80C840" w:rsidR="00774A68" w:rsidRPr="00B95F2A" w:rsidRDefault="00774A68" w:rsidP="009F59CB">
      <w:pPr>
        <w:jc w:val="both"/>
        <w:rPr>
          <w:rFonts w:ascii="Times New Roman" w:hAnsi="Times New Roman" w:cs="Times New Roman"/>
          <w:sz w:val="24"/>
          <w:szCs w:val="24"/>
        </w:rPr>
      </w:pPr>
      <w:r w:rsidRPr="00B95F2A">
        <w:rPr>
          <w:rFonts w:ascii="Times New Roman" w:hAnsi="Times New Roman" w:cs="Times New Roman"/>
          <w:sz w:val="24"/>
          <w:szCs w:val="24"/>
        </w:rPr>
        <w:t>§1</w:t>
      </w:r>
      <w:r w:rsidR="00471A72" w:rsidRPr="00B95F2A">
        <w:rPr>
          <w:rFonts w:ascii="Times New Roman" w:hAnsi="Times New Roman" w:cs="Times New Roman"/>
          <w:sz w:val="24"/>
          <w:szCs w:val="24"/>
        </w:rPr>
        <w:t>2</w:t>
      </w:r>
      <w:r w:rsidR="009F59CB" w:rsidRPr="00B95F2A">
        <w:rPr>
          <w:rFonts w:ascii="Times New Roman" w:hAnsi="Times New Roman" w:cs="Times New Roman"/>
          <w:sz w:val="24"/>
          <w:szCs w:val="24"/>
        </w:rPr>
        <w:t xml:space="preserve">. </w:t>
      </w:r>
      <w:r w:rsidRPr="00B95F2A">
        <w:rPr>
          <w:rFonts w:ascii="Times New Roman" w:hAnsi="Times New Roman" w:cs="Times New Roman"/>
          <w:sz w:val="24"/>
          <w:szCs w:val="24"/>
        </w:rPr>
        <w:t>Szkoła może pozyskiwać dodatkowe środki na finansowanie niektórych form działalności statutowej z dotacji, wpłat rodziców, uczniów, zakładów pracy a także zysków z działalności budżetu zakładowego.</w:t>
      </w:r>
    </w:p>
    <w:p w14:paraId="0C9F3677" w14:textId="77777777" w:rsidR="00774A68" w:rsidRPr="00B95F2A" w:rsidRDefault="00774A68" w:rsidP="009F59CB">
      <w:pPr>
        <w:jc w:val="both"/>
        <w:rPr>
          <w:rFonts w:ascii="Times New Roman" w:hAnsi="Times New Roman" w:cs="Times New Roman"/>
          <w:sz w:val="24"/>
          <w:szCs w:val="24"/>
        </w:rPr>
      </w:pPr>
    </w:p>
    <w:p w14:paraId="52F93431" w14:textId="13141C0C" w:rsidR="00774A68" w:rsidRPr="00B95F2A" w:rsidRDefault="00774A68" w:rsidP="009F59CB">
      <w:pPr>
        <w:jc w:val="both"/>
        <w:rPr>
          <w:rFonts w:ascii="Times New Roman" w:hAnsi="Times New Roman" w:cs="Times New Roman"/>
          <w:sz w:val="24"/>
          <w:szCs w:val="24"/>
        </w:rPr>
      </w:pPr>
      <w:r w:rsidRPr="00B95F2A">
        <w:rPr>
          <w:rFonts w:ascii="Times New Roman" w:hAnsi="Times New Roman" w:cs="Times New Roman"/>
          <w:sz w:val="24"/>
          <w:szCs w:val="24"/>
        </w:rPr>
        <w:t>§1</w:t>
      </w:r>
      <w:r w:rsidR="00471A72" w:rsidRPr="00B95F2A">
        <w:rPr>
          <w:rFonts w:ascii="Times New Roman" w:hAnsi="Times New Roman" w:cs="Times New Roman"/>
          <w:sz w:val="24"/>
          <w:szCs w:val="24"/>
        </w:rPr>
        <w:t>3</w:t>
      </w:r>
      <w:r w:rsidR="009F59CB" w:rsidRPr="00B95F2A">
        <w:rPr>
          <w:rFonts w:ascii="Times New Roman" w:hAnsi="Times New Roman" w:cs="Times New Roman"/>
          <w:sz w:val="24"/>
          <w:szCs w:val="24"/>
        </w:rPr>
        <w:t xml:space="preserve">. </w:t>
      </w:r>
      <w:r w:rsidRPr="00B95F2A">
        <w:rPr>
          <w:rFonts w:ascii="Times New Roman" w:hAnsi="Times New Roman" w:cs="Times New Roman"/>
          <w:sz w:val="24"/>
          <w:szCs w:val="24"/>
        </w:rPr>
        <w:t xml:space="preserve">Kształcenie w </w:t>
      </w:r>
      <w:r w:rsidR="452495DB" w:rsidRPr="00B95F2A">
        <w:rPr>
          <w:rFonts w:ascii="Times New Roman" w:hAnsi="Times New Roman" w:cs="Times New Roman"/>
          <w:sz w:val="24"/>
          <w:szCs w:val="24"/>
        </w:rPr>
        <w:t xml:space="preserve">Technikum w </w:t>
      </w:r>
      <w:r w:rsidRPr="00B95F2A">
        <w:rPr>
          <w:rFonts w:ascii="Times New Roman" w:hAnsi="Times New Roman" w:cs="Times New Roman"/>
          <w:sz w:val="24"/>
          <w:szCs w:val="24"/>
        </w:rPr>
        <w:t xml:space="preserve">ZSCKR odbywa się zgodnie z przepisami w sprawie ramowych planów nauczania. Dyrektor </w:t>
      </w:r>
      <w:r w:rsidR="24F1B81F" w:rsidRPr="00B95F2A">
        <w:rPr>
          <w:rFonts w:ascii="Times New Roman" w:hAnsi="Times New Roman" w:cs="Times New Roman"/>
          <w:sz w:val="24"/>
          <w:szCs w:val="24"/>
        </w:rPr>
        <w:t xml:space="preserve">Technikum w </w:t>
      </w:r>
      <w:r w:rsidRPr="00B95F2A">
        <w:rPr>
          <w:rFonts w:ascii="Times New Roman" w:hAnsi="Times New Roman" w:cs="Times New Roman"/>
          <w:sz w:val="24"/>
          <w:szCs w:val="24"/>
        </w:rPr>
        <w:t>ZSCKR ma prawo organizować kształcenie w zakresie praktycznej nauki zawodu poza szkołą.</w:t>
      </w:r>
    </w:p>
    <w:p w14:paraId="3D542826" w14:textId="77777777" w:rsidR="00774A68" w:rsidRPr="00B95F2A" w:rsidRDefault="00774A68" w:rsidP="00774A68">
      <w:pPr>
        <w:rPr>
          <w:rFonts w:ascii="Times New Roman" w:hAnsi="Times New Roman" w:cs="Times New Roman"/>
          <w:sz w:val="24"/>
          <w:szCs w:val="24"/>
        </w:rPr>
      </w:pPr>
    </w:p>
    <w:p w14:paraId="6095064E" w14:textId="03F170B8" w:rsidR="00774A68" w:rsidRPr="00B95F2A" w:rsidRDefault="00774A68" w:rsidP="43FF9DA6">
      <w:pPr>
        <w:jc w:val="both"/>
        <w:rPr>
          <w:rFonts w:ascii="Times New Roman" w:hAnsi="Times New Roman" w:cs="Times New Roman"/>
          <w:sz w:val="24"/>
          <w:szCs w:val="24"/>
        </w:rPr>
      </w:pPr>
      <w:r w:rsidRPr="00B95F2A">
        <w:rPr>
          <w:rFonts w:ascii="Times New Roman" w:hAnsi="Times New Roman" w:cs="Times New Roman"/>
          <w:sz w:val="24"/>
          <w:szCs w:val="24"/>
        </w:rPr>
        <w:t>§1</w:t>
      </w:r>
      <w:r w:rsidR="00471A72" w:rsidRPr="00B95F2A">
        <w:rPr>
          <w:rFonts w:ascii="Times New Roman" w:hAnsi="Times New Roman" w:cs="Times New Roman"/>
          <w:sz w:val="24"/>
          <w:szCs w:val="24"/>
        </w:rPr>
        <w:t>4</w:t>
      </w:r>
      <w:r w:rsidR="009F59CB" w:rsidRPr="00B95F2A">
        <w:rPr>
          <w:rFonts w:ascii="Times New Roman" w:hAnsi="Times New Roman" w:cs="Times New Roman"/>
          <w:sz w:val="24"/>
          <w:szCs w:val="24"/>
        </w:rPr>
        <w:t xml:space="preserve">. </w:t>
      </w:r>
      <w:r w:rsidRPr="00B95F2A">
        <w:rPr>
          <w:rFonts w:ascii="Times New Roman" w:hAnsi="Times New Roman" w:cs="Times New Roman"/>
          <w:sz w:val="24"/>
          <w:szCs w:val="24"/>
        </w:rPr>
        <w:t xml:space="preserve">Organizację i zasady funkcjonowania </w:t>
      </w:r>
      <w:r w:rsidR="001E794E" w:rsidRPr="00B95F2A">
        <w:rPr>
          <w:rFonts w:ascii="Times New Roman" w:hAnsi="Times New Roman" w:cs="Times New Roman"/>
          <w:sz w:val="24"/>
          <w:szCs w:val="24"/>
        </w:rPr>
        <w:t xml:space="preserve">Technikum </w:t>
      </w:r>
      <w:r w:rsidRPr="00B95F2A">
        <w:rPr>
          <w:rFonts w:ascii="Times New Roman" w:hAnsi="Times New Roman" w:cs="Times New Roman"/>
          <w:sz w:val="24"/>
          <w:szCs w:val="24"/>
        </w:rPr>
        <w:t xml:space="preserve">określa </w:t>
      </w:r>
      <w:r w:rsidR="001E794E" w:rsidRPr="00B95F2A">
        <w:rPr>
          <w:rFonts w:ascii="Times New Roman" w:hAnsi="Times New Roman" w:cs="Times New Roman"/>
          <w:sz w:val="24"/>
          <w:szCs w:val="24"/>
        </w:rPr>
        <w:t xml:space="preserve">prawo oświatowe i </w:t>
      </w:r>
      <w:r w:rsidRPr="00B95F2A">
        <w:rPr>
          <w:rFonts w:ascii="Times New Roman" w:hAnsi="Times New Roman" w:cs="Times New Roman"/>
          <w:sz w:val="24"/>
          <w:szCs w:val="24"/>
        </w:rPr>
        <w:t>jego statut</w:t>
      </w:r>
      <w:r w:rsidR="001E794E" w:rsidRPr="00B95F2A">
        <w:rPr>
          <w:rFonts w:ascii="Times New Roman" w:hAnsi="Times New Roman" w:cs="Times New Roman"/>
          <w:sz w:val="24"/>
          <w:szCs w:val="24"/>
        </w:rPr>
        <w:t>.</w:t>
      </w:r>
      <w:r w:rsidR="3211DF16" w:rsidRPr="00B95F2A">
        <w:rPr>
          <w:rFonts w:ascii="Times New Roman" w:hAnsi="Times New Roman" w:cs="Times New Roman"/>
          <w:sz w:val="24"/>
          <w:szCs w:val="24"/>
        </w:rPr>
        <w:t xml:space="preserve"> </w:t>
      </w:r>
    </w:p>
    <w:p w14:paraId="501FC9A2" w14:textId="77777777" w:rsidR="00774A68" w:rsidRPr="00B95F2A" w:rsidRDefault="00774A68" w:rsidP="00774A68">
      <w:pPr>
        <w:rPr>
          <w:rFonts w:ascii="Times New Roman" w:hAnsi="Times New Roman" w:cs="Times New Roman"/>
          <w:sz w:val="24"/>
          <w:szCs w:val="24"/>
        </w:rPr>
      </w:pPr>
    </w:p>
    <w:p w14:paraId="6E8729E2" w14:textId="3C3B8554" w:rsidR="00774A68" w:rsidRPr="00B95F2A" w:rsidRDefault="00774A68" w:rsidP="009F59CB">
      <w:pPr>
        <w:jc w:val="both"/>
        <w:rPr>
          <w:rFonts w:ascii="Times New Roman" w:hAnsi="Times New Roman" w:cs="Times New Roman"/>
          <w:sz w:val="24"/>
          <w:szCs w:val="24"/>
        </w:rPr>
      </w:pPr>
      <w:r w:rsidRPr="00B95F2A">
        <w:rPr>
          <w:rFonts w:ascii="Times New Roman" w:hAnsi="Times New Roman" w:cs="Times New Roman"/>
          <w:sz w:val="24"/>
          <w:szCs w:val="24"/>
        </w:rPr>
        <w:t>§</w:t>
      </w:r>
      <w:r w:rsidR="00471A72" w:rsidRPr="00B95F2A">
        <w:rPr>
          <w:rFonts w:ascii="Times New Roman" w:hAnsi="Times New Roman" w:cs="Times New Roman"/>
          <w:sz w:val="24"/>
          <w:szCs w:val="24"/>
        </w:rPr>
        <w:t>15</w:t>
      </w:r>
      <w:r w:rsidR="009F59CB" w:rsidRPr="00B95F2A">
        <w:rPr>
          <w:rFonts w:ascii="Times New Roman" w:hAnsi="Times New Roman" w:cs="Times New Roman"/>
          <w:sz w:val="24"/>
          <w:szCs w:val="24"/>
        </w:rPr>
        <w:t xml:space="preserve">. </w:t>
      </w:r>
      <w:r w:rsidR="752F5254" w:rsidRPr="00B95F2A">
        <w:rPr>
          <w:rFonts w:ascii="Times New Roman" w:hAnsi="Times New Roman" w:cs="Times New Roman"/>
          <w:sz w:val="24"/>
          <w:szCs w:val="24"/>
        </w:rPr>
        <w:t xml:space="preserve">Technikum w </w:t>
      </w:r>
      <w:r w:rsidRPr="00B95F2A">
        <w:rPr>
          <w:rFonts w:ascii="Times New Roman" w:hAnsi="Times New Roman" w:cs="Times New Roman"/>
          <w:sz w:val="24"/>
          <w:szCs w:val="24"/>
        </w:rPr>
        <w:t>Zesp</w:t>
      </w:r>
      <w:r w:rsidR="4629C425" w:rsidRPr="00B95F2A">
        <w:rPr>
          <w:rFonts w:ascii="Times New Roman" w:hAnsi="Times New Roman" w:cs="Times New Roman"/>
          <w:sz w:val="24"/>
          <w:szCs w:val="24"/>
        </w:rPr>
        <w:t>ole</w:t>
      </w:r>
      <w:r w:rsidRPr="00B95F2A">
        <w:rPr>
          <w:rFonts w:ascii="Times New Roman" w:hAnsi="Times New Roman" w:cs="Times New Roman"/>
          <w:sz w:val="24"/>
          <w:szCs w:val="24"/>
        </w:rPr>
        <w:t xml:space="preserve"> Szkół</w:t>
      </w:r>
      <w:r w:rsidR="001E794E" w:rsidRPr="00B95F2A">
        <w:rPr>
          <w:rFonts w:ascii="Times New Roman" w:hAnsi="Times New Roman" w:cs="Times New Roman"/>
          <w:sz w:val="24"/>
          <w:szCs w:val="24"/>
        </w:rPr>
        <w:t xml:space="preserve"> Centrum Kształcenia Rolniczego</w:t>
      </w:r>
      <w:r w:rsidRPr="00B95F2A">
        <w:rPr>
          <w:rFonts w:ascii="Times New Roman" w:hAnsi="Times New Roman" w:cs="Times New Roman"/>
          <w:sz w:val="24"/>
          <w:szCs w:val="24"/>
        </w:rPr>
        <w:t xml:space="preserve"> dokumentuje swoją działalność zgodnie z odrębnymi przepisami.</w:t>
      </w:r>
    </w:p>
    <w:p w14:paraId="36858487" w14:textId="77777777" w:rsidR="007A5CBA" w:rsidRPr="00B95F2A" w:rsidRDefault="007A5CBA" w:rsidP="00774A68">
      <w:pPr>
        <w:pStyle w:val="Bezodstpw"/>
        <w:spacing w:line="276" w:lineRule="auto"/>
        <w:rPr>
          <w:rFonts w:ascii="Times New Roman" w:hAnsi="Times New Roman" w:cs="Times New Roman"/>
          <w:sz w:val="24"/>
          <w:szCs w:val="24"/>
        </w:rPr>
      </w:pPr>
    </w:p>
    <w:p w14:paraId="3B3A074F" w14:textId="7355D7FD" w:rsidR="007A5CBA" w:rsidRPr="00B95F2A" w:rsidRDefault="007A5CBA" w:rsidP="009F59CB">
      <w:pPr>
        <w:jc w:val="both"/>
        <w:rPr>
          <w:rFonts w:ascii="Times New Roman" w:hAnsi="Times New Roman" w:cs="Times New Roman"/>
          <w:sz w:val="24"/>
          <w:szCs w:val="24"/>
        </w:rPr>
      </w:pPr>
      <w:r w:rsidRPr="00B95F2A">
        <w:rPr>
          <w:rFonts w:ascii="Times New Roman" w:hAnsi="Times New Roman" w:cs="Times New Roman"/>
          <w:sz w:val="24"/>
          <w:szCs w:val="24"/>
        </w:rPr>
        <w:t>§</w:t>
      </w:r>
      <w:r w:rsidR="00E53261" w:rsidRPr="00B95F2A">
        <w:rPr>
          <w:rFonts w:ascii="Times New Roman" w:hAnsi="Times New Roman" w:cs="Times New Roman"/>
          <w:sz w:val="24"/>
          <w:szCs w:val="24"/>
        </w:rPr>
        <w:t>16</w:t>
      </w:r>
      <w:r w:rsidR="009F59CB" w:rsidRPr="00B95F2A">
        <w:rPr>
          <w:rFonts w:ascii="Times New Roman" w:hAnsi="Times New Roman" w:cs="Times New Roman"/>
          <w:sz w:val="24"/>
          <w:szCs w:val="24"/>
        </w:rPr>
        <w:t xml:space="preserve">.1. </w:t>
      </w:r>
      <w:r w:rsidRPr="00B95F2A">
        <w:rPr>
          <w:rFonts w:ascii="Times New Roman" w:hAnsi="Times New Roman" w:cs="Times New Roman"/>
          <w:sz w:val="24"/>
          <w:szCs w:val="24"/>
        </w:rPr>
        <w:t>Czas pracy poszczególnych grup pracowników</w:t>
      </w:r>
      <w:r w:rsidR="00153E61" w:rsidRPr="00B95F2A">
        <w:rPr>
          <w:rFonts w:ascii="Times New Roman" w:hAnsi="Times New Roman" w:cs="Times New Roman"/>
          <w:sz w:val="24"/>
          <w:szCs w:val="24"/>
        </w:rPr>
        <w:t xml:space="preserve"> w</w:t>
      </w:r>
      <w:r w:rsidRPr="00B95F2A">
        <w:rPr>
          <w:rFonts w:ascii="Times New Roman" w:hAnsi="Times New Roman" w:cs="Times New Roman"/>
          <w:sz w:val="24"/>
          <w:szCs w:val="24"/>
        </w:rPr>
        <w:t xml:space="preserve"> </w:t>
      </w:r>
      <w:r w:rsidR="31CEA8E5" w:rsidRPr="00B95F2A">
        <w:rPr>
          <w:rFonts w:ascii="Times New Roman" w:hAnsi="Times New Roman" w:cs="Times New Roman"/>
          <w:sz w:val="24"/>
          <w:szCs w:val="24"/>
        </w:rPr>
        <w:t xml:space="preserve">Technikum </w:t>
      </w:r>
      <w:r w:rsidRPr="00B95F2A">
        <w:rPr>
          <w:rFonts w:ascii="Times New Roman" w:hAnsi="Times New Roman" w:cs="Times New Roman"/>
          <w:sz w:val="24"/>
          <w:szCs w:val="24"/>
        </w:rPr>
        <w:t>jest zróżnic</w:t>
      </w:r>
      <w:r w:rsidR="00153E61" w:rsidRPr="00B95F2A">
        <w:rPr>
          <w:rFonts w:ascii="Times New Roman" w:hAnsi="Times New Roman" w:cs="Times New Roman"/>
          <w:sz w:val="24"/>
          <w:szCs w:val="24"/>
        </w:rPr>
        <w:t>owany, określony w Regulaminie P</w:t>
      </w:r>
      <w:r w:rsidRPr="00B95F2A">
        <w:rPr>
          <w:rFonts w:ascii="Times New Roman" w:hAnsi="Times New Roman" w:cs="Times New Roman"/>
          <w:sz w:val="24"/>
          <w:szCs w:val="24"/>
        </w:rPr>
        <w:t>racy i Karcie Nauczyciela.</w:t>
      </w:r>
    </w:p>
    <w:p w14:paraId="6C266BF3" w14:textId="65AFF3A9" w:rsidR="00F36D33" w:rsidRPr="00B95F2A" w:rsidRDefault="00F36D33" w:rsidP="009F59CB">
      <w:pPr>
        <w:jc w:val="both"/>
        <w:rPr>
          <w:rFonts w:ascii="Times New Roman" w:hAnsi="Times New Roman" w:cs="Times New Roman"/>
          <w:sz w:val="24"/>
          <w:szCs w:val="24"/>
        </w:rPr>
      </w:pPr>
    </w:p>
    <w:p w14:paraId="2A238A90" w14:textId="4FF6BD32" w:rsidR="00F36D33" w:rsidRPr="00B95F2A" w:rsidRDefault="00F36D33" w:rsidP="009F59CB">
      <w:pPr>
        <w:jc w:val="both"/>
        <w:rPr>
          <w:rFonts w:ascii="Times New Roman" w:hAnsi="Times New Roman" w:cs="Times New Roman"/>
          <w:sz w:val="24"/>
          <w:szCs w:val="24"/>
        </w:rPr>
      </w:pPr>
    </w:p>
    <w:p w14:paraId="47C50BA5" w14:textId="58E73D9F" w:rsidR="00F36D33" w:rsidRPr="00B95F2A" w:rsidRDefault="00F36D33" w:rsidP="009F59CB">
      <w:pPr>
        <w:jc w:val="both"/>
        <w:rPr>
          <w:rFonts w:ascii="Times New Roman" w:hAnsi="Times New Roman" w:cs="Times New Roman"/>
          <w:sz w:val="24"/>
          <w:szCs w:val="24"/>
        </w:rPr>
      </w:pPr>
    </w:p>
    <w:p w14:paraId="3A33F2D9" w14:textId="75F852DC" w:rsidR="00471A72" w:rsidRPr="00B95F2A" w:rsidRDefault="00471A72" w:rsidP="009F59CB">
      <w:pPr>
        <w:jc w:val="both"/>
        <w:rPr>
          <w:rFonts w:ascii="Times New Roman" w:hAnsi="Times New Roman" w:cs="Times New Roman"/>
          <w:sz w:val="24"/>
          <w:szCs w:val="24"/>
        </w:rPr>
      </w:pPr>
    </w:p>
    <w:p w14:paraId="528FAE91" w14:textId="6D28D933" w:rsidR="00471A72" w:rsidRPr="00B95F2A" w:rsidRDefault="00471A72" w:rsidP="009F59CB">
      <w:pPr>
        <w:jc w:val="both"/>
        <w:rPr>
          <w:rFonts w:ascii="Times New Roman" w:hAnsi="Times New Roman" w:cs="Times New Roman"/>
          <w:sz w:val="24"/>
          <w:szCs w:val="24"/>
        </w:rPr>
      </w:pPr>
    </w:p>
    <w:p w14:paraId="53216247" w14:textId="42C4153C" w:rsidR="00471A72" w:rsidRPr="00B95F2A" w:rsidRDefault="00471A72" w:rsidP="009F59CB">
      <w:pPr>
        <w:jc w:val="both"/>
        <w:rPr>
          <w:rFonts w:ascii="Times New Roman" w:hAnsi="Times New Roman" w:cs="Times New Roman"/>
          <w:sz w:val="24"/>
          <w:szCs w:val="24"/>
        </w:rPr>
      </w:pPr>
    </w:p>
    <w:p w14:paraId="776F77A9" w14:textId="0A4E7892" w:rsidR="00471A72" w:rsidRPr="00B95F2A" w:rsidRDefault="00471A72" w:rsidP="009F59CB">
      <w:pPr>
        <w:jc w:val="both"/>
        <w:rPr>
          <w:rFonts w:ascii="Times New Roman" w:hAnsi="Times New Roman" w:cs="Times New Roman"/>
          <w:sz w:val="24"/>
          <w:szCs w:val="24"/>
        </w:rPr>
      </w:pPr>
    </w:p>
    <w:p w14:paraId="7F743B59" w14:textId="780685D8" w:rsidR="00471A72" w:rsidRPr="00B95F2A" w:rsidRDefault="00471A72" w:rsidP="009F59CB">
      <w:pPr>
        <w:jc w:val="both"/>
        <w:rPr>
          <w:rFonts w:ascii="Times New Roman" w:hAnsi="Times New Roman" w:cs="Times New Roman"/>
          <w:sz w:val="24"/>
          <w:szCs w:val="24"/>
        </w:rPr>
      </w:pPr>
    </w:p>
    <w:p w14:paraId="2D49A961" w14:textId="7DF3B617" w:rsidR="00AB2D2D" w:rsidRPr="00B95F2A" w:rsidRDefault="00AB2D2D" w:rsidP="009F59CB">
      <w:pPr>
        <w:jc w:val="both"/>
        <w:rPr>
          <w:rFonts w:ascii="Times New Roman" w:hAnsi="Times New Roman" w:cs="Times New Roman"/>
          <w:sz w:val="24"/>
          <w:szCs w:val="24"/>
        </w:rPr>
      </w:pPr>
    </w:p>
    <w:p w14:paraId="099D97FB" w14:textId="7DDC22F7" w:rsidR="00AB2D2D" w:rsidRPr="00B95F2A" w:rsidRDefault="00AB2D2D" w:rsidP="009F59CB">
      <w:pPr>
        <w:jc w:val="both"/>
        <w:rPr>
          <w:rFonts w:ascii="Times New Roman" w:hAnsi="Times New Roman" w:cs="Times New Roman"/>
          <w:sz w:val="24"/>
          <w:szCs w:val="24"/>
        </w:rPr>
      </w:pPr>
    </w:p>
    <w:p w14:paraId="01365313" w14:textId="1C1D9E67" w:rsidR="00AB2D2D" w:rsidRPr="00B95F2A" w:rsidRDefault="00AB2D2D" w:rsidP="009F59CB">
      <w:pPr>
        <w:jc w:val="both"/>
        <w:rPr>
          <w:rFonts w:ascii="Times New Roman" w:hAnsi="Times New Roman" w:cs="Times New Roman"/>
          <w:sz w:val="24"/>
          <w:szCs w:val="24"/>
        </w:rPr>
      </w:pPr>
    </w:p>
    <w:p w14:paraId="37528620" w14:textId="73F03B26" w:rsidR="00AB2D2D" w:rsidRPr="00B95F2A" w:rsidRDefault="00AB2D2D" w:rsidP="009F59CB">
      <w:pPr>
        <w:jc w:val="both"/>
        <w:rPr>
          <w:rFonts w:ascii="Times New Roman" w:hAnsi="Times New Roman" w:cs="Times New Roman"/>
          <w:sz w:val="24"/>
          <w:szCs w:val="24"/>
        </w:rPr>
      </w:pPr>
    </w:p>
    <w:p w14:paraId="621A07E7" w14:textId="1BAE26BA" w:rsidR="00AB2D2D" w:rsidRPr="00B95F2A" w:rsidRDefault="00AB2D2D" w:rsidP="009F59CB">
      <w:pPr>
        <w:jc w:val="both"/>
        <w:rPr>
          <w:rFonts w:ascii="Times New Roman" w:hAnsi="Times New Roman" w:cs="Times New Roman"/>
          <w:sz w:val="24"/>
          <w:szCs w:val="24"/>
        </w:rPr>
      </w:pPr>
    </w:p>
    <w:p w14:paraId="03106013" w14:textId="26427CB7" w:rsidR="00AB2D2D" w:rsidRPr="00B95F2A" w:rsidRDefault="00AB2D2D" w:rsidP="009F59CB">
      <w:pPr>
        <w:jc w:val="both"/>
        <w:rPr>
          <w:rFonts w:ascii="Times New Roman" w:hAnsi="Times New Roman" w:cs="Times New Roman"/>
          <w:sz w:val="24"/>
          <w:szCs w:val="24"/>
        </w:rPr>
      </w:pPr>
    </w:p>
    <w:p w14:paraId="5FB73AB8" w14:textId="13548534" w:rsidR="00AB2D2D" w:rsidRPr="00B95F2A" w:rsidRDefault="00AB2D2D" w:rsidP="009F59CB">
      <w:pPr>
        <w:jc w:val="both"/>
        <w:rPr>
          <w:rFonts w:ascii="Times New Roman" w:hAnsi="Times New Roman" w:cs="Times New Roman"/>
          <w:sz w:val="24"/>
          <w:szCs w:val="24"/>
        </w:rPr>
      </w:pPr>
    </w:p>
    <w:p w14:paraId="2C86E5FF" w14:textId="0A76EE6B" w:rsidR="00AB2D2D" w:rsidRPr="00B95F2A" w:rsidRDefault="00AB2D2D" w:rsidP="009F59CB">
      <w:pPr>
        <w:jc w:val="both"/>
        <w:rPr>
          <w:rFonts w:ascii="Times New Roman" w:hAnsi="Times New Roman" w:cs="Times New Roman"/>
          <w:sz w:val="24"/>
          <w:szCs w:val="24"/>
        </w:rPr>
      </w:pPr>
    </w:p>
    <w:p w14:paraId="0FA54229" w14:textId="51E7D6B7" w:rsidR="00827E92" w:rsidRPr="00B95F2A" w:rsidRDefault="00827E92" w:rsidP="009F59CB">
      <w:pPr>
        <w:jc w:val="both"/>
        <w:rPr>
          <w:rFonts w:ascii="Times New Roman" w:hAnsi="Times New Roman" w:cs="Times New Roman"/>
          <w:sz w:val="24"/>
          <w:szCs w:val="24"/>
        </w:rPr>
      </w:pPr>
    </w:p>
    <w:p w14:paraId="462510AF" w14:textId="77777777" w:rsidR="00827E92" w:rsidRPr="00B95F2A" w:rsidRDefault="00827E92" w:rsidP="009F59CB">
      <w:pPr>
        <w:jc w:val="both"/>
        <w:rPr>
          <w:rFonts w:ascii="Times New Roman" w:hAnsi="Times New Roman" w:cs="Times New Roman"/>
          <w:sz w:val="24"/>
          <w:szCs w:val="24"/>
        </w:rPr>
      </w:pPr>
    </w:p>
    <w:p w14:paraId="616BDDC8" w14:textId="77777777" w:rsidR="00F36D33" w:rsidRPr="00B95F2A" w:rsidRDefault="00F36D33" w:rsidP="009F59CB">
      <w:pPr>
        <w:jc w:val="both"/>
        <w:rPr>
          <w:rFonts w:ascii="Times New Roman" w:hAnsi="Times New Roman" w:cs="Times New Roman"/>
          <w:sz w:val="24"/>
          <w:szCs w:val="24"/>
        </w:rPr>
      </w:pPr>
    </w:p>
    <w:p w14:paraId="259ED7B9" w14:textId="77777777" w:rsidR="00E41651" w:rsidRPr="00B95F2A" w:rsidRDefault="00E41651" w:rsidP="00936761">
      <w:pPr>
        <w:pStyle w:val="Nagwek1"/>
        <w:spacing w:line="276" w:lineRule="auto"/>
        <w:rPr>
          <w:rFonts w:ascii="Times New Roman" w:hAnsi="Times New Roman" w:cs="Times New Roman"/>
          <w:b/>
          <w:bCs/>
          <w:sz w:val="28"/>
          <w:szCs w:val="28"/>
          <w:u w:val="none"/>
        </w:rPr>
      </w:pPr>
      <w:bookmarkStart w:id="3" w:name="_Toc54868830"/>
    </w:p>
    <w:p w14:paraId="4BD4A958" w14:textId="4225223A" w:rsidR="007A5CBA" w:rsidRPr="00B95F2A" w:rsidRDefault="007A5CBA" w:rsidP="00936761">
      <w:pPr>
        <w:pStyle w:val="Nagwek1"/>
        <w:spacing w:line="276" w:lineRule="auto"/>
        <w:rPr>
          <w:rFonts w:ascii="Times New Roman" w:hAnsi="Times New Roman" w:cs="Times New Roman"/>
          <w:b/>
          <w:bCs/>
          <w:sz w:val="28"/>
          <w:szCs w:val="28"/>
          <w:u w:val="none"/>
        </w:rPr>
      </w:pPr>
      <w:r w:rsidRPr="00B95F2A">
        <w:rPr>
          <w:rFonts w:ascii="Times New Roman" w:hAnsi="Times New Roman" w:cs="Times New Roman"/>
          <w:b/>
          <w:bCs/>
          <w:sz w:val="28"/>
          <w:szCs w:val="28"/>
          <w:u w:val="none"/>
        </w:rPr>
        <w:lastRenderedPageBreak/>
        <w:t>Rozdział II</w:t>
      </w:r>
      <w:bookmarkEnd w:id="3"/>
    </w:p>
    <w:p w14:paraId="387182D0" w14:textId="77777777" w:rsidR="007A5CBA" w:rsidRPr="00B95F2A" w:rsidRDefault="007A5CBA" w:rsidP="00936761">
      <w:pPr>
        <w:pStyle w:val="Nagwek1"/>
        <w:spacing w:line="276" w:lineRule="auto"/>
        <w:rPr>
          <w:rFonts w:ascii="Times New Roman" w:hAnsi="Times New Roman" w:cs="Times New Roman"/>
          <w:b/>
          <w:bCs/>
          <w:sz w:val="28"/>
          <w:szCs w:val="28"/>
          <w:u w:val="none"/>
        </w:rPr>
      </w:pPr>
      <w:bookmarkStart w:id="4" w:name="_Toc54868831"/>
      <w:r w:rsidRPr="00B95F2A">
        <w:rPr>
          <w:rFonts w:ascii="Times New Roman" w:hAnsi="Times New Roman" w:cs="Times New Roman"/>
          <w:b/>
          <w:bCs/>
          <w:sz w:val="28"/>
          <w:szCs w:val="28"/>
          <w:u w:val="none"/>
        </w:rPr>
        <w:t>Cele i zadania szkoły</w:t>
      </w:r>
      <w:bookmarkEnd w:id="4"/>
    </w:p>
    <w:p w14:paraId="75B44A57" w14:textId="77777777" w:rsidR="007A5CBA" w:rsidRPr="00B95F2A" w:rsidRDefault="007A5CBA" w:rsidP="00471A72">
      <w:pPr>
        <w:spacing w:before="240"/>
        <w:rPr>
          <w:rFonts w:ascii="Times New Roman" w:hAnsi="Times New Roman" w:cs="Times New Roman"/>
          <w:sz w:val="24"/>
          <w:szCs w:val="24"/>
        </w:rPr>
      </w:pPr>
    </w:p>
    <w:p w14:paraId="2094D136" w14:textId="5A5A1DEF" w:rsidR="007A5CBA" w:rsidRPr="00B95F2A" w:rsidRDefault="007A5CBA" w:rsidP="00471A72">
      <w:pPr>
        <w:spacing w:before="240"/>
        <w:jc w:val="both"/>
        <w:rPr>
          <w:rFonts w:ascii="Times New Roman" w:hAnsi="Times New Roman" w:cs="Times New Roman"/>
          <w:sz w:val="24"/>
          <w:szCs w:val="24"/>
        </w:rPr>
      </w:pPr>
      <w:r w:rsidRPr="00B95F2A">
        <w:rPr>
          <w:rFonts w:ascii="Times New Roman" w:hAnsi="Times New Roman" w:cs="Times New Roman"/>
          <w:sz w:val="24"/>
          <w:szCs w:val="24"/>
        </w:rPr>
        <w:t>§</w:t>
      </w:r>
      <w:r w:rsidR="00471A72" w:rsidRPr="00B95F2A">
        <w:rPr>
          <w:rFonts w:ascii="Times New Roman" w:hAnsi="Times New Roman" w:cs="Times New Roman"/>
          <w:sz w:val="24"/>
          <w:szCs w:val="24"/>
        </w:rPr>
        <w:t>17</w:t>
      </w:r>
      <w:r w:rsidR="009F59CB" w:rsidRPr="00B95F2A">
        <w:rPr>
          <w:rFonts w:ascii="Times New Roman" w:hAnsi="Times New Roman" w:cs="Times New Roman"/>
          <w:sz w:val="24"/>
          <w:szCs w:val="24"/>
        </w:rPr>
        <w:t xml:space="preserve">.1. </w:t>
      </w:r>
      <w:r w:rsidR="0BEEAB4E" w:rsidRPr="00B95F2A">
        <w:rPr>
          <w:rFonts w:ascii="Times New Roman" w:hAnsi="Times New Roman" w:cs="Times New Roman"/>
          <w:sz w:val="24"/>
          <w:szCs w:val="24"/>
        </w:rPr>
        <w:t xml:space="preserve">Technikum w </w:t>
      </w:r>
      <w:r w:rsidRPr="00B95F2A">
        <w:rPr>
          <w:rFonts w:ascii="Times New Roman" w:hAnsi="Times New Roman" w:cs="Times New Roman"/>
          <w:sz w:val="24"/>
          <w:szCs w:val="24"/>
        </w:rPr>
        <w:t>Zesp</w:t>
      </w:r>
      <w:r w:rsidR="1FBFEF7B" w:rsidRPr="00B95F2A">
        <w:rPr>
          <w:rFonts w:ascii="Times New Roman" w:hAnsi="Times New Roman" w:cs="Times New Roman"/>
          <w:sz w:val="24"/>
          <w:szCs w:val="24"/>
        </w:rPr>
        <w:t>ole</w:t>
      </w:r>
      <w:r w:rsidRPr="00B95F2A">
        <w:rPr>
          <w:rFonts w:ascii="Times New Roman" w:hAnsi="Times New Roman" w:cs="Times New Roman"/>
          <w:sz w:val="24"/>
          <w:szCs w:val="24"/>
        </w:rPr>
        <w:t xml:space="preserve"> Szkół</w:t>
      </w:r>
      <w:r w:rsidR="2B7EB5A6" w:rsidRPr="00B95F2A">
        <w:rPr>
          <w:rFonts w:ascii="Times New Roman" w:hAnsi="Times New Roman" w:cs="Times New Roman"/>
          <w:sz w:val="24"/>
          <w:szCs w:val="24"/>
        </w:rPr>
        <w:t xml:space="preserve"> Centrum Kształcenia Rolniczego</w:t>
      </w:r>
      <w:r w:rsidRPr="00B95F2A">
        <w:rPr>
          <w:rFonts w:ascii="Times New Roman" w:hAnsi="Times New Roman" w:cs="Times New Roman"/>
          <w:sz w:val="24"/>
          <w:szCs w:val="24"/>
        </w:rPr>
        <w:t xml:space="preserve"> realizuje cele i zadania określone w ustawie o systemie oświaty oraz przepisach wydanych na j</w:t>
      </w:r>
      <w:r w:rsidR="00153E61" w:rsidRPr="00B95F2A">
        <w:rPr>
          <w:rFonts w:ascii="Times New Roman" w:hAnsi="Times New Roman" w:cs="Times New Roman"/>
          <w:sz w:val="24"/>
          <w:szCs w:val="24"/>
        </w:rPr>
        <w:t>ej podstawie, a w szczególności</w:t>
      </w:r>
    </w:p>
    <w:p w14:paraId="049E89CF" w14:textId="68CD9C92" w:rsidR="007A5CBA" w:rsidRPr="00B95F2A" w:rsidRDefault="007A5CBA">
      <w:pPr>
        <w:pStyle w:val="Akapitzlist"/>
        <w:numPr>
          <w:ilvl w:val="0"/>
          <w:numId w:val="9"/>
        </w:numPr>
        <w:spacing w:before="240" w:line="276" w:lineRule="auto"/>
        <w:ind w:left="714" w:hanging="357"/>
        <w:jc w:val="both"/>
        <w:rPr>
          <w:rFonts w:asciiTheme="minorHAnsi" w:eastAsiaTheme="minorEastAsia" w:hAnsiTheme="minorHAnsi" w:cstheme="minorBidi"/>
          <w:sz w:val="24"/>
          <w:szCs w:val="24"/>
        </w:rPr>
      </w:pPr>
      <w:r w:rsidRPr="00B95F2A">
        <w:rPr>
          <w:sz w:val="24"/>
          <w:szCs w:val="24"/>
        </w:rPr>
        <w:t>zapewnia warunki realizacji statutowych celów i zadań dla szkół wc</w:t>
      </w:r>
      <w:r w:rsidR="008A4CA1" w:rsidRPr="00B95F2A">
        <w:rPr>
          <w:sz w:val="24"/>
          <w:szCs w:val="24"/>
        </w:rPr>
        <w:t>hodzących w skład</w:t>
      </w:r>
      <w:r w:rsidR="35AACB9C" w:rsidRPr="00B95F2A">
        <w:rPr>
          <w:sz w:val="24"/>
          <w:szCs w:val="24"/>
        </w:rPr>
        <w:t xml:space="preserve"> Technikum w Zespole Szkół Centrum Kształcenia Rolniczego;</w:t>
      </w:r>
    </w:p>
    <w:p w14:paraId="6BA5AE37" w14:textId="1FA7C837" w:rsidR="007A5CBA" w:rsidRPr="00B95F2A" w:rsidRDefault="007A5CBA">
      <w:pPr>
        <w:pStyle w:val="Akapitzlist"/>
        <w:numPr>
          <w:ilvl w:val="0"/>
          <w:numId w:val="9"/>
        </w:numPr>
        <w:spacing w:before="240" w:line="276" w:lineRule="auto"/>
        <w:ind w:left="714" w:hanging="357"/>
        <w:jc w:val="both"/>
        <w:rPr>
          <w:rFonts w:asciiTheme="minorHAnsi" w:eastAsiaTheme="minorEastAsia" w:hAnsiTheme="minorHAnsi" w:cstheme="minorBidi"/>
          <w:sz w:val="24"/>
          <w:szCs w:val="24"/>
        </w:rPr>
      </w:pPr>
      <w:r w:rsidRPr="00B95F2A">
        <w:rPr>
          <w:sz w:val="24"/>
          <w:szCs w:val="24"/>
        </w:rPr>
        <w:t xml:space="preserve">zarządza i administruje obiektami należącymi do </w:t>
      </w:r>
      <w:r w:rsidR="4A93907F" w:rsidRPr="00B95F2A">
        <w:rPr>
          <w:sz w:val="24"/>
          <w:szCs w:val="24"/>
        </w:rPr>
        <w:t>Technikum w Zespole Szkół Centrum Kształcenia Rolniczego</w:t>
      </w:r>
      <w:r w:rsidR="008A4CA1" w:rsidRPr="00B95F2A">
        <w:rPr>
          <w:sz w:val="24"/>
          <w:szCs w:val="24"/>
        </w:rPr>
        <w:t xml:space="preserve"> i wchodzących w jego skład;</w:t>
      </w:r>
    </w:p>
    <w:p w14:paraId="4E1956A9" w14:textId="741E4A34" w:rsidR="007A5CBA" w:rsidRPr="00B95F2A" w:rsidRDefault="007A5CBA">
      <w:pPr>
        <w:pStyle w:val="Akapitzlist"/>
        <w:numPr>
          <w:ilvl w:val="0"/>
          <w:numId w:val="9"/>
        </w:numPr>
        <w:spacing w:before="240" w:line="276" w:lineRule="auto"/>
        <w:ind w:left="714" w:hanging="357"/>
        <w:jc w:val="both"/>
        <w:rPr>
          <w:rFonts w:asciiTheme="minorHAnsi" w:eastAsiaTheme="minorEastAsia" w:hAnsiTheme="minorHAnsi" w:cstheme="minorBidi"/>
          <w:sz w:val="24"/>
          <w:szCs w:val="24"/>
        </w:rPr>
      </w:pPr>
      <w:r w:rsidRPr="00B95F2A">
        <w:rPr>
          <w:sz w:val="24"/>
          <w:szCs w:val="24"/>
        </w:rPr>
        <w:t xml:space="preserve">organizuje wspólną obsługę </w:t>
      </w:r>
      <w:proofErr w:type="spellStart"/>
      <w:r w:rsidRPr="00B95F2A">
        <w:rPr>
          <w:sz w:val="24"/>
          <w:szCs w:val="24"/>
        </w:rPr>
        <w:t>administracyjno</w:t>
      </w:r>
      <w:proofErr w:type="spellEnd"/>
      <w:r w:rsidRPr="00B95F2A">
        <w:rPr>
          <w:sz w:val="24"/>
          <w:szCs w:val="24"/>
        </w:rPr>
        <w:t xml:space="preserve"> – finansową szkół wc</w:t>
      </w:r>
      <w:r w:rsidR="008A4CA1" w:rsidRPr="00B95F2A">
        <w:rPr>
          <w:sz w:val="24"/>
          <w:szCs w:val="24"/>
        </w:rPr>
        <w:t xml:space="preserve">hodzących w skład </w:t>
      </w:r>
      <w:r w:rsidR="24C5B16A" w:rsidRPr="00B95F2A">
        <w:rPr>
          <w:sz w:val="24"/>
          <w:szCs w:val="24"/>
        </w:rPr>
        <w:t>Technikum w Zespole Szkół Centrum Kształcenia Rolniczego</w:t>
      </w:r>
      <w:r w:rsidR="008A4CA1" w:rsidRPr="00B95F2A">
        <w:rPr>
          <w:sz w:val="24"/>
          <w:szCs w:val="24"/>
        </w:rPr>
        <w:t>;</w:t>
      </w:r>
    </w:p>
    <w:p w14:paraId="3D1E73C7" w14:textId="1FDCD603" w:rsidR="007A5CBA" w:rsidRPr="00B95F2A" w:rsidRDefault="007A5CBA">
      <w:pPr>
        <w:pStyle w:val="Akapitzlist"/>
        <w:numPr>
          <w:ilvl w:val="0"/>
          <w:numId w:val="9"/>
        </w:numPr>
        <w:spacing w:before="240" w:line="276" w:lineRule="auto"/>
        <w:ind w:left="714" w:hanging="357"/>
        <w:jc w:val="both"/>
        <w:rPr>
          <w:rFonts w:asciiTheme="minorHAnsi" w:eastAsiaTheme="minorEastAsia" w:hAnsiTheme="minorHAnsi" w:cstheme="minorBidi"/>
          <w:sz w:val="24"/>
          <w:szCs w:val="24"/>
        </w:rPr>
      </w:pPr>
      <w:r w:rsidRPr="00B95F2A">
        <w:rPr>
          <w:sz w:val="24"/>
          <w:szCs w:val="24"/>
        </w:rPr>
        <w:t>prowadzi politykę kadrową służącą poprawie jakości pracy szkół wc</w:t>
      </w:r>
      <w:r w:rsidR="008A4CA1" w:rsidRPr="00B95F2A">
        <w:rPr>
          <w:sz w:val="24"/>
          <w:szCs w:val="24"/>
        </w:rPr>
        <w:t xml:space="preserve">hodzących w skład </w:t>
      </w:r>
      <w:r w:rsidR="631AA9D9" w:rsidRPr="00B95F2A">
        <w:rPr>
          <w:sz w:val="24"/>
          <w:szCs w:val="24"/>
        </w:rPr>
        <w:t>Technikum w Zespole Szkół Centrum Kształcenia Rolniczego</w:t>
      </w:r>
    </w:p>
    <w:p w14:paraId="544C5FBA" w14:textId="77777777"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umożliwia zdobycie wiedzy teoretycznej i umiejętności praktycznych niezbędnych do zdobycia świadectwa maturalnego lub świadectwa ukończenia szkoły oraz tytułu zawodowego, odpowiednie</w:t>
      </w:r>
      <w:r w:rsidR="008A4CA1" w:rsidRPr="00B95F2A">
        <w:rPr>
          <w:sz w:val="24"/>
          <w:szCs w:val="24"/>
        </w:rPr>
        <w:t>go do rodzaju ukończonej szkoły;</w:t>
      </w:r>
    </w:p>
    <w:p w14:paraId="11013286" w14:textId="77777777"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umożliwia absolwentom dokonanie świadomego wyboru dalszego kierunku kształcenia l</w:t>
      </w:r>
      <w:r w:rsidR="008A4CA1" w:rsidRPr="00B95F2A">
        <w:rPr>
          <w:sz w:val="24"/>
          <w:szCs w:val="24"/>
        </w:rPr>
        <w:t>ub wykonywania wybranego zawodu;</w:t>
      </w:r>
    </w:p>
    <w:p w14:paraId="75FBEAE2" w14:textId="77777777"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wyposaża ucznia w szeroką i kompleksową wiedzę w zakresie poznania nowych technik i technologii poszerzanych o aspekty ochrony środo</w:t>
      </w:r>
      <w:r w:rsidR="008A4CA1" w:rsidRPr="00B95F2A">
        <w:rPr>
          <w:sz w:val="24"/>
          <w:szCs w:val="24"/>
        </w:rPr>
        <w:t>wiska i rolnictwa ekologicznego;</w:t>
      </w:r>
    </w:p>
    <w:p w14:paraId="5C6EE6BF" w14:textId="77777777"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wprowadza kształcenie szerokoprofilowe jako formę kształcenia zawodowego uwzględniającą aktualne potrzeby posiadania kwalifikacji do pro</w:t>
      </w:r>
      <w:r w:rsidR="008A4CA1" w:rsidRPr="00B95F2A">
        <w:rPr>
          <w:sz w:val="24"/>
          <w:szCs w:val="24"/>
        </w:rPr>
        <w:t>wadzenia gospodarstw rodzinnych;</w:t>
      </w:r>
    </w:p>
    <w:p w14:paraId="259716F6" w14:textId="77777777"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 xml:space="preserve">kładzie nacisk na zagadnienia społeczne, ekonomiczne i prawne uwzględniając zachodzące przemiany związane z </w:t>
      </w:r>
      <w:r w:rsidR="008A4CA1" w:rsidRPr="00B95F2A">
        <w:rPr>
          <w:sz w:val="24"/>
          <w:szCs w:val="24"/>
        </w:rPr>
        <w:t>urynkowieniem gospodarki na wsi;</w:t>
      </w:r>
    </w:p>
    <w:p w14:paraId="3058B296" w14:textId="77777777"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kształtuje środowisko wychowawcze umożliwiające uczniom podtrzymywanie poczucia świadomości narodowej, et</w:t>
      </w:r>
      <w:r w:rsidR="008A4CA1" w:rsidRPr="00B95F2A">
        <w:rPr>
          <w:sz w:val="24"/>
          <w:szCs w:val="24"/>
        </w:rPr>
        <w:t>nicznej, językowej i religijnej;</w:t>
      </w:r>
    </w:p>
    <w:p w14:paraId="55C7E873" w14:textId="3C996541"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 xml:space="preserve">sprawuje opiekę nad uczniami odpowiednio do ich potrzeb oraz możliwości szkoły, </w:t>
      </w:r>
      <w:r w:rsidR="00BE3BA0" w:rsidRPr="00B95F2A">
        <w:rPr>
          <w:sz w:val="24"/>
          <w:szCs w:val="24"/>
        </w:rPr>
        <w:t>z uwzględnieniem obowiązujących w szkole ogólnych przepisów BHP,</w:t>
      </w:r>
    </w:p>
    <w:p w14:paraId="63CE557D" w14:textId="2B5D5D28" w:rsidR="00BE3BA0" w:rsidRPr="00B95F2A" w:rsidRDefault="00BE3BA0">
      <w:pPr>
        <w:pStyle w:val="Akapitzlist"/>
        <w:numPr>
          <w:ilvl w:val="0"/>
          <w:numId w:val="9"/>
        </w:numPr>
        <w:spacing w:before="240" w:line="276" w:lineRule="auto"/>
        <w:ind w:left="714" w:hanging="357"/>
        <w:jc w:val="both"/>
        <w:rPr>
          <w:sz w:val="24"/>
          <w:szCs w:val="24"/>
        </w:rPr>
      </w:pPr>
      <w:r w:rsidRPr="00B95F2A">
        <w:rPr>
          <w:sz w:val="24"/>
          <w:szCs w:val="24"/>
        </w:rPr>
        <w:t xml:space="preserve">organizuje </w:t>
      </w:r>
      <w:r w:rsidR="00976700" w:rsidRPr="00B95F2A">
        <w:rPr>
          <w:sz w:val="24"/>
          <w:szCs w:val="24"/>
        </w:rPr>
        <w:t>opiekę nad dziećmi niepełnosprawnymi,</w:t>
      </w:r>
    </w:p>
    <w:p w14:paraId="712D7A50" w14:textId="77777777"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 xml:space="preserve">przygotowuje uczniów do podejmowania zadań w warunkach konkurencji na rynku </w:t>
      </w:r>
      <w:r w:rsidRPr="00B95F2A">
        <w:rPr>
          <w:sz w:val="24"/>
          <w:szCs w:val="24"/>
        </w:rPr>
        <w:lastRenderedPageBreak/>
        <w:t>pracy, do wypełniania obowiązków rodzinnych i społecznych, w oparciu o zasady tolerancji, solidarności, demokracji, sprawiedliwo</w:t>
      </w:r>
      <w:r w:rsidR="008A4CA1" w:rsidRPr="00B95F2A">
        <w:rPr>
          <w:sz w:val="24"/>
          <w:szCs w:val="24"/>
        </w:rPr>
        <w:t>ści i wolności;</w:t>
      </w:r>
    </w:p>
    <w:p w14:paraId="78BA3689" w14:textId="77777777"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umożliwia uczniom rozwijanie swoich osobowości i zainteresowań w ramach zajęć pozalekcyjnych, w organizacjach uczniowskich, zajęć poza terenem szkoły, poprzez stworzenie możliwości funkcjonowania zespołów sportowych, artystycznych i samoksz</w:t>
      </w:r>
      <w:r w:rsidR="008A4CA1" w:rsidRPr="00B95F2A">
        <w:rPr>
          <w:sz w:val="24"/>
          <w:szCs w:val="24"/>
        </w:rPr>
        <w:t>tałceniowych;</w:t>
      </w:r>
    </w:p>
    <w:p w14:paraId="1ACB2021" w14:textId="77777777"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umożliwia zainte</w:t>
      </w:r>
      <w:r w:rsidR="008A4CA1" w:rsidRPr="00B95F2A">
        <w:rPr>
          <w:sz w:val="24"/>
          <w:szCs w:val="24"/>
        </w:rPr>
        <w:t>resowanym uczniom naukę religii;</w:t>
      </w:r>
    </w:p>
    <w:p w14:paraId="7D9C5D4A" w14:textId="77777777"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 xml:space="preserve">organizuje i udziela uczniom, ich rodzicom i nauczycielom pomoc </w:t>
      </w:r>
      <w:proofErr w:type="spellStart"/>
      <w:r w:rsidRPr="00B95F2A">
        <w:rPr>
          <w:sz w:val="24"/>
          <w:szCs w:val="24"/>
        </w:rPr>
        <w:t>psychologiczno</w:t>
      </w:r>
      <w:proofErr w:type="spellEnd"/>
      <w:r w:rsidRPr="00B95F2A">
        <w:rPr>
          <w:sz w:val="24"/>
          <w:szCs w:val="24"/>
        </w:rPr>
        <w:t xml:space="preserve"> – pedagogiczną na zasada</w:t>
      </w:r>
      <w:r w:rsidR="008A4CA1" w:rsidRPr="00B95F2A">
        <w:rPr>
          <w:sz w:val="24"/>
          <w:szCs w:val="24"/>
        </w:rPr>
        <w:t>ch określonych w rozporządzeniu;</w:t>
      </w:r>
    </w:p>
    <w:p w14:paraId="72B3CEC6" w14:textId="77777777" w:rsidR="007A5CBA" w:rsidRPr="00B95F2A" w:rsidRDefault="007A5CBA">
      <w:pPr>
        <w:pStyle w:val="Akapitzlist"/>
        <w:numPr>
          <w:ilvl w:val="0"/>
          <w:numId w:val="9"/>
        </w:numPr>
        <w:spacing w:before="240" w:line="276" w:lineRule="auto"/>
        <w:ind w:left="714" w:hanging="357"/>
        <w:jc w:val="both"/>
        <w:rPr>
          <w:sz w:val="24"/>
          <w:szCs w:val="24"/>
        </w:rPr>
      </w:pPr>
      <w:r w:rsidRPr="00B95F2A">
        <w:rPr>
          <w:sz w:val="24"/>
          <w:szCs w:val="24"/>
        </w:rPr>
        <w:t>realizuje główny cel programu wychowawczo – profilaktycznego, jakim jest wyrównywanie szans wszystkich uczniów poprzez dążenie do wszechstronnego rozwoju osobistego wychowanka w wymiarze intelektualnym, fiz</w:t>
      </w:r>
      <w:r w:rsidR="008A4CA1" w:rsidRPr="00B95F2A">
        <w:rPr>
          <w:sz w:val="24"/>
          <w:szCs w:val="24"/>
        </w:rPr>
        <w:t>ycznym, zdrowotnym i społecznym;</w:t>
      </w:r>
    </w:p>
    <w:p w14:paraId="4E602F7A" w14:textId="2D6F51D5" w:rsidR="00C17D88" w:rsidRPr="00B95F2A" w:rsidRDefault="007A5CBA">
      <w:pPr>
        <w:pStyle w:val="Akapitzlist"/>
        <w:numPr>
          <w:ilvl w:val="0"/>
          <w:numId w:val="9"/>
        </w:numPr>
        <w:spacing w:before="240" w:line="276" w:lineRule="auto"/>
        <w:ind w:left="714" w:hanging="357"/>
        <w:jc w:val="both"/>
        <w:rPr>
          <w:rFonts w:asciiTheme="minorHAnsi" w:eastAsiaTheme="minorEastAsia" w:hAnsiTheme="minorHAnsi" w:cstheme="minorBidi"/>
          <w:sz w:val="24"/>
          <w:szCs w:val="24"/>
        </w:rPr>
      </w:pPr>
      <w:r w:rsidRPr="00B95F2A">
        <w:rPr>
          <w:sz w:val="24"/>
          <w:szCs w:val="24"/>
        </w:rPr>
        <w:t xml:space="preserve">w sferze wychowania </w:t>
      </w:r>
      <w:r w:rsidR="5BBDBB81" w:rsidRPr="00B95F2A">
        <w:rPr>
          <w:sz w:val="24"/>
          <w:szCs w:val="24"/>
        </w:rPr>
        <w:t>Technikum w Zespole Szkół Centrum Kształcenia Rolniczego</w:t>
      </w:r>
      <w:r w:rsidRPr="00B95F2A">
        <w:rPr>
          <w:sz w:val="24"/>
          <w:szCs w:val="24"/>
        </w:rPr>
        <w:t xml:space="preserve"> realizuje cele zawarte w programie wychow</w:t>
      </w:r>
      <w:r w:rsidR="009C7CD6" w:rsidRPr="00B95F2A">
        <w:rPr>
          <w:sz w:val="24"/>
          <w:szCs w:val="24"/>
        </w:rPr>
        <w:t>awczo – profilaktycznym poprzez</w:t>
      </w:r>
      <w:r w:rsidR="00471A72" w:rsidRPr="00B95F2A">
        <w:rPr>
          <w:sz w:val="24"/>
          <w:szCs w:val="24"/>
        </w:rPr>
        <w:t>;</w:t>
      </w:r>
    </w:p>
    <w:p w14:paraId="5B0A4D23" w14:textId="12F58305" w:rsidR="007A5CBA" w:rsidRPr="00B95F2A" w:rsidRDefault="007A5CBA">
      <w:pPr>
        <w:pStyle w:val="Akapitzlist"/>
        <w:numPr>
          <w:ilvl w:val="0"/>
          <w:numId w:val="10"/>
        </w:numPr>
        <w:spacing w:before="240" w:line="276" w:lineRule="auto"/>
        <w:ind w:left="1208" w:hanging="357"/>
        <w:jc w:val="both"/>
        <w:rPr>
          <w:sz w:val="24"/>
          <w:szCs w:val="24"/>
        </w:rPr>
      </w:pPr>
      <w:r w:rsidRPr="00B95F2A">
        <w:rPr>
          <w:sz w:val="24"/>
          <w:szCs w:val="24"/>
        </w:rPr>
        <w:t>wychowanie w duchu humanizmu umożliwiające zrozumienie świata i kierunków jego przemian,</w:t>
      </w:r>
    </w:p>
    <w:p w14:paraId="353E0E2F" w14:textId="77777777" w:rsidR="007A5CBA" w:rsidRPr="00B95F2A" w:rsidRDefault="007A5CBA">
      <w:pPr>
        <w:pStyle w:val="Akapitzlist"/>
        <w:numPr>
          <w:ilvl w:val="0"/>
          <w:numId w:val="10"/>
        </w:numPr>
        <w:spacing w:before="240" w:line="276" w:lineRule="auto"/>
        <w:ind w:left="1208" w:hanging="357"/>
        <w:jc w:val="both"/>
        <w:rPr>
          <w:sz w:val="24"/>
          <w:szCs w:val="24"/>
        </w:rPr>
      </w:pPr>
      <w:r w:rsidRPr="00B95F2A">
        <w:rPr>
          <w:sz w:val="24"/>
          <w:szCs w:val="24"/>
        </w:rPr>
        <w:t>wychowanie dla twórczości kształtujące pomysłowość, odkrywczość oraz umiejętność wyrażania siebie i świata w rozmaitych kategoriach,</w:t>
      </w:r>
    </w:p>
    <w:p w14:paraId="28B2EC14" w14:textId="77777777" w:rsidR="007A5CBA" w:rsidRPr="00B95F2A" w:rsidRDefault="007A5CBA">
      <w:pPr>
        <w:pStyle w:val="Akapitzlist"/>
        <w:numPr>
          <w:ilvl w:val="0"/>
          <w:numId w:val="10"/>
        </w:numPr>
        <w:spacing w:before="240" w:line="276" w:lineRule="auto"/>
        <w:ind w:left="1208" w:hanging="357"/>
        <w:jc w:val="both"/>
        <w:rPr>
          <w:sz w:val="24"/>
          <w:szCs w:val="24"/>
        </w:rPr>
      </w:pPr>
      <w:r w:rsidRPr="00B95F2A">
        <w:rPr>
          <w:sz w:val="24"/>
          <w:szCs w:val="24"/>
        </w:rPr>
        <w:t>wychowanie w duchu zaangażowania społecznego uczące aktywnego uczestnictwa w strukturach społecznych,</w:t>
      </w:r>
    </w:p>
    <w:p w14:paraId="73178E49" w14:textId="77777777" w:rsidR="007A5CBA" w:rsidRPr="00B95F2A" w:rsidRDefault="007A5CBA">
      <w:pPr>
        <w:pStyle w:val="Akapitzlist"/>
        <w:numPr>
          <w:ilvl w:val="0"/>
          <w:numId w:val="10"/>
        </w:numPr>
        <w:spacing w:before="240" w:line="276" w:lineRule="auto"/>
        <w:ind w:left="1208" w:hanging="357"/>
        <w:jc w:val="both"/>
        <w:rPr>
          <w:sz w:val="24"/>
          <w:szCs w:val="24"/>
        </w:rPr>
      </w:pPr>
      <w:r w:rsidRPr="00B95F2A">
        <w:rPr>
          <w:sz w:val="24"/>
          <w:szCs w:val="24"/>
        </w:rPr>
        <w:t>wychowanie do samorealizacji prowadzące do integracji umysłowej,</w:t>
      </w:r>
      <w:r w:rsidR="008A4CA1" w:rsidRPr="00B95F2A">
        <w:rPr>
          <w:sz w:val="24"/>
          <w:szCs w:val="24"/>
        </w:rPr>
        <w:t xml:space="preserve"> fizycznej i etycznej człowieka.</w:t>
      </w:r>
    </w:p>
    <w:p w14:paraId="69BA6A3F" w14:textId="77777777" w:rsidR="007A5CBA" w:rsidRPr="00B95F2A" w:rsidRDefault="007A5CBA" w:rsidP="00471A72">
      <w:pPr>
        <w:pStyle w:val="Bezodstpw"/>
        <w:spacing w:before="240" w:line="276" w:lineRule="auto"/>
        <w:jc w:val="both"/>
        <w:rPr>
          <w:rFonts w:ascii="Times New Roman" w:hAnsi="Times New Roman" w:cs="Times New Roman"/>
          <w:sz w:val="24"/>
          <w:szCs w:val="24"/>
        </w:rPr>
      </w:pPr>
    </w:p>
    <w:p w14:paraId="2F8AEA19" w14:textId="48F5EECD" w:rsidR="00D247FB" w:rsidRPr="00B95F2A" w:rsidRDefault="00D247FB">
      <w:pPr>
        <w:pStyle w:val="Akapitzlist"/>
        <w:numPr>
          <w:ilvl w:val="0"/>
          <w:numId w:val="9"/>
        </w:numPr>
        <w:spacing w:before="240" w:line="276" w:lineRule="auto"/>
        <w:ind w:left="714" w:hanging="357"/>
        <w:jc w:val="both"/>
        <w:rPr>
          <w:rFonts w:asciiTheme="minorHAnsi" w:eastAsiaTheme="minorEastAsia" w:hAnsiTheme="minorHAnsi" w:cstheme="minorBidi"/>
          <w:sz w:val="24"/>
          <w:szCs w:val="24"/>
        </w:rPr>
      </w:pPr>
      <w:r w:rsidRPr="00B95F2A">
        <w:rPr>
          <w:sz w:val="24"/>
          <w:szCs w:val="24"/>
        </w:rPr>
        <w:t xml:space="preserve">co roku dyrektor </w:t>
      </w:r>
      <w:r w:rsidR="16569A58" w:rsidRPr="00B95F2A">
        <w:rPr>
          <w:sz w:val="24"/>
          <w:szCs w:val="24"/>
        </w:rPr>
        <w:t>Technikum w Zespole Szkół Centrum Kształcenia Rolniczego</w:t>
      </w:r>
      <w:r w:rsidRPr="00B95F2A">
        <w:rPr>
          <w:sz w:val="24"/>
          <w:szCs w:val="24"/>
        </w:rPr>
        <w:t xml:space="preserve"> powołuje komisję zajmując</w:t>
      </w:r>
      <w:r w:rsidR="009C7CD6" w:rsidRPr="00B95F2A">
        <w:rPr>
          <w:sz w:val="24"/>
          <w:szCs w:val="24"/>
        </w:rPr>
        <w:t>ą</w:t>
      </w:r>
      <w:r w:rsidRPr="00B95F2A">
        <w:rPr>
          <w:sz w:val="24"/>
          <w:szCs w:val="24"/>
        </w:rPr>
        <w:t xml:space="preserve"> się aktualizacją programu</w:t>
      </w:r>
      <w:r w:rsidR="008A4CA1" w:rsidRPr="00B95F2A">
        <w:rPr>
          <w:sz w:val="24"/>
          <w:szCs w:val="24"/>
        </w:rPr>
        <w:t xml:space="preserve"> wychowawczo – profilaktycznego;</w:t>
      </w:r>
    </w:p>
    <w:p w14:paraId="0B9A4606" w14:textId="5D9E159A" w:rsidR="00976700" w:rsidRPr="00B95F2A" w:rsidRDefault="00D247FB">
      <w:pPr>
        <w:pStyle w:val="Akapitzlist"/>
        <w:numPr>
          <w:ilvl w:val="0"/>
          <w:numId w:val="9"/>
        </w:numPr>
        <w:spacing w:before="240" w:line="276" w:lineRule="auto"/>
        <w:ind w:left="714" w:hanging="357"/>
        <w:jc w:val="both"/>
        <w:rPr>
          <w:sz w:val="24"/>
          <w:szCs w:val="24"/>
        </w:rPr>
      </w:pPr>
      <w:r w:rsidRPr="00B95F2A">
        <w:rPr>
          <w:sz w:val="24"/>
          <w:szCs w:val="24"/>
        </w:rPr>
        <w:t>ewaluacja programu odbywa się przez systematyczne monitorowanie zaplanowanych zadań, zgodnie z ustalonymi metodami w programie wychowawczo – profilaktycznym.</w:t>
      </w:r>
    </w:p>
    <w:p w14:paraId="502369CB" w14:textId="4589CF49" w:rsidR="00D247FB" w:rsidRPr="00B95F2A" w:rsidRDefault="19C547EB" w:rsidP="43FF9DA6">
      <w:pPr>
        <w:spacing w:before="240"/>
        <w:jc w:val="both"/>
        <w:rPr>
          <w:rFonts w:ascii="Times New Roman" w:hAnsi="Times New Roman" w:cs="Times New Roman"/>
          <w:sz w:val="24"/>
          <w:szCs w:val="24"/>
        </w:rPr>
      </w:pPr>
      <w:r w:rsidRPr="00B95F2A">
        <w:rPr>
          <w:rFonts w:ascii="Times New Roman" w:hAnsi="Times New Roman" w:cs="Times New Roman"/>
          <w:sz w:val="24"/>
          <w:szCs w:val="24"/>
        </w:rPr>
        <w:t>§</w:t>
      </w:r>
      <w:r w:rsidR="19436CC7" w:rsidRPr="00B95F2A">
        <w:rPr>
          <w:rFonts w:ascii="Times New Roman" w:hAnsi="Times New Roman" w:cs="Times New Roman"/>
          <w:sz w:val="24"/>
          <w:szCs w:val="24"/>
        </w:rPr>
        <w:t>18</w:t>
      </w:r>
      <w:r w:rsidR="35F7A3E8" w:rsidRPr="00B95F2A">
        <w:rPr>
          <w:rFonts w:ascii="Times New Roman" w:hAnsi="Times New Roman" w:cs="Times New Roman"/>
          <w:sz w:val="24"/>
          <w:szCs w:val="24"/>
        </w:rPr>
        <w:t xml:space="preserve">.1. </w:t>
      </w:r>
      <w:r w:rsidR="0F1EDFE3" w:rsidRPr="00B95F2A">
        <w:rPr>
          <w:rFonts w:ascii="Times New Roman" w:hAnsi="Times New Roman" w:cs="Times New Roman"/>
          <w:sz w:val="24"/>
          <w:szCs w:val="24"/>
        </w:rPr>
        <w:t>Technikum w Zespole Szkół Centrum Kształcenia Rolniczego</w:t>
      </w:r>
      <w:r w:rsidRPr="00B95F2A">
        <w:rPr>
          <w:rFonts w:ascii="Times New Roman" w:hAnsi="Times New Roman" w:cs="Times New Roman"/>
          <w:sz w:val="24"/>
          <w:szCs w:val="24"/>
        </w:rPr>
        <w:t xml:space="preserve"> umożliwia rozwijanie zainteresowań uczniów oraz pozwala na zindywidualizowane kształcenie uczniów. Przez indywidualny program nauki należy rozumieć proces kształcenia ucznia w zakresie jednego lub kilku przedmiotów objętych planem nauczania danej klasy, na podstawie programu będącego modyfikacją programu lub programów dopuszczonych do użytku szkolnego.</w:t>
      </w:r>
    </w:p>
    <w:p w14:paraId="2824B3F4" w14:textId="41FB167C" w:rsidR="00D247FB" w:rsidRPr="00B95F2A" w:rsidRDefault="00D247FB">
      <w:pPr>
        <w:pStyle w:val="Akapitzlist"/>
        <w:numPr>
          <w:ilvl w:val="0"/>
          <w:numId w:val="95"/>
        </w:numPr>
        <w:spacing w:before="240" w:line="276" w:lineRule="auto"/>
        <w:ind w:left="357" w:hanging="357"/>
        <w:jc w:val="both"/>
        <w:rPr>
          <w:sz w:val="24"/>
          <w:szCs w:val="24"/>
        </w:rPr>
      </w:pPr>
      <w:r w:rsidRPr="00B95F2A">
        <w:rPr>
          <w:sz w:val="24"/>
          <w:szCs w:val="24"/>
        </w:rPr>
        <w:lastRenderedPageBreak/>
        <w:t xml:space="preserve">Indywidualny tok nauki </w:t>
      </w:r>
      <w:r w:rsidR="00976700" w:rsidRPr="00B95F2A">
        <w:rPr>
          <w:sz w:val="24"/>
          <w:szCs w:val="24"/>
        </w:rPr>
        <w:t>regulują odrębne przepisy.</w:t>
      </w:r>
    </w:p>
    <w:p w14:paraId="216B7364" w14:textId="77777777" w:rsidR="00976700" w:rsidRPr="00B95F2A" w:rsidRDefault="00976700" w:rsidP="00471A72">
      <w:pPr>
        <w:spacing w:before="240"/>
        <w:jc w:val="both"/>
        <w:rPr>
          <w:sz w:val="24"/>
          <w:szCs w:val="24"/>
        </w:rPr>
      </w:pPr>
    </w:p>
    <w:p w14:paraId="23185469" w14:textId="27B783F3" w:rsidR="00D247FB" w:rsidRPr="00B95F2A" w:rsidRDefault="00D247FB" w:rsidP="43FF9DA6">
      <w:pPr>
        <w:spacing w:before="240"/>
        <w:jc w:val="both"/>
        <w:rPr>
          <w:rFonts w:ascii="Times New Roman" w:hAnsi="Times New Roman" w:cs="Times New Roman"/>
          <w:sz w:val="24"/>
          <w:szCs w:val="24"/>
        </w:rPr>
      </w:pPr>
      <w:r w:rsidRPr="00B95F2A">
        <w:rPr>
          <w:rFonts w:ascii="Times New Roman" w:hAnsi="Times New Roman" w:cs="Times New Roman"/>
          <w:sz w:val="24"/>
          <w:szCs w:val="24"/>
        </w:rPr>
        <w:t>§</w:t>
      </w:r>
      <w:r w:rsidR="00471A72" w:rsidRPr="00B95F2A">
        <w:rPr>
          <w:rFonts w:ascii="Times New Roman" w:hAnsi="Times New Roman" w:cs="Times New Roman"/>
          <w:sz w:val="24"/>
          <w:szCs w:val="24"/>
        </w:rPr>
        <w:t>19</w:t>
      </w:r>
      <w:r w:rsidR="00DF4348"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W </w:t>
      </w:r>
      <w:r w:rsidR="08DCE8DD" w:rsidRPr="00B95F2A">
        <w:rPr>
          <w:rFonts w:ascii="Times New Roman" w:hAnsi="Times New Roman" w:cs="Times New Roman"/>
          <w:sz w:val="24"/>
          <w:szCs w:val="24"/>
        </w:rPr>
        <w:t>Technikum w Zespole Szkół Centrum Kształcenia Rolniczego</w:t>
      </w:r>
      <w:r w:rsidRPr="00B95F2A">
        <w:rPr>
          <w:rFonts w:ascii="Times New Roman" w:hAnsi="Times New Roman" w:cs="Times New Roman"/>
          <w:sz w:val="24"/>
          <w:szCs w:val="24"/>
        </w:rPr>
        <w:t xml:space="preserve"> odbywają się zajęcia praktyczne i praktyki. Zasady odbywania zajęć prakt</w:t>
      </w:r>
      <w:r w:rsidR="009C7CD6" w:rsidRPr="00B95F2A">
        <w:rPr>
          <w:rFonts w:ascii="Times New Roman" w:hAnsi="Times New Roman" w:cs="Times New Roman"/>
          <w:sz w:val="24"/>
          <w:szCs w:val="24"/>
        </w:rPr>
        <w:t>ycznych i praktyk zawarte są w r</w:t>
      </w:r>
      <w:r w:rsidRPr="00B95F2A">
        <w:rPr>
          <w:rFonts w:ascii="Times New Roman" w:hAnsi="Times New Roman" w:cs="Times New Roman"/>
          <w:sz w:val="24"/>
          <w:szCs w:val="24"/>
        </w:rPr>
        <w:t>egulaminie praktycznej n</w:t>
      </w:r>
      <w:r w:rsidR="009C7CD6" w:rsidRPr="00B95F2A">
        <w:rPr>
          <w:rFonts w:ascii="Times New Roman" w:hAnsi="Times New Roman" w:cs="Times New Roman"/>
          <w:sz w:val="24"/>
          <w:szCs w:val="24"/>
        </w:rPr>
        <w:t>auki zawodu i r</w:t>
      </w:r>
      <w:r w:rsidRPr="00B95F2A">
        <w:rPr>
          <w:rFonts w:ascii="Times New Roman" w:hAnsi="Times New Roman" w:cs="Times New Roman"/>
          <w:sz w:val="24"/>
          <w:szCs w:val="24"/>
        </w:rPr>
        <w:t>egulaminie warsztatów</w:t>
      </w:r>
      <w:r w:rsidR="451FF4E7" w:rsidRPr="00B95F2A">
        <w:rPr>
          <w:rFonts w:ascii="Times New Roman" w:hAnsi="Times New Roman" w:cs="Times New Roman"/>
          <w:sz w:val="24"/>
          <w:szCs w:val="24"/>
        </w:rPr>
        <w:t>,</w:t>
      </w:r>
    </w:p>
    <w:p w14:paraId="776AFF88" w14:textId="77777777" w:rsidR="00D247FB" w:rsidRPr="00B95F2A" w:rsidRDefault="00D247FB" w:rsidP="00DF4348">
      <w:pPr>
        <w:jc w:val="both"/>
        <w:rPr>
          <w:rFonts w:ascii="Times New Roman" w:hAnsi="Times New Roman" w:cs="Times New Roman"/>
          <w:sz w:val="24"/>
          <w:szCs w:val="24"/>
        </w:rPr>
      </w:pPr>
    </w:p>
    <w:p w14:paraId="5ED9F7DF" w14:textId="25B3F46B" w:rsidR="00D247FB" w:rsidRPr="00B95F2A" w:rsidRDefault="00D247FB" w:rsidP="43FF9DA6">
      <w:pPr>
        <w:jc w:val="both"/>
        <w:rPr>
          <w:rFonts w:ascii="Times New Roman" w:hAnsi="Times New Roman" w:cs="Times New Roman"/>
          <w:sz w:val="24"/>
          <w:szCs w:val="24"/>
        </w:rPr>
      </w:pPr>
      <w:r w:rsidRPr="00B95F2A">
        <w:rPr>
          <w:rFonts w:ascii="Times New Roman" w:hAnsi="Times New Roman" w:cs="Times New Roman"/>
          <w:sz w:val="24"/>
          <w:szCs w:val="24"/>
        </w:rPr>
        <w:t>§2</w:t>
      </w:r>
      <w:r w:rsidR="00471A72" w:rsidRPr="00B95F2A">
        <w:rPr>
          <w:rFonts w:ascii="Times New Roman" w:hAnsi="Times New Roman" w:cs="Times New Roman"/>
          <w:sz w:val="24"/>
          <w:szCs w:val="24"/>
        </w:rPr>
        <w:t>0</w:t>
      </w:r>
      <w:r w:rsidR="00DF4348" w:rsidRPr="00B95F2A">
        <w:rPr>
          <w:rFonts w:ascii="Times New Roman" w:hAnsi="Times New Roman" w:cs="Times New Roman"/>
          <w:sz w:val="24"/>
          <w:szCs w:val="24"/>
        </w:rPr>
        <w:t xml:space="preserve">.1. </w:t>
      </w:r>
      <w:r w:rsidR="46B6DE25" w:rsidRPr="00B95F2A">
        <w:rPr>
          <w:rFonts w:ascii="Times New Roman" w:hAnsi="Times New Roman" w:cs="Times New Roman"/>
          <w:sz w:val="24"/>
          <w:szCs w:val="24"/>
        </w:rPr>
        <w:t>Technikum w Zespole Szkół Centrum Kształcenia Rolniczego</w:t>
      </w:r>
      <w:r w:rsidRPr="00B95F2A">
        <w:rPr>
          <w:rFonts w:ascii="Times New Roman" w:hAnsi="Times New Roman" w:cs="Times New Roman"/>
          <w:sz w:val="24"/>
          <w:szCs w:val="24"/>
        </w:rPr>
        <w:t xml:space="preserve"> może prowadzić działalność gospodarczą według odrębnych przepisów. Formy działalności gospodarczej są ukształtowane przez zapotrzebowanie środowiska i możliwości </w:t>
      </w:r>
      <w:r w:rsidR="75DF76F5" w:rsidRPr="00B95F2A">
        <w:rPr>
          <w:rFonts w:ascii="Times New Roman" w:hAnsi="Times New Roman" w:cs="Times New Roman"/>
          <w:sz w:val="24"/>
          <w:szCs w:val="24"/>
        </w:rPr>
        <w:t>Technikum w Zespole Szkół Centrum Kształcenia Rolniczego</w:t>
      </w:r>
      <w:r w:rsidRPr="00B95F2A">
        <w:rPr>
          <w:rFonts w:ascii="Times New Roman" w:hAnsi="Times New Roman" w:cs="Times New Roman"/>
          <w:sz w:val="24"/>
          <w:szCs w:val="24"/>
        </w:rPr>
        <w:t xml:space="preserve"> z przeznaczeniem na cele dydaktyczne.</w:t>
      </w:r>
    </w:p>
    <w:p w14:paraId="6B06FC67" w14:textId="77777777" w:rsidR="00D247FB" w:rsidRPr="00B95F2A" w:rsidRDefault="00D247FB" w:rsidP="00DF4348">
      <w:pPr>
        <w:jc w:val="both"/>
        <w:rPr>
          <w:rFonts w:ascii="Times New Roman" w:hAnsi="Times New Roman" w:cs="Times New Roman"/>
          <w:sz w:val="24"/>
          <w:szCs w:val="24"/>
        </w:rPr>
      </w:pPr>
    </w:p>
    <w:p w14:paraId="060DE5D2" w14:textId="6BC5D76F" w:rsidR="00D247FB" w:rsidRPr="00B95F2A" w:rsidRDefault="00D247FB" w:rsidP="43FF9DA6">
      <w:pPr>
        <w:jc w:val="both"/>
        <w:rPr>
          <w:rFonts w:ascii="Times New Roman" w:hAnsi="Times New Roman" w:cs="Times New Roman"/>
          <w:sz w:val="24"/>
          <w:szCs w:val="24"/>
        </w:rPr>
      </w:pPr>
      <w:r w:rsidRPr="00B95F2A">
        <w:rPr>
          <w:rFonts w:ascii="Times New Roman" w:hAnsi="Times New Roman" w:cs="Times New Roman"/>
          <w:sz w:val="24"/>
          <w:szCs w:val="24"/>
        </w:rPr>
        <w:t>§2</w:t>
      </w:r>
      <w:r w:rsidR="00471A72" w:rsidRPr="00B95F2A">
        <w:rPr>
          <w:rFonts w:ascii="Times New Roman" w:hAnsi="Times New Roman" w:cs="Times New Roman"/>
          <w:sz w:val="24"/>
          <w:szCs w:val="24"/>
        </w:rPr>
        <w:t>1</w:t>
      </w:r>
      <w:r w:rsidR="00DF4348"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Absolwenci </w:t>
      </w:r>
      <w:r w:rsidR="5A79988B" w:rsidRPr="00B95F2A">
        <w:rPr>
          <w:rFonts w:ascii="Times New Roman" w:hAnsi="Times New Roman" w:cs="Times New Roman"/>
          <w:sz w:val="24"/>
          <w:szCs w:val="24"/>
        </w:rPr>
        <w:t>Technikum w Zespole Szkół Centrum Kształcenia Rolniczego</w:t>
      </w:r>
      <w:r w:rsidRPr="00B95F2A">
        <w:rPr>
          <w:rFonts w:ascii="Times New Roman" w:hAnsi="Times New Roman" w:cs="Times New Roman"/>
          <w:sz w:val="24"/>
          <w:szCs w:val="24"/>
        </w:rPr>
        <w:t xml:space="preserve"> mogą się zrzeszać i korzystać za odpłatnością z obiektów szkolnych.</w:t>
      </w:r>
    </w:p>
    <w:p w14:paraId="5E365A11" w14:textId="77777777" w:rsidR="00C17D88" w:rsidRPr="00B95F2A" w:rsidRDefault="00C17D88" w:rsidP="007A5CBA">
      <w:pPr>
        <w:pStyle w:val="Bezodstpw"/>
        <w:spacing w:line="276" w:lineRule="auto"/>
        <w:rPr>
          <w:rFonts w:ascii="Times New Roman" w:hAnsi="Times New Roman" w:cs="Times New Roman"/>
          <w:sz w:val="24"/>
          <w:szCs w:val="24"/>
        </w:rPr>
      </w:pPr>
    </w:p>
    <w:p w14:paraId="662A2187" w14:textId="77777777" w:rsidR="00C17D88" w:rsidRPr="00B95F2A" w:rsidRDefault="00C17D88" w:rsidP="007A5CBA">
      <w:pPr>
        <w:pStyle w:val="Bezodstpw"/>
        <w:spacing w:line="276" w:lineRule="auto"/>
        <w:rPr>
          <w:rFonts w:ascii="Times New Roman" w:hAnsi="Times New Roman" w:cs="Times New Roman"/>
          <w:sz w:val="24"/>
          <w:szCs w:val="24"/>
        </w:rPr>
      </w:pPr>
    </w:p>
    <w:p w14:paraId="795532B3" w14:textId="77777777" w:rsidR="00D247FB" w:rsidRPr="00B95F2A" w:rsidRDefault="00D247FB" w:rsidP="007A5CBA">
      <w:pPr>
        <w:pStyle w:val="Bezodstpw"/>
        <w:spacing w:line="276" w:lineRule="auto"/>
        <w:rPr>
          <w:rFonts w:ascii="Times New Roman" w:hAnsi="Times New Roman" w:cs="Times New Roman"/>
          <w:sz w:val="24"/>
          <w:szCs w:val="24"/>
        </w:rPr>
      </w:pPr>
    </w:p>
    <w:p w14:paraId="5486E421" w14:textId="77777777" w:rsidR="00D247FB" w:rsidRPr="00B95F2A" w:rsidRDefault="00D247FB" w:rsidP="007A5CBA">
      <w:pPr>
        <w:pStyle w:val="Bezodstpw"/>
        <w:spacing w:line="276" w:lineRule="auto"/>
        <w:rPr>
          <w:rFonts w:ascii="Times New Roman" w:hAnsi="Times New Roman" w:cs="Times New Roman"/>
          <w:sz w:val="24"/>
          <w:szCs w:val="24"/>
        </w:rPr>
      </w:pPr>
    </w:p>
    <w:p w14:paraId="55EA9D6E" w14:textId="77777777" w:rsidR="00D247FB" w:rsidRPr="00B95F2A" w:rsidRDefault="00D247FB" w:rsidP="007A5CBA">
      <w:pPr>
        <w:pStyle w:val="Bezodstpw"/>
        <w:spacing w:line="276" w:lineRule="auto"/>
        <w:rPr>
          <w:rFonts w:ascii="Times New Roman" w:hAnsi="Times New Roman" w:cs="Times New Roman"/>
          <w:sz w:val="24"/>
          <w:szCs w:val="24"/>
        </w:rPr>
      </w:pPr>
    </w:p>
    <w:p w14:paraId="24A65DD4" w14:textId="77777777" w:rsidR="00D247FB" w:rsidRPr="00B95F2A" w:rsidRDefault="00D247FB" w:rsidP="007A5CBA">
      <w:pPr>
        <w:pStyle w:val="Bezodstpw"/>
        <w:spacing w:line="276" w:lineRule="auto"/>
        <w:rPr>
          <w:rFonts w:ascii="Times New Roman" w:hAnsi="Times New Roman" w:cs="Times New Roman"/>
          <w:sz w:val="24"/>
          <w:szCs w:val="24"/>
        </w:rPr>
      </w:pPr>
    </w:p>
    <w:p w14:paraId="1D6A51D4" w14:textId="77777777" w:rsidR="00D247FB" w:rsidRPr="00B95F2A" w:rsidRDefault="00D247FB" w:rsidP="007A5CBA">
      <w:pPr>
        <w:pStyle w:val="Bezodstpw"/>
        <w:spacing w:line="276" w:lineRule="auto"/>
        <w:rPr>
          <w:rFonts w:ascii="Times New Roman" w:hAnsi="Times New Roman" w:cs="Times New Roman"/>
          <w:sz w:val="24"/>
          <w:szCs w:val="24"/>
        </w:rPr>
      </w:pPr>
    </w:p>
    <w:p w14:paraId="12D1F441" w14:textId="77777777" w:rsidR="00D247FB" w:rsidRPr="00B95F2A" w:rsidRDefault="00D247FB" w:rsidP="007A5CBA">
      <w:pPr>
        <w:pStyle w:val="Bezodstpw"/>
        <w:spacing w:line="276" w:lineRule="auto"/>
        <w:rPr>
          <w:rFonts w:ascii="Times New Roman" w:hAnsi="Times New Roman" w:cs="Times New Roman"/>
          <w:sz w:val="24"/>
          <w:szCs w:val="24"/>
        </w:rPr>
      </w:pPr>
    </w:p>
    <w:p w14:paraId="1B942AF8" w14:textId="77777777" w:rsidR="00D247FB" w:rsidRPr="00B95F2A" w:rsidRDefault="00D247FB" w:rsidP="007A5CBA">
      <w:pPr>
        <w:pStyle w:val="Bezodstpw"/>
        <w:spacing w:line="276" w:lineRule="auto"/>
        <w:rPr>
          <w:rFonts w:ascii="Times New Roman" w:hAnsi="Times New Roman" w:cs="Times New Roman"/>
          <w:sz w:val="24"/>
          <w:szCs w:val="24"/>
        </w:rPr>
      </w:pPr>
    </w:p>
    <w:p w14:paraId="1E413F44" w14:textId="77777777" w:rsidR="00D247FB" w:rsidRPr="00B95F2A" w:rsidRDefault="00D247FB" w:rsidP="007A5CBA">
      <w:pPr>
        <w:pStyle w:val="Bezodstpw"/>
        <w:spacing w:line="276" w:lineRule="auto"/>
        <w:rPr>
          <w:rFonts w:ascii="Times New Roman" w:hAnsi="Times New Roman" w:cs="Times New Roman"/>
          <w:sz w:val="24"/>
          <w:szCs w:val="24"/>
        </w:rPr>
      </w:pPr>
    </w:p>
    <w:p w14:paraId="4824DF02" w14:textId="77777777" w:rsidR="00D247FB" w:rsidRPr="00B95F2A" w:rsidRDefault="00D247FB" w:rsidP="007A5CBA">
      <w:pPr>
        <w:pStyle w:val="Bezodstpw"/>
        <w:spacing w:line="276" w:lineRule="auto"/>
        <w:rPr>
          <w:rFonts w:ascii="Times New Roman" w:hAnsi="Times New Roman" w:cs="Times New Roman"/>
          <w:sz w:val="24"/>
          <w:szCs w:val="24"/>
        </w:rPr>
      </w:pPr>
    </w:p>
    <w:p w14:paraId="498C1842" w14:textId="77777777" w:rsidR="00D247FB" w:rsidRPr="00B95F2A" w:rsidRDefault="00D247FB" w:rsidP="007A5CBA">
      <w:pPr>
        <w:pStyle w:val="Bezodstpw"/>
        <w:spacing w:line="276" w:lineRule="auto"/>
        <w:rPr>
          <w:rFonts w:ascii="Times New Roman" w:hAnsi="Times New Roman" w:cs="Times New Roman"/>
          <w:sz w:val="24"/>
          <w:szCs w:val="24"/>
        </w:rPr>
      </w:pPr>
    </w:p>
    <w:p w14:paraId="1E8B6F39" w14:textId="77777777" w:rsidR="00D247FB" w:rsidRPr="00B95F2A" w:rsidRDefault="00D247FB" w:rsidP="007A5CBA">
      <w:pPr>
        <w:pStyle w:val="Bezodstpw"/>
        <w:spacing w:line="276" w:lineRule="auto"/>
        <w:rPr>
          <w:rFonts w:ascii="Times New Roman" w:hAnsi="Times New Roman" w:cs="Times New Roman"/>
          <w:sz w:val="24"/>
          <w:szCs w:val="24"/>
        </w:rPr>
      </w:pPr>
    </w:p>
    <w:p w14:paraId="6636AFFA" w14:textId="589A64CB" w:rsidR="00C327CB" w:rsidRPr="00B95F2A" w:rsidRDefault="00C327CB" w:rsidP="000062D3">
      <w:pPr>
        <w:pStyle w:val="Nagwek1"/>
        <w:spacing w:line="276" w:lineRule="auto"/>
        <w:rPr>
          <w:rFonts w:ascii="Times New Roman" w:hAnsi="Times New Roman" w:cs="Times New Roman"/>
          <w:b/>
          <w:bCs/>
          <w:sz w:val="28"/>
          <w:szCs w:val="28"/>
          <w:u w:val="none"/>
        </w:rPr>
      </w:pPr>
    </w:p>
    <w:p w14:paraId="3619A01B" w14:textId="101FF5EA" w:rsidR="00976700" w:rsidRPr="00B95F2A" w:rsidRDefault="00976700" w:rsidP="000062D3">
      <w:pPr>
        <w:pStyle w:val="Nagwek1"/>
        <w:spacing w:line="276" w:lineRule="auto"/>
        <w:rPr>
          <w:rFonts w:ascii="Times New Roman" w:hAnsi="Times New Roman" w:cs="Times New Roman"/>
          <w:b/>
          <w:bCs/>
          <w:sz w:val="28"/>
          <w:szCs w:val="28"/>
          <w:u w:val="none"/>
        </w:rPr>
      </w:pPr>
    </w:p>
    <w:p w14:paraId="3529DE23" w14:textId="7458E915" w:rsidR="00976700" w:rsidRPr="00B95F2A" w:rsidRDefault="00976700" w:rsidP="000062D3">
      <w:pPr>
        <w:pStyle w:val="Nagwek1"/>
        <w:spacing w:line="276" w:lineRule="auto"/>
        <w:rPr>
          <w:rFonts w:ascii="Times New Roman" w:hAnsi="Times New Roman" w:cs="Times New Roman"/>
          <w:b/>
          <w:bCs/>
          <w:sz w:val="28"/>
          <w:szCs w:val="28"/>
          <w:u w:val="none"/>
        </w:rPr>
      </w:pPr>
    </w:p>
    <w:p w14:paraId="11F2B987" w14:textId="27C41CED" w:rsidR="00976700" w:rsidRPr="00B95F2A" w:rsidRDefault="00976700" w:rsidP="000062D3">
      <w:pPr>
        <w:pStyle w:val="Nagwek1"/>
        <w:spacing w:line="276" w:lineRule="auto"/>
        <w:rPr>
          <w:rFonts w:ascii="Times New Roman" w:hAnsi="Times New Roman" w:cs="Times New Roman"/>
          <w:b/>
          <w:bCs/>
          <w:sz w:val="28"/>
          <w:szCs w:val="28"/>
          <w:u w:val="none"/>
        </w:rPr>
      </w:pPr>
    </w:p>
    <w:p w14:paraId="2996825F" w14:textId="0E143AED" w:rsidR="00976700" w:rsidRPr="00B95F2A" w:rsidRDefault="00976700" w:rsidP="000062D3">
      <w:pPr>
        <w:pStyle w:val="Nagwek1"/>
        <w:spacing w:line="276" w:lineRule="auto"/>
        <w:rPr>
          <w:rFonts w:ascii="Times New Roman" w:hAnsi="Times New Roman" w:cs="Times New Roman"/>
          <w:b/>
          <w:bCs/>
          <w:sz w:val="28"/>
          <w:szCs w:val="28"/>
          <w:u w:val="none"/>
        </w:rPr>
      </w:pPr>
    </w:p>
    <w:p w14:paraId="3925435B" w14:textId="6595C8CE" w:rsidR="00976700" w:rsidRPr="00B95F2A" w:rsidRDefault="00976700" w:rsidP="000062D3">
      <w:pPr>
        <w:pStyle w:val="Nagwek1"/>
        <w:spacing w:line="276" w:lineRule="auto"/>
        <w:rPr>
          <w:rFonts w:ascii="Times New Roman" w:hAnsi="Times New Roman" w:cs="Times New Roman"/>
          <w:b/>
          <w:bCs/>
          <w:sz w:val="28"/>
          <w:szCs w:val="28"/>
          <w:u w:val="none"/>
        </w:rPr>
      </w:pPr>
    </w:p>
    <w:p w14:paraId="3E45835E" w14:textId="77777777" w:rsidR="00976700" w:rsidRPr="00B95F2A" w:rsidRDefault="00976700" w:rsidP="000062D3">
      <w:pPr>
        <w:pStyle w:val="Nagwek1"/>
        <w:spacing w:line="276" w:lineRule="auto"/>
        <w:rPr>
          <w:rFonts w:ascii="Times New Roman" w:hAnsi="Times New Roman" w:cs="Times New Roman"/>
          <w:b/>
          <w:bCs/>
          <w:sz w:val="28"/>
          <w:szCs w:val="28"/>
          <w:u w:val="none"/>
        </w:rPr>
      </w:pPr>
    </w:p>
    <w:p w14:paraId="666F3D42" w14:textId="548E09BB" w:rsidR="00976700" w:rsidRPr="00B95F2A" w:rsidRDefault="00976700" w:rsidP="000062D3">
      <w:pPr>
        <w:pStyle w:val="Nagwek1"/>
        <w:spacing w:line="276" w:lineRule="auto"/>
        <w:rPr>
          <w:rFonts w:ascii="Times New Roman" w:hAnsi="Times New Roman" w:cs="Times New Roman"/>
          <w:b/>
          <w:bCs/>
          <w:sz w:val="28"/>
          <w:szCs w:val="28"/>
          <w:u w:val="none"/>
        </w:rPr>
      </w:pPr>
    </w:p>
    <w:p w14:paraId="1FEC8CDB" w14:textId="77777777" w:rsidR="00DF4348" w:rsidRPr="00B95F2A" w:rsidRDefault="00DF4348" w:rsidP="00471A72">
      <w:pPr>
        <w:pStyle w:val="Nagwek1"/>
        <w:spacing w:line="276" w:lineRule="auto"/>
        <w:ind w:left="0"/>
        <w:jc w:val="left"/>
        <w:rPr>
          <w:rFonts w:ascii="Times New Roman" w:hAnsi="Times New Roman" w:cs="Times New Roman"/>
          <w:b/>
          <w:bCs/>
          <w:sz w:val="28"/>
          <w:szCs w:val="28"/>
          <w:u w:val="none"/>
        </w:rPr>
      </w:pPr>
    </w:p>
    <w:p w14:paraId="50E483BA" w14:textId="77777777" w:rsidR="00D27EAE" w:rsidRPr="00B95F2A" w:rsidRDefault="00D27EAE" w:rsidP="00471A72">
      <w:pPr>
        <w:pStyle w:val="Nagwek1"/>
        <w:spacing w:after="240" w:line="276" w:lineRule="auto"/>
        <w:rPr>
          <w:rFonts w:ascii="Times New Roman" w:hAnsi="Times New Roman" w:cs="Times New Roman"/>
          <w:b/>
          <w:bCs/>
          <w:sz w:val="28"/>
          <w:szCs w:val="28"/>
          <w:u w:val="none"/>
        </w:rPr>
      </w:pPr>
      <w:bookmarkStart w:id="5" w:name="_Toc54868832"/>
      <w:r w:rsidRPr="00B95F2A">
        <w:rPr>
          <w:rFonts w:ascii="Times New Roman" w:hAnsi="Times New Roman" w:cs="Times New Roman"/>
          <w:b/>
          <w:bCs/>
          <w:sz w:val="28"/>
          <w:szCs w:val="28"/>
          <w:u w:val="none"/>
        </w:rPr>
        <w:lastRenderedPageBreak/>
        <w:t xml:space="preserve">Rozdział </w:t>
      </w:r>
      <w:r w:rsidR="000062D3" w:rsidRPr="00B95F2A">
        <w:rPr>
          <w:rFonts w:ascii="Times New Roman" w:hAnsi="Times New Roman" w:cs="Times New Roman"/>
          <w:b/>
          <w:bCs/>
          <w:sz w:val="28"/>
          <w:szCs w:val="28"/>
          <w:u w:val="none"/>
        </w:rPr>
        <w:t>III</w:t>
      </w:r>
      <w:bookmarkEnd w:id="5"/>
    </w:p>
    <w:p w14:paraId="699E4C10" w14:textId="77777777" w:rsidR="00D27EAE" w:rsidRPr="00B95F2A" w:rsidRDefault="00D27EAE" w:rsidP="00471A72">
      <w:pPr>
        <w:pStyle w:val="Nagwek1"/>
        <w:spacing w:after="240" w:line="276" w:lineRule="auto"/>
        <w:rPr>
          <w:rFonts w:ascii="Times New Roman" w:hAnsi="Times New Roman" w:cs="Times New Roman"/>
          <w:b/>
          <w:bCs/>
          <w:sz w:val="28"/>
          <w:szCs w:val="28"/>
          <w:u w:val="none"/>
        </w:rPr>
      </w:pPr>
      <w:bookmarkStart w:id="6" w:name="_Toc54868833"/>
      <w:r w:rsidRPr="00B95F2A">
        <w:rPr>
          <w:rFonts w:ascii="Times New Roman" w:hAnsi="Times New Roman" w:cs="Times New Roman"/>
          <w:b/>
          <w:bCs/>
          <w:sz w:val="28"/>
          <w:szCs w:val="28"/>
          <w:u w:val="none"/>
        </w:rPr>
        <w:t>Organy szkoły</w:t>
      </w:r>
      <w:bookmarkEnd w:id="6"/>
    </w:p>
    <w:p w14:paraId="78D8E550" w14:textId="77777777" w:rsidR="00D27EAE" w:rsidRPr="00B95F2A" w:rsidRDefault="00D27EAE" w:rsidP="00471A72">
      <w:pPr>
        <w:spacing w:after="240"/>
        <w:jc w:val="center"/>
        <w:rPr>
          <w:rFonts w:ascii="Times New Roman" w:hAnsi="Times New Roman" w:cs="Times New Roman"/>
          <w:b/>
          <w:bCs/>
          <w:sz w:val="28"/>
          <w:szCs w:val="28"/>
        </w:rPr>
      </w:pPr>
    </w:p>
    <w:p w14:paraId="33E236A8" w14:textId="595575DC" w:rsidR="00D27EAE" w:rsidRPr="00B95F2A" w:rsidRDefault="00D27EAE" w:rsidP="43FF9DA6">
      <w:pPr>
        <w:spacing w:after="240"/>
        <w:jc w:val="both"/>
        <w:rPr>
          <w:rFonts w:ascii="Times New Roman" w:hAnsi="Times New Roman" w:cs="Times New Roman"/>
          <w:sz w:val="24"/>
          <w:szCs w:val="24"/>
        </w:rPr>
      </w:pPr>
      <w:r w:rsidRPr="00B95F2A">
        <w:rPr>
          <w:rFonts w:ascii="Times New Roman" w:hAnsi="Times New Roman" w:cs="Times New Roman"/>
          <w:sz w:val="24"/>
          <w:szCs w:val="24"/>
        </w:rPr>
        <w:t>§ 2</w:t>
      </w:r>
      <w:r w:rsidR="00471A72" w:rsidRPr="00B95F2A">
        <w:rPr>
          <w:rFonts w:ascii="Times New Roman" w:hAnsi="Times New Roman" w:cs="Times New Roman"/>
          <w:sz w:val="24"/>
          <w:szCs w:val="24"/>
        </w:rPr>
        <w:t>2</w:t>
      </w:r>
      <w:r w:rsidR="00DF4348" w:rsidRPr="00B95F2A">
        <w:rPr>
          <w:rFonts w:ascii="Times New Roman" w:hAnsi="Times New Roman" w:cs="Times New Roman"/>
          <w:sz w:val="24"/>
          <w:szCs w:val="24"/>
        </w:rPr>
        <w:t xml:space="preserve">.1. </w:t>
      </w:r>
      <w:r w:rsidR="009C7CD6" w:rsidRPr="00B95F2A">
        <w:rPr>
          <w:rFonts w:ascii="Times New Roman" w:hAnsi="Times New Roman" w:cs="Times New Roman"/>
          <w:sz w:val="24"/>
          <w:szCs w:val="24"/>
        </w:rPr>
        <w:t xml:space="preserve">Organami </w:t>
      </w:r>
      <w:r w:rsidR="7F97778D" w:rsidRPr="00B95F2A">
        <w:rPr>
          <w:rFonts w:ascii="Times New Roman" w:hAnsi="Times New Roman" w:cs="Times New Roman"/>
          <w:sz w:val="24"/>
          <w:szCs w:val="24"/>
        </w:rPr>
        <w:t xml:space="preserve">Technikum w Zespole Szkół Centrum Kształcenia Rolniczego </w:t>
      </w:r>
      <w:r w:rsidR="009C7CD6" w:rsidRPr="00B95F2A">
        <w:rPr>
          <w:rFonts w:ascii="Times New Roman" w:hAnsi="Times New Roman" w:cs="Times New Roman"/>
          <w:sz w:val="24"/>
          <w:szCs w:val="24"/>
        </w:rPr>
        <w:t>są</w:t>
      </w:r>
    </w:p>
    <w:p w14:paraId="0857A9F8" w14:textId="77777777" w:rsidR="00D27EAE" w:rsidRPr="00B95F2A" w:rsidRDefault="00D27EAE">
      <w:pPr>
        <w:pStyle w:val="Akapitzlist"/>
        <w:numPr>
          <w:ilvl w:val="0"/>
          <w:numId w:val="11"/>
        </w:numPr>
        <w:spacing w:after="240" w:line="276" w:lineRule="auto"/>
        <w:rPr>
          <w:sz w:val="24"/>
          <w:szCs w:val="24"/>
        </w:rPr>
      </w:pPr>
      <w:r w:rsidRPr="00B95F2A">
        <w:rPr>
          <w:sz w:val="24"/>
          <w:szCs w:val="24"/>
        </w:rPr>
        <w:t>dyrektor szkoły</w:t>
      </w:r>
    </w:p>
    <w:p w14:paraId="262047E4" w14:textId="77777777" w:rsidR="00D27EAE" w:rsidRPr="00B95F2A" w:rsidRDefault="00D27EAE">
      <w:pPr>
        <w:pStyle w:val="Akapitzlist"/>
        <w:numPr>
          <w:ilvl w:val="0"/>
          <w:numId w:val="11"/>
        </w:numPr>
        <w:spacing w:after="240" w:line="276" w:lineRule="auto"/>
        <w:rPr>
          <w:sz w:val="24"/>
          <w:szCs w:val="24"/>
        </w:rPr>
      </w:pPr>
      <w:r w:rsidRPr="00B95F2A">
        <w:rPr>
          <w:sz w:val="24"/>
          <w:szCs w:val="24"/>
        </w:rPr>
        <w:t>rada pedagogiczna</w:t>
      </w:r>
    </w:p>
    <w:p w14:paraId="3F72C387" w14:textId="77777777" w:rsidR="00D27EAE" w:rsidRPr="00B95F2A" w:rsidRDefault="00D27EAE">
      <w:pPr>
        <w:pStyle w:val="Akapitzlist"/>
        <w:numPr>
          <w:ilvl w:val="0"/>
          <w:numId w:val="11"/>
        </w:numPr>
        <w:spacing w:after="240" w:line="276" w:lineRule="auto"/>
        <w:rPr>
          <w:sz w:val="24"/>
          <w:szCs w:val="24"/>
        </w:rPr>
      </w:pPr>
      <w:r w:rsidRPr="00B95F2A">
        <w:rPr>
          <w:sz w:val="24"/>
          <w:szCs w:val="24"/>
        </w:rPr>
        <w:t>rada rodziców</w:t>
      </w:r>
    </w:p>
    <w:p w14:paraId="6950D6D9" w14:textId="26E64E1A" w:rsidR="00D27EAE" w:rsidRPr="00B95F2A" w:rsidRDefault="00D27EAE">
      <w:pPr>
        <w:pStyle w:val="Akapitzlist"/>
        <w:numPr>
          <w:ilvl w:val="0"/>
          <w:numId w:val="11"/>
        </w:numPr>
        <w:spacing w:after="240" w:line="276" w:lineRule="auto"/>
        <w:rPr>
          <w:sz w:val="24"/>
          <w:szCs w:val="24"/>
        </w:rPr>
      </w:pPr>
      <w:r w:rsidRPr="00B95F2A">
        <w:rPr>
          <w:sz w:val="24"/>
          <w:szCs w:val="24"/>
        </w:rPr>
        <w:t>samorząd uczniowski</w:t>
      </w:r>
    </w:p>
    <w:p w14:paraId="5D4F2117" w14:textId="1BA3E33B" w:rsidR="002E7EBE" w:rsidRPr="00B95F2A" w:rsidRDefault="6F90DEA2" w:rsidP="00471A72">
      <w:pPr>
        <w:spacing w:after="240"/>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70955256" w:rsidRPr="00B95F2A">
        <w:rPr>
          <w:rFonts w:ascii="Times New Roman" w:hAnsi="Times New Roman" w:cs="Times New Roman"/>
          <w:sz w:val="24"/>
          <w:szCs w:val="24"/>
        </w:rPr>
        <w:t>2</w:t>
      </w:r>
      <w:r w:rsidR="19436CC7" w:rsidRPr="00B95F2A">
        <w:rPr>
          <w:rFonts w:ascii="Times New Roman" w:hAnsi="Times New Roman" w:cs="Times New Roman"/>
          <w:sz w:val="24"/>
          <w:szCs w:val="24"/>
        </w:rPr>
        <w:t>3</w:t>
      </w:r>
      <w:r w:rsidR="35F7A3E8" w:rsidRPr="00B95F2A">
        <w:rPr>
          <w:rFonts w:ascii="Times New Roman" w:hAnsi="Times New Roman" w:cs="Times New Roman"/>
          <w:sz w:val="24"/>
          <w:szCs w:val="24"/>
        </w:rPr>
        <w:t xml:space="preserve">.1. </w:t>
      </w:r>
      <w:r w:rsidR="53A60FCD" w:rsidRPr="00B95F2A">
        <w:rPr>
          <w:rFonts w:ascii="Times New Roman" w:hAnsi="Times New Roman" w:cs="Times New Roman"/>
          <w:sz w:val="24"/>
          <w:szCs w:val="24"/>
        </w:rPr>
        <w:t>Dyrektor zwany dalej „dyrektorem” jest jednoosobowym organem wykonawczym szkoł</w:t>
      </w:r>
      <w:r w:rsidR="365D4370" w:rsidRPr="00B95F2A">
        <w:rPr>
          <w:rFonts w:ascii="Times New Roman" w:hAnsi="Times New Roman" w:cs="Times New Roman"/>
          <w:sz w:val="24"/>
          <w:szCs w:val="24"/>
        </w:rPr>
        <w:t>y i reprezentuje ją na zewnątrz</w:t>
      </w:r>
    </w:p>
    <w:p w14:paraId="3FB55C87" w14:textId="77777777" w:rsidR="002E7EBE" w:rsidRPr="00B95F2A" w:rsidRDefault="002E7EBE">
      <w:pPr>
        <w:pStyle w:val="Akapitzlist"/>
        <w:numPr>
          <w:ilvl w:val="0"/>
          <w:numId w:val="96"/>
        </w:numPr>
        <w:spacing w:after="240" w:line="276" w:lineRule="auto"/>
        <w:ind w:left="357" w:hanging="357"/>
        <w:jc w:val="both"/>
        <w:rPr>
          <w:sz w:val="24"/>
          <w:szCs w:val="24"/>
        </w:rPr>
      </w:pPr>
      <w:r w:rsidRPr="00B95F2A">
        <w:rPr>
          <w:sz w:val="24"/>
          <w:szCs w:val="24"/>
        </w:rPr>
        <w:t>Dyrektor wykonuje obowiązki, a także posiada uprawnienia okreś</w:t>
      </w:r>
      <w:r w:rsidR="009C7CD6" w:rsidRPr="00B95F2A">
        <w:rPr>
          <w:sz w:val="24"/>
          <w:szCs w:val="24"/>
        </w:rPr>
        <w:t>lone w odrębnych przepisach dla</w:t>
      </w:r>
    </w:p>
    <w:p w14:paraId="2BAB7379" w14:textId="77777777" w:rsidR="002E7EBE" w:rsidRPr="00B95F2A" w:rsidRDefault="002E7EBE">
      <w:pPr>
        <w:pStyle w:val="Akapitzlist"/>
        <w:numPr>
          <w:ilvl w:val="0"/>
          <w:numId w:val="12"/>
        </w:numPr>
        <w:spacing w:after="240" w:line="276" w:lineRule="auto"/>
        <w:ind w:left="714" w:hanging="357"/>
        <w:jc w:val="both"/>
        <w:rPr>
          <w:sz w:val="24"/>
          <w:szCs w:val="24"/>
        </w:rPr>
      </w:pPr>
      <w:r w:rsidRPr="00B95F2A">
        <w:rPr>
          <w:sz w:val="24"/>
          <w:szCs w:val="24"/>
        </w:rPr>
        <w:t>kierownika jednostki organizacyjnej o charakterze prawnym zakładu adm</w:t>
      </w:r>
      <w:r w:rsidR="009C7CD6" w:rsidRPr="00B95F2A">
        <w:rPr>
          <w:sz w:val="24"/>
          <w:szCs w:val="24"/>
        </w:rPr>
        <w:t>inistracyjnego, którym zarządza,</w:t>
      </w:r>
    </w:p>
    <w:p w14:paraId="6B79A6EC" w14:textId="77777777" w:rsidR="002E7EBE" w:rsidRPr="00B95F2A" w:rsidRDefault="002E7EBE">
      <w:pPr>
        <w:pStyle w:val="Akapitzlist"/>
        <w:numPr>
          <w:ilvl w:val="0"/>
          <w:numId w:val="12"/>
        </w:numPr>
        <w:spacing w:after="240" w:line="276" w:lineRule="auto"/>
        <w:ind w:left="714" w:hanging="357"/>
        <w:jc w:val="both"/>
        <w:rPr>
          <w:sz w:val="24"/>
          <w:szCs w:val="24"/>
        </w:rPr>
      </w:pPr>
      <w:r w:rsidRPr="00B95F2A">
        <w:rPr>
          <w:sz w:val="24"/>
          <w:szCs w:val="24"/>
        </w:rPr>
        <w:t>kierownika jednostki budżetowej, w której odpowiada za całość gospodarki finansowej w tym org</w:t>
      </w:r>
      <w:r w:rsidR="009C7CD6" w:rsidRPr="00B95F2A">
        <w:rPr>
          <w:sz w:val="24"/>
          <w:szCs w:val="24"/>
        </w:rPr>
        <w:t>anizowanie zamówień publicznych,</w:t>
      </w:r>
    </w:p>
    <w:p w14:paraId="35058DE4" w14:textId="77777777" w:rsidR="002E7EBE" w:rsidRPr="00B95F2A" w:rsidRDefault="002E7EBE">
      <w:pPr>
        <w:pStyle w:val="Akapitzlist"/>
        <w:numPr>
          <w:ilvl w:val="0"/>
          <w:numId w:val="12"/>
        </w:numPr>
        <w:spacing w:after="240" w:line="276" w:lineRule="auto"/>
        <w:ind w:left="714" w:hanging="357"/>
        <w:jc w:val="both"/>
        <w:rPr>
          <w:sz w:val="24"/>
          <w:szCs w:val="24"/>
        </w:rPr>
      </w:pPr>
      <w:r w:rsidRPr="00B95F2A">
        <w:rPr>
          <w:sz w:val="24"/>
          <w:szCs w:val="24"/>
        </w:rPr>
        <w:t>organu administracji publicznej w sprawach wydawania decyzji administracyjnych, postanowień i zaświadczeń oraz innych oddziaływań administracyjno-prawnych n</w:t>
      </w:r>
      <w:r w:rsidR="009C7CD6" w:rsidRPr="00B95F2A">
        <w:rPr>
          <w:sz w:val="24"/>
          <w:szCs w:val="24"/>
        </w:rPr>
        <w:t>a podstawie odrębnych przepisów,</w:t>
      </w:r>
    </w:p>
    <w:p w14:paraId="1B6C5C08" w14:textId="77777777" w:rsidR="00E41651" w:rsidRPr="00B95F2A" w:rsidRDefault="002E7EBE" w:rsidP="00E41651">
      <w:pPr>
        <w:pStyle w:val="Akapitzlist"/>
        <w:numPr>
          <w:ilvl w:val="0"/>
          <w:numId w:val="12"/>
        </w:numPr>
        <w:spacing w:after="240" w:line="276" w:lineRule="auto"/>
        <w:ind w:left="714" w:hanging="357"/>
        <w:jc w:val="both"/>
        <w:rPr>
          <w:sz w:val="24"/>
          <w:szCs w:val="24"/>
        </w:rPr>
      </w:pPr>
      <w:r w:rsidRPr="00B95F2A">
        <w:rPr>
          <w:sz w:val="24"/>
          <w:szCs w:val="24"/>
        </w:rPr>
        <w:t>dyrektora publicznej szkoły prowadzonej przez Ministerstwo Rolnictwa i Rozwoju Wsi</w:t>
      </w:r>
      <w:r w:rsidR="009C7CD6" w:rsidRPr="00B95F2A">
        <w:rPr>
          <w:sz w:val="24"/>
          <w:szCs w:val="24"/>
        </w:rPr>
        <w:t>,</w:t>
      </w:r>
    </w:p>
    <w:p w14:paraId="63029DE5" w14:textId="50AD1786" w:rsidR="002E7EBE" w:rsidRPr="00B95F2A" w:rsidRDefault="002E7EBE" w:rsidP="00E41651">
      <w:pPr>
        <w:pStyle w:val="Akapitzlist"/>
        <w:numPr>
          <w:ilvl w:val="0"/>
          <w:numId w:val="12"/>
        </w:numPr>
        <w:spacing w:after="240" w:line="276" w:lineRule="auto"/>
        <w:ind w:left="714" w:hanging="357"/>
        <w:jc w:val="both"/>
        <w:rPr>
          <w:sz w:val="24"/>
          <w:szCs w:val="24"/>
        </w:rPr>
      </w:pPr>
      <w:r w:rsidRPr="00B95F2A">
        <w:rPr>
          <w:sz w:val="24"/>
          <w:szCs w:val="24"/>
        </w:rPr>
        <w:t xml:space="preserve">przewodniczącego Rady Pedagogicznej </w:t>
      </w:r>
      <w:r w:rsidR="2D1231BD" w:rsidRPr="00B95F2A">
        <w:rPr>
          <w:sz w:val="24"/>
          <w:szCs w:val="24"/>
        </w:rPr>
        <w:t>Technikum</w:t>
      </w:r>
      <w:r w:rsidR="335D655A" w:rsidRPr="00B95F2A">
        <w:rPr>
          <w:sz w:val="24"/>
          <w:szCs w:val="24"/>
        </w:rPr>
        <w:t xml:space="preserve"> </w:t>
      </w:r>
      <w:r w:rsidR="2D1231BD" w:rsidRPr="00B95F2A">
        <w:rPr>
          <w:sz w:val="24"/>
          <w:szCs w:val="24"/>
        </w:rPr>
        <w:t xml:space="preserve"> w </w:t>
      </w:r>
      <w:r w:rsidRPr="00B95F2A">
        <w:rPr>
          <w:sz w:val="24"/>
          <w:szCs w:val="24"/>
        </w:rPr>
        <w:t>Zespo</w:t>
      </w:r>
      <w:r w:rsidR="1BEDD0FA" w:rsidRPr="00B95F2A">
        <w:rPr>
          <w:sz w:val="24"/>
          <w:szCs w:val="24"/>
        </w:rPr>
        <w:t>le</w:t>
      </w:r>
      <w:r w:rsidRPr="00B95F2A">
        <w:rPr>
          <w:sz w:val="24"/>
          <w:szCs w:val="24"/>
        </w:rPr>
        <w:t xml:space="preserve"> Szkół Centrum Kształcenia Rolniczego imienia Ziemi Sandomierskiej w Sandomierzu-Mokoszynie</w:t>
      </w:r>
      <w:r w:rsidR="009C7CD6" w:rsidRPr="00B95F2A">
        <w:rPr>
          <w:sz w:val="24"/>
          <w:szCs w:val="24"/>
        </w:rPr>
        <w:t>,</w:t>
      </w:r>
    </w:p>
    <w:p w14:paraId="767049C2" w14:textId="77777777" w:rsidR="002E7EBE" w:rsidRPr="00B95F2A" w:rsidRDefault="002E7EBE">
      <w:pPr>
        <w:pStyle w:val="Akapitzlist"/>
        <w:numPr>
          <w:ilvl w:val="0"/>
          <w:numId w:val="12"/>
        </w:numPr>
        <w:spacing w:after="240" w:line="276" w:lineRule="auto"/>
        <w:ind w:left="714" w:hanging="357"/>
        <w:jc w:val="both"/>
        <w:rPr>
          <w:sz w:val="24"/>
          <w:szCs w:val="24"/>
        </w:rPr>
      </w:pPr>
      <w:r w:rsidRPr="00B95F2A">
        <w:rPr>
          <w:sz w:val="24"/>
          <w:szCs w:val="24"/>
        </w:rPr>
        <w:t>organu nadzoru pedagogicznego dla szkoły.</w:t>
      </w:r>
    </w:p>
    <w:p w14:paraId="4CCA8313" w14:textId="08BA0840" w:rsidR="002E7EBE" w:rsidRPr="00B95F2A" w:rsidRDefault="002E7EBE">
      <w:pPr>
        <w:pStyle w:val="Akapitzlist"/>
        <w:numPr>
          <w:ilvl w:val="0"/>
          <w:numId w:val="96"/>
        </w:numPr>
        <w:spacing w:after="240" w:line="276" w:lineRule="auto"/>
        <w:ind w:left="357" w:hanging="357"/>
        <w:jc w:val="both"/>
        <w:rPr>
          <w:sz w:val="24"/>
          <w:szCs w:val="24"/>
        </w:rPr>
      </w:pPr>
      <w:r w:rsidRPr="00B95F2A">
        <w:rPr>
          <w:sz w:val="24"/>
          <w:szCs w:val="24"/>
        </w:rPr>
        <w:t>Szczegółowe zadania dyrektora określa art.</w:t>
      </w:r>
      <w:r w:rsidR="00B95F2A" w:rsidRPr="00B95F2A">
        <w:rPr>
          <w:sz w:val="24"/>
          <w:szCs w:val="24"/>
        </w:rPr>
        <w:t xml:space="preserve"> </w:t>
      </w:r>
      <w:r w:rsidRPr="00B95F2A">
        <w:rPr>
          <w:sz w:val="24"/>
          <w:szCs w:val="24"/>
        </w:rPr>
        <w:t>68 ustawy z dnia 14 grudnia 2016r. Prawo oświatowe (</w:t>
      </w:r>
      <w:proofErr w:type="spellStart"/>
      <w:r w:rsidRPr="00B95F2A">
        <w:rPr>
          <w:sz w:val="24"/>
          <w:szCs w:val="24"/>
        </w:rPr>
        <w:t>t.j</w:t>
      </w:r>
      <w:proofErr w:type="spellEnd"/>
      <w:r w:rsidRPr="00B95F2A">
        <w:rPr>
          <w:sz w:val="24"/>
          <w:szCs w:val="24"/>
        </w:rPr>
        <w:t>. Dz.U. z 20</w:t>
      </w:r>
      <w:r w:rsidR="00B95F2A" w:rsidRPr="00B95F2A">
        <w:rPr>
          <w:sz w:val="24"/>
          <w:szCs w:val="24"/>
        </w:rPr>
        <w:t>22</w:t>
      </w:r>
      <w:r w:rsidRPr="00B95F2A">
        <w:rPr>
          <w:sz w:val="24"/>
          <w:szCs w:val="24"/>
        </w:rPr>
        <w:t xml:space="preserve"> r.poz.1</w:t>
      </w:r>
      <w:r w:rsidR="00B95F2A" w:rsidRPr="00B95F2A">
        <w:rPr>
          <w:sz w:val="24"/>
          <w:szCs w:val="24"/>
        </w:rPr>
        <w:t>730</w:t>
      </w:r>
      <w:r w:rsidRPr="00B95F2A">
        <w:rPr>
          <w:sz w:val="24"/>
          <w:szCs w:val="24"/>
        </w:rPr>
        <w:t>) oraz odrębne przepisy dotyczące obowiązków i uprawnień wymienionych w ust.2.</w:t>
      </w:r>
    </w:p>
    <w:p w14:paraId="10134373" w14:textId="04E05539" w:rsidR="002E7EBE" w:rsidRPr="00B95F2A" w:rsidRDefault="53A60FCD">
      <w:pPr>
        <w:pStyle w:val="Akapitzlist"/>
        <w:numPr>
          <w:ilvl w:val="0"/>
          <w:numId w:val="96"/>
        </w:numPr>
        <w:spacing w:after="240" w:line="276" w:lineRule="auto"/>
        <w:ind w:left="357" w:hanging="357"/>
        <w:jc w:val="both"/>
        <w:rPr>
          <w:sz w:val="24"/>
          <w:szCs w:val="24"/>
        </w:rPr>
      </w:pPr>
      <w:r w:rsidRPr="00B95F2A">
        <w:rPr>
          <w:sz w:val="24"/>
          <w:szCs w:val="24"/>
        </w:rPr>
        <w:t>Dyrektor odpowiedzialny jest za całość funkcjonowania s</w:t>
      </w:r>
      <w:r w:rsidR="365D4370" w:rsidRPr="00B95F2A">
        <w:rPr>
          <w:sz w:val="24"/>
          <w:szCs w:val="24"/>
        </w:rPr>
        <w:t>zkoły, w tym w szczególności</w:t>
      </w:r>
      <w:r w:rsidRPr="00B95F2A">
        <w:rPr>
          <w:sz w:val="24"/>
          <w:szCs w:val="24"/>
        </w:rPr>
        <w:t xml:space="preserve"> zapewnienie warunków organizacyjnych sprzyjających pełnej realizacji zadań dydaktycznych, wychowawczy</w:t>
      </w:r>
      <w:r w:rsidR="365D4370" w:rsidRPr="00B95F2A">
        <w:rPr>
          <w:sz w:val="24"/>
          <w:szCs w:val="24"/>
        </w:rPr>
        <w:t>ch i opiekuńczych szkoły</w:t>
      </w:r>
      <w:r w:rsidR="1DF3722D" w:rsidRPr="00B95F2A">
        <w:rPr>
          <w:sz w:val="24"/>
          <w:szCs w:val="24"/>
        </w:rPr>
        <w:t>.</w:t>
      </w:r>
    </w:p>
    <w:p w14:paraId="4E0F5A8F" w14:textId="77777777" w:rsidR="002E7EBE" w:rsidRPr="00B95F2A" w:rsidRDefault="002E7EBE">
      <w:pPr>
        <w:pStyle w:val="Akapitzlist"/>
        <w:numPr>
          <w:ilvl w:val="0"/>
          <w:numId w:val="96"/>
        </w:numPr>
        <w:spacing w:after="240" w:line="276" w:lineRule="auto"/>
        <w:ind w:left="357" w:hanging="357"/>
        <w:jc w:val="both"/>
        <w:rPr>
          <w:sz w:val="24"/>
          <w:szCs w:val="24"/>
        </w:rPr>
      </w:pPr>
      <w:r w:rsidRPr="00B95F2A">
        <w:rPr>
          <w:sz w:val="24"/>
          <w:szCs w:val="24"/>
        </w:rPr>
        <w:t xml:space="preserve">Dyrektor stwarza warunki do działania w szkole organizacji, w szczególności organizacji </w:t>
      </w:r>
      <w:r w:rsidRPr="00B95F2A">
        <w:rPr>
          <w:sz w:val="24"/>
          <w:szCs w:val="24"/>
        </w:rPr>
        <w:lastRenderedPageBreak/>
        <w:t>harcerskich, których celem statutowym jest działalność wychowawcza i wzbogacanie form działalności dydaktycz</w:t>
      </w:r>
      <w:r w:rsidR="009C7CD6" w:rsidRPr="00B95F2A">
        <w:rPr>
          <w:sz w:val="24"/>
          <w:szCs w:val="24"/>
        </w:rPr>
        <w:t>nej, wychowawczej i opiekuńczej</w:t>
      </w:r>
      <w:r w:rsidR="00395F29" w:rsidRPr="00B95F2A">
        <w:rPr>
          <w:sz w:val="24"/>
          <w:szCs w:val="24"/>
        </w:rPr>
        <w:t>.</w:t>
      </w:r>
    </w:p>
    <w:p w14:paraId="3E11FA3D" w14:textId="77777777" w:rsidR="002E7EBE" w:rsidRPr="00B95F2A" w:rsidRDefault="002E7EBE">
      <w:pPr>
        <w:pStyle w:val="Akapitzlist"/>
        <w:numPr>
          <w:ilvl w:val="0"/>
          <w:numId w:val="96"/>
        </w:numPr>
        <w:spacing w:after="240" w:line="276" w:lineRule="auto"/>
        <w:ind w:left="357" w:hanging="357"/>
        <w:jc w:val="both"/>
        <w:rPr>
          <w:sz w:val="24"/>
          <w:szCs w:val="24"/>
        </w:rPr>
      </w:pPr>
      <w:r w:rsidRPr="00B95F2A">
        <w:rPr>
          <w:sz w:val="24"/>
          <w:szCs w:val="24"/>
        </w:rPr>
        <w:t>Dyrektor po zasięgnięciu opinii rady rodz</w:t>
      </w:r>
      <w:r w:rsidR="00395F29" w:rsidRPr="00B95F2A">
        <w:rPr>
          <w:sz w:val="24"/>
          <w:szCs w:val="24"/>
        </w:rPr>
        <w:t>iców i samorządu uczniowskiego</w:t>
      </w:r>
      <w:r w:rsidRPr="00B95F2A">
        <w:rPr>
          <w:sz w:val="24"/>
          <w:szCs w:val="24"/>
        </w:rPr>
        <w:t xml:space="preserve"> ustala </w:t>
      </w:r>
      <w:r w:rsidR="00395F29" w:rsidRPr="00B95F2A">
        <w:rPr>
          <w:sz w:val="24"/>
          <w:szCs w:val="24"/>
        </w:rPr>
        <w:t>długość przerw międzylekcyjnych,</w:t>
      </w:r>
      <w:r w:rsidRPr="00B95F2A">
        <w:rPr>
          <w:sz w:val="24"/>
          <w:szCs w:val="24"/>
        </w:rPr>
        <w:t xml:space="preserve"> organizuje przerwy w sposób umożliwiający uczniom spożycie posiłków na terenie szkoły lub placówki.</w:t>
      </w:r>
    </w:p>
    <w:p w14:paraId="52B9CB47" w14:textId="22D3BDD2" w:rsidR="002E7EBE" w:rsidRPr="00B95F2A" w:rsidRDefault="53A60FCD">
      <w:pPr>
        <w:pStyle w:val="Akapitzlist"/>
        <w:numPr>
          <w:ilvl w:val="0"/>
          <w:numId w:val="96"/>
        </w:numPr>
        <w:spacing w:after="240" w:line="276" w:lineRule="auto"/>
        <w:ind w:left="357" w:hanging="357"/>
        <w:jc w:val="both"/>
        <w:rPr>
          <w:sz w:val="24"/>
          <w:szCs w:val="24"/>
        </w:rPr>
      </w:pPr>
      <w:r w:rsidRPr="00B95F2A">
        <w:rPr>
          <w:sz w:val="24"/>
          <w:szCs w:val="24"/>
        </w:rPr>
        <w:t xml:space="preserve">Dyrektor dąży do zapewnienia wysokiej jakości pracy </w:t>
      </w:r>
      <w:r w:rsidR="44078FC2" w:rsidRPr="00B95F2A">
        <w:rPr>
          <w:sz w:val="24"/>
          <w:szCs w:val="24"/>
        </w:rPr>
        <w:t>Technikum</w:t>
      </w:r>
      <w:r w:rsidRPr="00B95F2A">
        <w:rPr>
          <w:sz w:val="24"/>
          <w:szCs w:val="24"/>
        </w:rPr>
        <w:t xml:space="preserve"> i realizacji przypisanych </w:t>
      </w:r>
      <w:r w:rsidR="1A5E8E8F" w:rsidRPr="00B95F2A">
        <w:rPr>
          <w:sz w:val="24"/>
          <w:szCs w:val="24"/>
        </w:rPr>
        <w:t>mu</w:t>
      </w:r>
      <w:r w:rsidRPr="00B95F2A">
        <w:rPr>
          <w:sz w:val="24"/>
          <w:szCs w:val="24"/>
        </w:rPr>
        <w:t xml:space="preserve"> zadań.</w:t>
      </w:r>
    </w:p>
    <w:p w14:paraId="3CB849D2" w14:textId="2E468F78" w:rsidR="002E7EBE" w:rsidRPr="00B95F2A" w:rsidRDefault="002E7EBE">
      <w:pPr>
        <w:pStyle w:val="Akapitzlist"/>
        <w:numPr>
          <w:ilvl w:val="0"/>
          <w:numId w:val="96"/>
        </w:numPr>
        <w:spacing w:after="240" w:line="276" w:lineRule="auto"/>
        <w:ind w:left="357" w:hanging="357"/>
        <w:jc w:val="both"/>
        <w:rPr>
          <w:sz w:val="24"/>
          <w:szCs w:val="24"/>
        </w:rPr>
      </w:pPr>
      <w:r w:rsidRPr="00B95F2A">
        <w:rPr>
          <w:sz w:val="24"/>
          <w:szCs w:val="24"/>
        </w:rPr>
        <w:t xml:space="preserve">Dyrektor po zakończeniu zajęć dydaktycznych i przed rozpoczęciem nowego roku szkolnego sporządza informację o działalności </w:t>
      </w:r>
      <w:r w:rsidR="6CC54B74" w:rsidRPr="00B95F2A">
        <w:rPr>
          <w:sz w:val="24"/>
          <w:szCs w:val="24"/>
        </w:rPr>
        <w:t>Technikum</w:t>
      </w:r>
      <w:r w:rsidRPr="00B95F2A">
        <w:rPr>
          <w:sz w:val="24"/>
          <w:szCs w:val="24"/>
        </w:rPr>
        <w:t>, w tym wyniki i wnioski ze sprawowanego nadzoru pedagogicznego i przekazuje je radzie pedagogicznej.</w:t>
      </w:r>
    </w:p>
    <w:p w14:paraId="04F4CDC4" w14:textId="32E27FCA" w:rsidR="002E7EBE" w:rsidRPr="00B95F2A" w:rsidRDefault="33D78297">
      <w:pPr>
        <w:pStyle w:val="Akapitzlist"/>
        <w:numPr>
          <w:ilvl w:val="0"/>
          <w:numId w:val="96"/>
        </w:numPr>
        <w:spacing w:after="240" w:line="276" w:lineRule="auto"/>
        <w:ind w:left="357" w:hanging="357"/>
        <w:jc w:val="both"/>
        <w:rPr>
          <w:sz w:val="24"/>
          <w:szCs w:val="24"/>
        </w:rPr>
      </w:pPr>
      <w:r w:rsidRPr="00B95F2A">
        <w:rPr>
          <w:sz w:val="24"/>
          <w:szCs w:val="24"/>
        </w:rPr>
        <w:t>Informacja,</w:t>
      </w:r>
      <w:r w:rsidR="1DF3722D" w:rsidRPr="00B95F2A">
        <w:rPr>
          <w:sz w:val="24"/>
          <w:szCs w:val="24"/>
        </w:rPr>
        <w:t xml:space="preserve"> o której mowa w ust. 8 zawiera</w:t>
      </w:r>
    </w:p>
    <w:p w14:paraId="3E868ED4" w14:textId="0C5BB00A" w:rsidR="002E7EBE" w:rsidRPr="00B95F2A" w:rsidRDefault="002E7EBE">
      <w:pPr>
        <w:pStyle w:val="Akapitzlist"/>
        <w:numPr>
          <w:ilvl w:val="0"/>
          <w:numId w:val="13"/>
        </w:numPr>
        <w:spacing w:after="240" w:line="276" w:lineRule="auto"/>
        <w:ind w:left="714" w:hanging="357"/>
        <w:jc w:val="both"/>
        <w:rPr>
          <w:sz w:val="24"/>
          <w:szCs w:val="24"/>
        </w:rPr>
      </w:pPr>
      <w:r w:rsidRPr="00B95F2A">
        <w:rPr>
          <w:sz w:val="24"/>
          <w:szCs w:val="24"/>
        </w:rPr>
        <w:t xml:space="preserve">zestawienie danych o realizacji zadań statutowych </w:t>
      </w:r>
      <w:r w:rsidR="260F0090" w:rsidRPr="00B95F2A">
        <w:rPr>
          <w:sz w:val="24"/>
          <w:szCs w:val="24"/>
        </w:rPr>
        <w:t>Technikum</w:t>
      </w:r>
      <w:r w:rsidRPr="00B95F2A">
        <w:rPr>
          <w:sz w:val="24"/>
          <w:szCs w:val="24"/>
        </w:rPr>
        <w:t>, w tym o:</w:t>
      </w:r>
    </w:p>
    <w:p w14:paraId="4B221E73" w14:textId="71F433BF" w:rsidR="005B0BF2" w:rsidRPr="00B95F2A" w:rsidRDefault="005B0BF2">
      <w:pPr>
        <w:pStyle w:val="Akapitzlist"/>
        <w:numPr>
          <w:ilvl w:val="0"/>
          <w:numId w:val="14"/>
        </w:numPr>
        <w:spacing w:after="240" w:line="276" w:lineRule="auto"/>
        <w:ind w:left="1208" w:hanging="357"/>
        <w:jc w:val="both"/>
        <w:rPr>
          <w:sz w:val="24"/>
          <w:szCs w:val="24"/>
        </w:rPr>
      </w:pPr>
      <w:r w:rsidRPr="00B95F2A">
        <w:rPr>
          <w:sz w:val="24"/>
          <w:szCs w:val="24"/>
        </w:rPr>
        <w:t>wynikach nauczania ustalonych na podstawie wyników klasyf</w:t>
      </w:r>
      <w:r w:rsidR="00395F29" w:rsidRPr="00B95F2A">
        <w:rPr>
          <w:sz w:val="24"/>
          <w:szCs w:val="24"/>
        </w:rPr>
        <w:t>ikacji i egzaminów zewnętrznych,</w:t>
      </w:r>
    </w:p>
    <w:p w14:paraId="76F70DE5" w14:textId="77777777" w:rsidR="005B0BF2" w:rsidRPr="00B95F2A" w:rsidRDefault="005B0BF2">
      <w:pPr>
        <w:pStyle w:val="Akapitzlist"/>
        <w:numPr>
          <w:ilvl w:val="0"/>
          <w:numId w:val="14"/>
        </w:numPr>
        <w:spacing w:after="240" w:line="276" w:lineRule="auto"/>
        <w:ind w:left="1208" w:hanging="357"/>
        <w:jc w:val="both"/>
        <w:rPr>
          <w:sz w:val="24"/>
          <w:szCs w:val="24"/>
        </w:rPr>
      </w:pPr>
      <w:r w:rsidRPr="00B95F2A">
        <w:rPr>
          <w:sz w:val="24"/>
          <w:szCs w:val="24"/>
        </w:rPr>
        <w:t xml:space="preserve">skuteczności pomocy psychologiczno-pedagogicznej </w:t>
      </w:r>
      <w:r w:rsidR="00395F29" w:rsidRPr="00B95F2A">
        <w:rPr>
          <w:sz w:val="24"/>
          <w:szCs w:val="24"/>
        </w:rPr>
        <w:t>udzielanej uczniom przez szkołę,</w:t>
      </w:r>
    </w:p>
    <w:p w14:paraId="7EDD0E83" w14:textId="77777777" w:rsidR="005B0BF2" w:rsidRPr="00B95F2A" w:rsidRDefault="005B0BF2">
      <w:pPr>
        <w:pStyle w:val="Akapitzlist"/>
        <w:numPr>
          <w:ilvl w:val="0"/>
          <w:numId w:val="14"/>
        </w:numPr>
        <w:spacing w:after="240" w:line="276" w:lineRule="auto"/>
        <w:ind w:left="1208" w:hanging="357"/>
        <w:jc w:val="both"/>
        <w:rPr>
          <w:sz w:val="24"/>
          <w:szCs w:val="24"/>
        </w:rPr>
      </w:pPr>
      <w:r w:rsidRPr="00B95F2A">
        <w:rPr>
          <w:sz w:val="24"/>
          <w:szCs w:val="24"/>
        </w:rPr>
        <w:t>skuteczności działań wychowawczych i profilaktycz</w:t>
      </w:r>
      <w:r w:rsidR="00395F29" w:rsidRPr="00B95F2A">
        <w:rPr>
          <w:sz w:val="24"/>
          <w:szCs w:val="24"/>
        </w:rPr>
        <w:t>nych podejmowanych przez szkołę,</w:t>
      </w:r>
    </w:p>
    <w:p w14:paraId="0182AF68" w14:textId="77777777" w:rsidR="005B0BF2" w:rsidRPr="00B95F2A" w:rsidRDefault="005B0BF2">
      <w:pPr>
        <w:pStyle w:val="Akapitzlist"/>
        <w:numPr>
          <w:ilvl w:val="0"/>
          <w:numId w:val="14"/>
        </w:numPr>
        <w:spacing w:after="240" w:line="276" w:lineRule="auto"/>
        <w:ind w:left="1208" w:hanging="357"/>
        <w:jc w:val="both"/>
        <w:rPr>
          <w:sz w:val="24"/>
          <w:szCs w:val="24"/>
        </w:rPr>
      </w:pPr>
      <w:r w:rsidRPr="00B95F2A">
        <w:rPr>
          <w:sz w:val="24"/>
          <w:szCs w:val="24"/>
        </w:rPr>
        <w:t>wynikach orga</w:t>
      </w:r>
      <w:r w:rsidR="00395F29" w:rsidRPr="00B95F2A">
        <w:rPr>
          <w:sz w:val="24"/>
          <w:szCs w:val="24"/>
        </w:rPr>
        <w:t>nizacji kształcenia specjalnego,</w:t>
      </w:r>
    </w:p>
    <w:p w14:paraId="0D8FC6FB" w14:textId="77777777" w:rsidR="005B0BF2" w:rsidRPr="00B95F2A" w:rsidRDefault="005B0BF2">
      <w:pPr>
        <w:pStyle w:val="Akapitzlist"/>
        <w:numPr>
          <w:ilvl w:val="0"/>
          <w:numId w:val="14"/>
        </w:numPr>
        <w:spacing w:after="240" w:line="276" w:lineRule="auto"/>
        <w:ind w:left="1208" w:hanging="357"/>
        <w:jc w:val="both"/>
        <w:rPr>
          <w:sz w:val="24"/>
          <w:szCs w:val="24"/>
        </w:rPr>
      </w:pPr>
      <w:r w:rsidRPr="00B95F2A">
        <w:rPr>
          <w:sz w:val="24"/>
          <w:szCs w:val="24"/>
        </w:rPr>
        <w:t>działaniach pode</w:t>
      </w:r>
      <w:r w:rsidR="00395F29" w:rsidRPr="00B95F2A">
        <w:rPr>
          <w:sz w:val="24"/>
          <w:szCs w:val="24"/>
        </w:rPr>
        <w:t>jmowanych w ramach wolontariatu,</w:t>
      </w:r>
    </w:p>
    <w:p w14:paraId="5FD14660" w14:textId="77777777" w:rsidR="005B0BF2" w:rsidRPr="00B95F2A" w:rsidRDefault="005B0BF2">
      <w:pPr>
        <w:pStyle w:val="Akapitzlist"/>
        <w:numPr>
          <w:ilvl w:val="0"/>
          <w:numId w:val="14"/>
        </w:numPr>
        <w:spacing w:after="240" w:line="276" w:lineRule="auto"/>
        <w:ind w:left="1208" w:hanging="357"/>
        <w:jc w:val="both"/>
        <w:rPr>
          <w:sz w:val="24"/>
          <w:szCs w:val="24"/>
        </w:rPr>
      </w:pPr>
      <w:r w:rsidRPr="00B95F2A">
        <w:rPr>
          <w:sz w:val="24"/>
          <w:szCs w:val="24"/>
        </w:rPr>
        <w:t>działaniach podejmowanych</w:t>
      </w:r>
      <w:r w:rsidR="00395F29" w:rsidRPr="00B95F2A">
        <w:rPr>
          <w:sz w:val="24"/>
          <w:szCs w:val="24"/>
        </w:rPr>
        <w:t xml:space="preserve"> w ramach doradztwa zawodowego,</w:t>
      </w:r>
    </w:p>
    <w:p w14:paraId="7A85C93E" w14:textId="77777777" w:rsidR="002E7EBE" w:rsidRPr="00B95F2A" w:rsidRDefault="005B0BF2">
      <w:pPr>
        <w:pStyle w:val="Akapitzlist"/>
        <w:numPr>
          <w:ilvl w:val="0"/>
          <w:numId w:val="14"/>
        </w:numPr>
        <w:spacing w:after="240" w:line="276" w:lineRule="auto"/>
        <w:ind w:left="1208" w:hanging="357"/>
        <w:jc w:val="both"/>
        <w:rPr>
          <w:sz w:val="24"/>
          <w:szCs w:val="24"/>
        </w:rPr>
      </w:pPr>
      <w:r w:rsidRPr="00B95F2A">
        <w:rPr>
          <w:sz w:val="24"/>
          <w:szCs w:val="24"/>
        </w:rPr>
        <w:t>wymiarze pomocy materialnej udzielanej uczniom.</w:t>
      </w:r>
    </w:p>
    <w:p w14:paraId="79865B7C" w14:textId="77777777" w:rsidR="005B0BF2" w:rsidRPr="00B95F2A" w:rsidRDefault="00395F29">
      <w:pPr>
        <w:pStyle w:val="Akapitzlist"/>
        <w:numPr>
          <w:ilvl w:val="0"/>
          <w:numId w:val="13"/>
        </w:numPr>
        <w:spacing w:after="240" w:line="276" w:lineRule="auto"/>
        <w:ind w:left="714" w:hanging="357"/>
        <w:jc w:val="both"/>
        <w:rPr>
          <w:sz w:val="24"/>
          <w:szCs w:val="24"/>
        </w:rPr>
      </w:pPr>
      <w:r w:rsidRPr="00B95F2A">
        <w:rPr>
          <w:sz w:val="24"/>
          <w:szCs w:val="24"/>
        </w:rPr>
        <w:t>o</w:t>
      </w:r>
      <w:r w:rsidR="005B0BF2" w:rsidRPr="00B95F2A">
        <w:rPr>
          <w:sz w:val="24"/>
          <w:szCs w:val="24"/>
        </w:rPr>
        <w:t>cenę realizacji zadań statutowych szkoły w odniesieniu do prawa oświatowego i jego zmian;</w:t>
      </w:r>
    </w:p>
    <w:p w14:paraId="3270AFF0" w14:textId="77777777" w:rsidR="005B0BF2" w:rsidRPr="00B95F2A" w:rsidRDefault="005B0BF2">
      <w:pPr>
        <w:pStyle w:val="Akapitzlist"/>
        <w:numPr>
          <w:ilvl w:val="0"/>
          <w:numId w:val="13"/>
        </w:numPr>
        <w:spacing w:after="240" w:line="276" w:lineRule="auto"/>
        <w:ind w:left="714" w:hanging="357"/>
        <w:jc w:val="both"/>
        <w:rPr>
          <w:sz w:val="24"/>
          <w:szCs w:val="24"/>
        </w:rPr>
      </w:pPr>
      <w:r w:rsidRPr="00B95F2A">
        <w:rPr>
          <w:sz w:val="24"/>
          <w:szCs w:val="24"/>
        </w:rPr>
        <w:t>ogólne wnioski ze spr</w:t>
      </w:r>
      <w:r w:rsidR="00395F29" w:rsidRPr="00B95F2A">
        <w:rPr>
          <w:sz w:val="24"/>
          <w:szCs w:val="24"/>
        </w:rPr>
        <w:t>awowania nadzoru pedagogicznego, w tym</w:t>
      </w:r>
      <w:r w:rsidRPr="00B95F2A">
        <w:rPr>
          <w:sz w:val="24"/>
          <w:szCs w:val="24"/>
        </w:rPr>
        <w:t xml:space="preserve"> wyniki ewaluacji, kontroli i wspomagania realizowanego </w:t>
      </w:r>
      <w:r w:rsidR="00395F29" w:rsidRPr="00B95F2A">
        <w:rPr>
          <w:sz w:val="24"/>
          <w:szCs w:val="24"/>
        </w:rPr>
        <w:t>w ramach nadzoru pedagogicznego</w:t>
      </w:r>
      <w:r w:rsidR="00A759FA" w:rsidRPr="00B95F2A">
        <w:rPr>
          <w:sz w:val="24"/>
          <w:szCs w:val="24"/>
        </w:rPr>
        <w:t>;</w:t>
      </w:r>
    </w:p>
    <w:p w14:paraId="281A68D3" w14:textId="77777777" w:rsidR="005B0BF2" w:rsidRPr="00B95F2A" w:rsidRDefault="005B0BF2">
      <w:pPr>
        <w:pStyle w:val="Akapitzlist"/>
        <w:numPr>
          <w:ilvl w:val="0"/>
          <w:numId w:val="13"/>
        </w:numPr>
        <w:spacing w:after="240" w:line="276" w:lineRule="auto"/>
        <w:ind w:left="714" w:hanging="357"/>
        <w:jc w:val="both"/>
        <w:rPr>
          <w:sz w:val="24"/>
          <w:szCs w:val="24"/>
        </w:rPr>
      </w:pPr>
      <w:r w:rsidRPr="00B95F2A">
        <w:rPr>
          <w:sz w:val="24"/>
          <w:szCs w:val="24"/>
        </w:rPr>
        <w:t>wyniki analizy skarg i wnioskó</w:t>
      </w:r>
      <w:r w:rsidR="00395F29" w:rsidRPr="00B95F2A">
        <w:rPr>
          <w:sz w:val="24"/>
          <w:szCs w:val="24"/>
        </w:rPr>
        <w:t>w przyjmowanych przez dyrektora</w:t>
      </w:r>
      <w:r w:rsidR="00A759FA" w:rsidRPr="00B95F2A">
        <w:rPr>
          <w:sz w:val="24"/>
          <w:szCs w:val="24"/>
        </w:rPr>
        <w:t>;</w:t>
      </w:r>
    </w:p>
    <w:p w14:paraId="183429F1" w14:textId="77777777" w:rsidR="005B0BF2" w:rsidRPr="00B95F2A" w:rsidRDefault="005B0BF2">
      <w:pPr>
        <w:pStyle w:val="Akapitzlist"/>
        <w:numPr>
          <w:ilvl w:val="0"/>
          <w:numId w:val="13"/>
        </w:numPr>
        <w:spacing w:after="240" w:line="276" w:lineRule="auto"/>
        <w:ind w:left="714" w:hanging="357"/>
        <w:jc w:val="both"/>
        <w:rPr>
          <w:sz w:val="24"/>
          <w:szCs w:val="24"/>
        </w:rPr>
      </w:pPr>
      <w:r w:rsidRPr="00B95F2A">
        <w:rPr>
          <w:sz w:val="24"/>
          <w:szCs w:val="24"/>
        </w:rPr>
        <w:t>wyniki kontroli podejmowan</w:t>
      </w:r>
      <w:r w:rsidR="00395F29" w:rsidRPr="00B95F2A">
        <w:rPr>
          <w:sz w:val="24"/>
          <w:szCs w:val="24"/>
        </w:rPr>
        <w:t>ych przez instytucje zewnętrzne</w:t>
      </w:r>
      <w:r w:rsidR="00A759FA" w:rsidRPr="00B95F2A">
        <w:rPr>
          <w:sz w:val="24"/>
          <w:szCs w:val="24"/>
        </w:rPr>
        <w:t>.</w:t>
      </w:r>
    </w:p>
    <w:p w14:paraId="2439BA60" w14:textId="01126292" w:rsidR="002E7EBE" w:rsidRPr="00B95F2A" w:rsidRDefault="002E7EBE">
      <w:pPr>
        <w:pStyle w:val="Akapitzlist"/>
        <w:numPr>
          <w:ilvl w:val="0"/>
          <w:numId w:val="96"/>
        </w:numPr>
        <w:spacing w:after="240" w:line="276" w:lineRule="auto"/>
        <w:ind w:left="357" w:hanging="357"/>
        <w:jc w:val="both"/>
        <w:rPr>
          <w:sz w:val="24"/>
          <w:szCs w:val="24"/>
        </w:rPr>
      </w:pPr>
      <w:r w:rsidRPr="00B95F2A">
        <w:rPr>
          <w:sz w:val="24"/>
          <w:szCs w:val="24"/>
        </w:rPr>
        <w:t xml:space="preserve">Dyrektor przyjmuje skargi i wnioski dotyczące organizacji pracy </w:t>
      </w:r>
      <w:r w:rsidR="2C7DB4CF" w:rsidRPr="00B95F2A">
        <w:rPr>
          <w:sz w:val="24"/>
          <w:szCs w:val="24"/>
        </w:rPr>
        <w:t>Technikum</w:t>
      </w:r>
      <w:r w:rsidRPr="00B95F2A">
        <w:rPr>
          <w:sz w:val="24"/>
          <w:szCs w:val="24"/>
        </w:rPr>
        <w:t xml:space="preserve"> przekazane na piśmie, drogą elektroniczną lub złożone ustnie do protokołu.</w:t>
      </w:r>
    </w:p>
    <w:p w14:paraId="55AFB4B7" w14:textId="77777777" w:rsidR="002E7EBE" w:rsidRPr="00B95F2A" w:rsidRDefault="002E7EBE">
      <w:pPr>
        <w:pStyle w:val="Akapitzlist"/>
        <w:numPr>
          <w:ilvl w:val="0"/>
          <w:numId w:val="96"/>
        </w:numPr>
        <w:spacing w:after="240" w:line="276" w:lineRule="auto"/>
        <w:ind w:left="357" w:hanging="357"/>
        <w:jc w:val="both"/>
        <w:rPr>
          <w:sz w:val="24"/>
          <w:szCs w:val="24"/>
        </w:rPr>
      </w:pPr>
      <w:r w:rsidRPr="00B95F2A">
        <w:rPr>
          <w:sz w:val="24"/>
          <w:szCs w:val="24"/>
        </w:rPr>
        <w:lastRenderedPageBreak/>
        <w:t>Dyrektor jako organ jednoosobowy w zakresie swoich kompetencji wydaje zarządzenia.</w:t>
      </w:r>
    </w:p>
    <w:p w14:paraId="50B4A107" w14:textId="77777777" w:rsidR="002E7EBE" w:rsidRPr="00B95F2A" w:rsidRDefault="002E7EBE" w:rsidP="00471A72">
      <w:pPr>
        <w:spacing w:after="240"/>
        <w:rPr>
          <w:rFonts w:ascii="Times New Roman" w:hAnsi="Times New Roman" w:cs="Times New Roman"/>
          <w:sz w:val="24"/>
          <w:szCs w:val="24"/>
        </w:rPr>
      </w:pPr>
    </w:p>
    <w:p w14:paraId="3C926D7F" w14:textId="41846959" w:rsidR="005B0BF2" w:rsidRPr="00B95F2A" w:rsidRDefault="005B0BF2" w:rsidP="00471A72">
      <w:pPr>
        <w:spacing w:after="240"/>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E53056" w:rsidRPr="00B95F2A">
        <w:rPr>
          <w:rFonts w:ascii="Times New Roman" w:hAnsi="Times New Roman" w:cs="Times New Roman"/>
          <w:sz w:val="24"/>
          <w:szCs w:val="24"/>
        </w:rPr>
        <w:t>24</w:t>
      </w:r>
      <w:r w:rsidR="00DF4348" w:rsidRPr="00B95F2A">
        <w:rPr>
          <w:rFonts w:ascii="Times New Roman" w:hAnsi="Times New Roman" w:cs="Times New Roman"/>
          <w:sz w:val="24"/>
          <w:szCs w:val="24"/>
        </w:rPr>
        <w:t xml:space="preserve">.1. </w:t>
      </w:r>
      <w:r w:rsidRPr="00B95F2A">
        <w:rPr>
          <w:rFonts w:ascii="Times New Roman" w:hAnsi="Times New Roman" w:cs="Times New Roman"/>
          <w:sz w:val="24"/>
          <w:szCs w:val="24"/>
        </w:rPr>
        <w:t>W czasie nieobecności dyrektora w pracy jego uprawnienia i obowiązki przejmuje wicedyrektor.</w:t>
      </w:r>
    </w:p>
    <w:p w14:paraId="2F63C60F" w14:textId="1629462E" w:rsidR="005B0BF2" w:rsidRPr="00B95F2A" w:rsidRDefault="005B0BF2">
      <w:pPr>
        <w:pStyle w:val="Akapitzlist"/>
        <w:numPr>
          <w:ilvl w:val="0"/>
          <w:numId w:val="97"/>
        </w:numPr>
        <w:spacing w:after="240" w:line="276" w:lineRule="auto"/>
        <w:ind w:left="357" w:hanging="357"/>
        <w:jc w:val="both"/>
        <w:rPr>
          <w:sz w:val="24"/>
          <w:szCs w:val="24"/>
        </w:rPr>
      </w:pPr>
      <w:r w:rsidRPr="00B95F2A">
        <w:rPr>
          <w:sz w:val="24"/>
          <w:szCs w:val="24"/>
        </w:rPr>
        <w:t>Zastępujący wicedyrektor wykonując czynności z zakresu kompetencji dyrektora korzysta z pi</w:t>
      </w:r>
      <w:r w:rsidR="00395F29" w:rsidRPr="00B95F2A">
        <w:rPr>
          <w:sz w:val="24"/>
          <w:szCs w:val="24"/>
        </w:rPr>
        <w:t xml:space="preserve">eczątki o treści wz. dyrektora </w:t>
      </w:r>
    </w:p>
    <w:p w14:paraId="21B207E4" w14:textId="4309E84E" w:rsidR="00D40991" w:rsidRPr="00B95F2A" w:rsidRDefault="00D40991" w:rsidP="00471A72">
      <w:pPr>
        <w:spacing w:after="240"/>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E53056" w:rsidRPr="00B95F2A">
        <w:rPr>
          <w:rFonts w:ascii="Times New Roman" w:hAnsi="Times New Roman" w:cs="Times New Roman"/>
          <w:sz w:val="24"/>
          <w:szCs w:val="24"/>
        </w:rPr>
        <w:t>25</w:t>
      </w:r>
      <w:r w:rsidR="00DF4348" w:rsidRPr="00B95F2A">
        <w:rPr>
          <w:rFonts w:ascii="Times New Roman" w:hAnsi="Times New Roman" w:cs="Times New Roman"/>
          <w:sz w:val="24"/>
          <w:szCs w:val="24"/>
        </w:rPr>
        <w:t xml:space="preserve">.1. </w:t>
      </w:r>
      <w:r w:rsidR="00395F29" w:rsidRPr="00B95F2A">
        <w:rPr>
          <w:rFonts w:ascii="Times New Roman" w:hAnsi="Times New Roman" w:cs="Times New Roman"/>
          <w:sz w:val="24"/>
          <w:szCs w:val="24"/>
        </w:rPr>
        <w:t>Rada P</w:t>
      </w:r>
      <w:r w:rsidRPr="00B95F2A">
        <w:rPr>
          <w:rFonts w:ascii="Times New Roman" w:hAnsi="Times New Roman" w:cs="Times New Roman"/>
          <w:sz w:val="24"/>
          <w:szCs w:val="24"/>
        </w:rPr>
        <w:t xml:space="preserve">edagogiczna </w:t>
      </w:r>
      <w:r w:rsidR="590785E4" w:rsidRPr="00B95F2A">
        <w:rPr>
          <w:rFonts w:ascii="Times New Roman" w:hAnsi="Times New Roman" w:cs="Times New Roman"/>
          <w:sz w:val="24"/>
          <w:szCs w:val="24"/>
        </w:rPr>
        <w:t xml:space="preserve">Technikum w </w:t>
      </w:r>
      <w:r w:rsidRPr="00B95F2A">
        <w:rPr>
          <w:rFonts w:ascii="Times New Roman" w:hAnsi="Times New Roman" w:cs="Times New Roman"/>
          <w:sz w:val="24"/>
          <w:szCs w:val="24"/>
        </w:rPr>
        <w:t>Zespo</w:t>
      </w:r>
      <w:r w:rsidR="20621E36" w:rsidRPr="00B95F2A">
        <w:rPr>
          <w:rFonts w:ascii="Times New Roman" w:hAnsi="Times New Roman" w:cs="Times New Roman"/>
          <w:sz w:val="24"/>
          <w:szCs w:val="24"/>
        </w:rPr>
        <w:t>le</w:t>
      </w:r>
      <w:r w:rsidRPr="00B95F2A">
        <w:rPr>
          <w:rFonts w:ascii="Times New Roman" w:hAnsi="Times New Roman" w:cs="Times New Roman"/>
          <w:sz w:val="24"/>
          <w:szCs w:val="24"/>
        </w:rPr>
        <w:t xml:space="preserve"> Szkół Centrum Kształcenia Rolniczego imienia Ziemi Sandomierskiej w Sandomierzu-Mokoszynie zwana dalej „radą pedagogiczną” jest kolegialnym</w:t>
      </w:r>
      <w:r w:rsidR="00395F29" w:rsidRPr="00B95F2A">
        <w:rPr>
          <w:rFonts w:ascii="Times New Roman" w:hAnsi="Times New Roman" w:cs="Times New Roman"/>
          <w:sz w:val="24"/>
          <w:szCs w:val="24"/>
        </w:rPr>
        <w:t xml:space="preserve"> </w:t>
      </w:r>
      <w:r w:rsidRPr="00B95F2A">
        <w:rPr>
          <w:rFonts w:ascii="Times New Roman" w:hAnsi="Times New Roman" w:cs="Times New Roman"/>
          <w:sz w:val="24"/>
          <w:szCs w:val="24"/>
        </w:rPr>
        <w:t>organem szkoły w zakresie realizacji statutowych zadań szkoły dotyczących kształcenia, wychowania i opieki.</w:t>
      </w:r>
    </w:p>
    <w:p w14:paraId="45E57285" w14:textId="7220C9D5" w:rsidR="00D40991" w:rsidRPr="00B95F2A" w:rsidRDefault="1798AE63">
      <w:pPr>
        <w:pStyle w:val="Akapitzlist"/>
        <w:numPr>
          <w:ilvl w:val="0"/>
          <w:numId w:val="98"/>
        </w:numPr>
        <w:spacing w:line="276" w:lineRule="auto"/>
        <w:ind w:left="357" w:hanging="357"/>
        <w:jc w:val="both"/>
        <w:rPr>
          <w:sz w:val="24"/>
          <w:szCs w:val="24"/>
        </w:rPr>
      </w:pPr>
      <w:r w:rsidRPr="00B95F2A">
        <w:rPr>
          <w:sz w:val="24"/>
          <w:szCs w:val="24"/>
        </w:rPr>
        <w:t>Rada pedagogiczna działa w ramach kompetencji stanowiących i opiniujących, które szczegółowo określa art.70 ustawy z dnia 14 grudnia 2016r. Prawo oświatowe (</w:t>
      </w:r>
      <w:proofErr w:type="spellStart"/>
      <w:r w:rsidRPr="00B95F2A">
        <w:rPr>
          <w:sz w:val="24"/>
          <w:szCs w:val="24"/>
        </w:rPr>
        <w:t>t.j</w:t>
      </w:r>
      <w:proofErr w:type="spellEnd"/>
      <w:r w:rsidRPr="00B95F2A">
        <w:rPr>
          <w:sz w:val="24"/>
          <w:szCs w:val="24"/>
        </w:rPr>
        <w:t>. Dz.U. z 20</w:t>
      </w:r>
      <w:r w:rsidR="00B95F2A" w:rsidRPr="00B95F2A">
        <w:rPr>
          <w:sz w:val="24"/>
          <w:szCs w:val="24"/>
        </w:rPr>
        <w:t>22</w:t>
      </w:r>
      <w:r w:rsidRPr="00B95F2A">
        <w:rPr>
          <w:sz w:val="24"/>
          <w:szCs w:val="24"/>
        </w:rPr>
        <w:t>r.</w:t>
      </w:r>
      <w:r w:rsidR="389A01FE" w:rsidRPr="00B95F2A">
        <w:rPr>
          <w:sz w:val="24"/>
          <w:szCs w:val="24"/>
        </w:rPr>
        <w:t xml:space="preserve"> </w:t>
      </w:r>
      <w:r w:rsidRPr="00B95F2A">
        <w:rPr>
          <w:sz w:val="24"/>
          <w:szCs w:val="24"/>
        </w:rPr>
        <w:t>poz.1</w:t>
      </w:r>
      <w:r w:rsidR="00B95F2A" w:rsidRPr="00B95F2A">
        <w:rPr>
          <w:sz w:val="24"/>
          <w:szCs w:val="24"/>
        </w:rPr>
        <w:t>730</w:t>
      </w:r>
      <w:r w:rsidRPr="00B95F2A">
        <w:rPr>
          <w:sz w:val="24"/>
          <w:szCs w:val="24"/>
        </w:rPr>
        <w:t>).</w:t>
      </w:r>
    </w:p>
    <w:p w14:paraId="0E67371B" w14:textId="77777777" w:rsidR="00D40991" w:rsidRPr="00B95F2A" w:rsidRDefault="00D40991">
      <w:pPr>
        <w:pStyle w:val="Akapitzlist"/>
        <w:numPr>
          <w:ilvl w:val="0"/>
          <w:numId w:val="98"/>
        </w:numPr>
        <w:spacing w:line="276" w:lineRule="auto"/>
        <w:ind w:left="357" w:hanging="357"/>
        <w:jc w:val="both"/>
        <w:rPr>
          <w:sz w:val="24"/>
          <w:szCs w:val="24"/>
        </w:rPr>
      </w:pPr>
      <w:r w:rsidRPr="00B95F2A">
        <w:rPr>
          <w:sz w:val="24"/>
          <w:szCs w:val="24"/>
        </w:rPr>
        <w:t>W ramach kompetencji stanowiących rada pedagogiczna podejmuje uchwały w sprawie zatwierdzenia planów pracy szkoły, wyników klasyfikacji i promocji uczniów oraz wniosków o skreślenie uczniów z listy uczniów szkoły.</w:t>
      </w:r>
    </w:p>
    <w:p w14:paraId="28B9B1AB" w14:textId="77777777" w:rsidR="00D40991" w:rsidRPr="00B95F2A" w:rsidRDefault="00D40991">
      <w:pPr>
        <w:pStyle w:val="Akapitzlist"/>
        <w:numPr>
          <w:ilvl w:val="0"/>
          <w:numId w:val="98"/>
        </w:numPr>
        <w:spacing w:line="276" w:lineRule="auto"/>
        <w:ind w:left="357" w:hanging="357"/>
        <w:jc w:val="both"/>
        <w:rPr>
          <w:sz w:val="24"/>
          <w:szCs w:val="24"/>
        </w:rPr>
      </w:pPr>
      <w:r w:rsidRPr="00B95F2A">
        <w:rPr>
          <w:sz w:val="24"/>
          <w:szCs w:val="24"/>
        </w:rPr>
        <w:t>Rada pedagogiczna odpowiada za jakość pracy szkoły i w tym zakresie opiniuje realizowane w szkole zestawy programów nauczania oraz obowiązujące w szkole zestawy podręczników</w:t>
      </w:r>
      <w:r w:rsidR="00395F29" w:rsidRPr="00B95F2A">
        <w:rPr>
          <w:sz w:val="24"/>
          <w:szCs w:val="24"/>
        </w:rPr>
        <w:t>,</w:t>
      </w:r>
      <w:r w:rsidRPr="00B95F2A">
        <w:rPr>
          <w:sz w:val="24"/>
          <w:szCs w:val="24"/>
        </w:rPr>
        <w:t xml:space="preserve"> materiałów edukacyjnych i materiałów ćwiczeniowych.</w:t>
      </w:r>
    </w:p>
    <w:p w14:paraId="76E1C310" w14:textId="3E3F0B5C" w:rsidR="00D40991" w:rsidRPr="00B95F2A" w:rsidRDefault="1798AE63">
      <w:pPr>
        <w:pStyle w:val="Akapitzlist"/>
        <w:numPr>
          <w:ilvl w:val="0"/>
          <w:numId w:val="98"/>
        </w:numPr>
        <w:spacing w:line="276" w:lineRule="auto"/>
        <w:ind w:left="357" w:hanging="357"/>
        <w:jc w:val="both"/>
        <w:rPr>
          <w:sz w:val="24"/>
          <w:szCs w:val="24"/>
        </w:rPr>
      </w:pPr>
      <w:r w:rsidRPr="00B95F2A">
        <w:rPr>
          <w:sz w:val="24"/>
          <w:szCs w:val="24"/>
        </w:rPr>
        <w:t xml:space="preserve">Obowiązkiem rady pedagogicznej jest doskonalenie pracy szkoły i w tym zakresie po przyjęciu rocznej informacji dyrektora o pracy </w:t>
      </w:r>
      <w:r w:rsidR="3613A859" w:rsidRPr="00B95F2A">
        <w:rPr>
          <w:sz w:val="24"/>
          <w:szCs w:val="24"/>
        </w:rPr>
        <w:t>szkoły,</w:t>
      </w:r>
      <w:r w:rsidRPr="00B95F2A">
        <w:rPr>
          <w:sz w:val="24"/>
          <w:szCs w:val="24"/>
        </w:rPr>
        <w:t xml:space="preserve"> o której mowa w §</w:t>
      </w:r>
      <w:r w:rsidR="2F510885" w:rsidRPr="00B95F2A">
        <w:rPr>
          <w:sz w:val="24"/>
          <w:szCs w:val="24"/>
        </w:rPr>
        <w:t xml:space="preserve"> 30.8.</w:t>
      </w:r>
      <w:r w:rsidRPr="00B95F2A">
        <w:rPr>
          <w:sz w:val="24"/>
          <w:szCs w:val="24"/>
        </w:rPr>
        <w:t>ustala wnioski dotyczące doskonalenia pracy szkoły, a także zatwierdza organizację doskonalenia nauczycieli.</w:t>
      </w:r>
    </w:p>
    <w:p w14:paraId="4E0523C3" w14:textId="77777777" w:rsidR="00D40991" w:rsidRPr="00B95F2A" w:rsidRDefault="00D40991">
      <w:pPr>
        <w:pStyle w:val="Akapitzlist"/>
        <w:numPr>
          <w:ilvl w:val="0"/>
          <w:numId w:val="98"/>
        </w:numPr>
        <w:spacing w:line="276" w:lineRule="auto"/>
        <w:ind w:left="357" w:hanging="357"/>
        <w:jc w:val="both"/>
        <w:rPr>
          <w:sz w:val="24"/>
          <w:szCs w:val="24"/>
        </w:rPr>
      </w:pPr>
      <w:r w:rsidRPr="00B95F2A">
        <w:rPr>
          <w:sz w:val="24"/>
          <w:szCs w:val="24"/>
        </w:rPr>
        <w:t>Rada pedagogiczna deleguje swoich przedstawicieli do komisji konkursowej wyłaniającej kandydata na stanowisko dyrektora szkoły oraz przedstawicie</w:t>
      </w:r>
      <w:r w:rsidR="00A759FA" w:rsidRPr="00B95F2A">
        <w:rPr>
          <w:sz w:val="24"/>
          <w:szCs w:val="24"/>
        </w:rPr>
        <w:t>la do zespołu powołanego przez Ś</w:t>
      </w:r>
      <w:r w:rsidRPr="00B95F2A">
        <w:rPr>
          <w:sz w:val="24"/>
          <w:szCs w:val="24"/>
        </w:rPr>
        <w:t>więtokrzyskiego Kuratora Oświaty rozpatrującego odwołanie nauczyciela od oceny pracy wystawionej przez dyrektora, a także wydaje opinie w sprawie kandydatów na stanowiska kierownicze w szkole oraz opiniuje wnioski dyrektora w sprawie odznaczeń, nagród i innych wyróżnień dla nauczycieli i niepedagogicznych pracowników szkoły.</w:t>
      </w:r>
    </w:p>
    <w:p w14:paraId="3639DFDC" w14:textId="77777777" w:rsidR="008355A4" w:rsidRPr="00B95F2A" w:rsidRDefault="008355A4">
      <w:pPr>
        <w:pStyle w:val="Akapitzlist"/>
        <w:numPr>
          <w:ilvl w:val="0"/>
          <w:numId w:val="98"/>
        </w:numPr>
        <w:spacing w:line="276" w:lineRule="auto"/>
        <w:ind w:left="357" w:hanging="357"/>
        <w:jc w:val="both"/>
        <w:rPr>
          <w:sz w:val="24"/>
          <w:szCs w:val="24"/>
        </w:rPr>
      </w:pPr>
      <w:r w:rsidRPr="00B95F2A">
        <w:rPr>
          <w:sz w:val="24"/>
          <w:szCs w:val="24"/>
        </w:rPr>
        <w:t>Inne kompetencje wynikające z charakteru szkoły</w:t>
      </w:r>
    </w:p>
    <w:p w14:paraId="654DC39A" w14:textId="0261E3CD" w:rsidR="008355A4" w:rsidRPr="00B95F2A" w:rsidRDefault="008355A4">
      <w:pPr>
        <w:pStyle w:val="Akapitzlist"/>
        <w:numPr>
          <w:ilvl w:val="0"/>
          <w:numId w:val="15"/>
        </w:numPr>
        <w:spacing w:line="276" w:lineRule="auto"/>
        <w:ind w:left="714" w:hanging="357"/>
        <w:jc w:val="both"/>
        <w:rPr>
          <w:sz w:val="24"/>
          <w:szCs w:val="24"/>
        </w:rPr>
      </w:pPr>
      <w:r w:rsidRPr="00B95F2A">
        <w:rPr>
          <w:sz w:val="24"/>
          <w:szCs w:val="24"/>
        </w:rPr>
        <w:t>Rada pedagogiczna d</w:t>
      </w:r>
      <w:r w:rsidR="00A759FA" w:rsidRPr="00B95F2A">
        <w:rPr>
          <w:sz w:val="24"/>
          <w:szCs w:val="24"/>
        </w:rPr>
        <w:t>ziała na podstawie „Regulaminu Rady P</w:t>
      </w:r>
      <w:r w:rsidRPr="00B95F2A">
        <w:rPr>
          <w:sz w:val="24"/>
          <w:szCs w:val="24"/>
        </w:rPr>
        <w:t xml:space="preserve">edagogicznej </w:t>
      </w:r>
      <w:r w:rsidR="5F6E1C48" w:rsidRPr="00B95F2A">
        <w:rPr>
          <w:sz w:val="24"/>
          <w:szCs w:val="24"/>
        </w:rPr>
        <w:t xml:space="preserve">Technikum w </w:t>
      </w:r>
      <w:r w:rsidRPr="00B95F2A">
        <w:rPr>
          <w:sz w:val="24"/>
          <w:szCs w:val="24"/>
        </w:rPr>
        <w:t>Zespo</w:t>
      </w:r>
      <w:r w:rsidR="4B5DFB38" w:rsidRPr="00B95F2A">
        <w:rPr>
          <w:sz w:val="24"/>
          <w:szCs w:val="24"/>
        </w:rPr>
        <w:t>le</w:t>
      </w:r>
      <w:r w:rsidRPr="00B95F2A">
        <w:rPr>
          <w:sz w:val="24"/>
          <w:szCs w:val="24"/>
        </w:rPr>
        <w:t xml:space="preserve"> Szkół Centrum Kształcenia Rolniczego imienia Ziemi Sandomierskiej w Sandomierzu-Mokoszynie”, który określa</w:t>
      </w:r>
      <w:r w:rsidR="00A759FA" w:rsidRPr="00B95F2A">
        <w:rPr>
          <w:sz w:val="24"/>
          <w:szCs w:val="24"/>
        </w:rPr>
        <w:t>:</w:t>
      </w:r>
    </w:p>
    <w:p w14:paraId="7355CC20" w14:textId="77777777" w:rsidR="008355A4" w:rsidRPr="00B95F2A" w:rsidRDefault="008355A4">
      <w:pPr>
        <w:pStyle w:val="Akapitzlist"/>
        <w:numPr>
          <w:ilvl w:val="0"/>
          <w:numId w:val="16"/>
        </w:numPr>
        <w:spacing w:line="276" w:lineRule="auto"/>
        <w:ind w:left="1208" w:hanging="357"/>
        <w:jc w:val="both"/>
        <w:rPr>
          <w:sz w:val="24"/>
          <w:szCs w:val="24"/>
        </w:rPr>
      </w:pPr>
      <w:r w:rsidRPr="00B95F2A">
        <w:rPr>
          <w:sz w:val="24"/>
          <w:szCs w:val="24"/>
        </w:rPr>
        <w:t>organizację zebr</w:t>
      </w:r>
      <w:r w:rsidR="00A759FA" w:rsidRPr="00B95F2A">
        <w:rPr>
          <w:sz w:val="24"/>
          <w:szCs w:val="24"/>
        </w:rPr>
        <w:t>ań,</w:t>
      </w:r>
    </w:p>
    <w:p w14:paraId="3D84D805" w14:textId="77777777" w:rsidR="008355A4" w:rsidRPr="00B95F2A" w:rsidRDefault="008355A4">
      <w:pPr>
        <w:pStyle w:val="Akapitzlist"/>
        <w:numPr>
          <w:ilvl w:val="0"/>
          <w:numId w:val="16"/>
        </w:numPr>
        <w:spacing w:line="276" w:lineRule="auto"/>
        <w:ind w:left="1208" w:hanging="357"/>
        <w:jc w:val="both"/>
        <w:rPr>
          <w:sz w:val="24"/>
          <w:szCs w:val="24"/>
        </w:rPr>
      </w:pPr>
      <w:r w:rsidRPr="00B95F2A">
        <w:rPr>
          <w:sz w:val="24"/>
          <w:szCs w:val="24"/>
        </w:rPr>
        <w:t>sposób powiadomienia członków rady</w:t>
      </w:r>
      <w:r w:rsidR="00A759FA" w:rsidRPr="00B95F2A">
        <w:rPr>
          <w:sz w:val="24"/>
          <w:szCs w:val="24"/>
        </w:rPr>
        <w:t xml:space="preserve"> o terminie i porządku zebrania,</w:t>
      </w:r>
    </w:p>
    <w:p w14:paraId="2C5FFCFA" w14:textId="77777777" w:rsidR="008355A4" w:rsidRPr="00B95F2A" w:rsidRDefault="008355A4">
      <w:pPr>
        <w:pStyle w:val="Akapitzlist"/>
        <w:numPr>
          <w:ilvl w:val="0"/>
          <w:numId w:val="16"/>
        </w:numPr>
        <w:spacing w:line="276" w:lineRule="auto"/>
        <w:ind w:left="1208" w:hanging="357"/>
        <w:jc w:val="both"/>
        <w:rPr>
          <w:sz w:val="24"/>
          <w:szCs w:val="24"/>
        </w:rPr>
      </w:pPr>
      <w:r w:rsidRPr="00B95F2A">
        <w:rPr>
          <w:sz w:val="24"/>
          <w:szCs w:val="24"/>
        </w:rPr>
        <w:t>sposób dokumentow</w:t>
      </w:r>
      <w:r w:rsidR="00A759FA" w:rsidRPr="00B95F2A">
        <w:rPr>
          <w:sz w:val="24"/>
          <w:szCs w:val="24"/>
        </w:rPr>
        <w:t>ania działań rady pedagogicznej,</w:t>
      </w:r>
    </w:p>
    <w:p w14:paraId="2AB947F5" w14:textId="7AD6F31D" w:rsidR="004E64B4" w:rsidRPr="00B95F2A" w:rsidRDefault="008355A4">
      <w:pPr>
        <w:pStyle w:val="Akapitzlist"/>
        <w:numPr>
          <w:ilvl w:val="0"/>
          <w:numId w:val="16"/>
        </w:numPr>
        <w:spacing w:after="240" w:line="276" w:lineRule="auto"/>
        <w:ind w:left="1208" w:hanging="357"/>
        <w:jc w:val="both"/>
        <w:rPr>
          <w:sz w:val="24"/>
          <w:szCs w:val="24"/>
        </w:rPr>
      </w:pPr>
      <w:r w:rsidRPr="00B95F2A">
        <w:rPr>
          <w:sz w:val="24"/>
          <w:szCs w:val="24"/>
        </w:rPr>
        <w:lastRenderedPageBreak/>
        <w:t>wykazu spraw, w których przeprowadza się głosowanie tajne.</w:t>
      </w:r>
    </w:p>
    <w:p w14:paraId="210A5BFF" w14:textId="2FFDF579" w:rsidR="00A84D24" w:rsidRPr="00B95F2A" w:rsidRDefault="00A84D24" w:rsidP="00256CE7">
      <w:pPr>
        <w:spacing w:after="240"/>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976700" w:rsidRPr="00B95F2A">
        <w:rPr>
          <w:rFonts w:ascii="Times New Roman" w:hAnsi="Times New Roman" w:cs="Times New Roman"/>
          <w:sz w:val="24"/>
          <w:szCs w:val="24"/>
        </w:rPr>
        <w:t>2</w:t>
      </w:r>
      <w:r w:rsidR="00256CE7" w:rsidRPr="00B95F2A">
        <w:rPr>
          <w:rFonts w:ascii="Times New Roman" w:hAnsi="Times New Roman" w:cs="Times New Roman"/>
          <w:sz w:val="24"/>
          <w:szCs w:val="24"/>
        </w:rPr>
        <w:t>6</w:t>
      </w:r>
      <w:r w:rsidR="00DF4348"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Rada Rodziców </w:t>
      </w:r>
      <w:r w:rsidR="3F1017A7" w:rsidRPr="00B95F2A">
        <w:rPr>
          <w:rFonts w:ascii="Times New Roman" w:hAnsi="Times New Roman" w:cs="Times New Roman"/>
          <w:sz w:val="24"/>
          <w:szCs w:val="24"/>
        </w:rPr>
        <w:t xml:space="preserve">Technikum w </w:t>
      </w:r>
      <w:r w:rsidRPr="00B95F2A">
        <w:rPr>
          <w:rFonts w:ascii="Times New Roman" w:hAnsi="Times New Roman" w:cs="Times New Roman"/>
          <w:sz w:val="24"/>
          <w:szCs w:val="24"/>
        </w:rPr>
        <w:t xml:space="preserve">Zespołu Szkół Centrum Kształcenia Rolniczego imienia Ziemi Sandomierskiej w Sandomierzu-Mokoszynie zwana dalej „radą rodziców” jest kolegialnym organem szkoły, który reprezentuje ogół rodziców uczniów w danym roku szkolnym. </w:t>
      </w:r>
    </w:p>
    <w:p w14:paraId="2577FEE2" w14:textId="77777777" w:rsidR="00A84D24" w:rsidRPr="00B95F2A" w:rsidRDefault="00A84D24">
      <w:pPr>
        <w:pStyle w:val="Akapitzlist"/>
        <w:numPr>
          <w:ilvl w:val="0"/>
          <w:numId w:val="99"/>
        </w:numPr>
        <w:spacing w:after="240" w:line="276" w:lineRule="auto"/>
        <w:ind w:left="357" w:hanging="357"/>
        <w:rPr>
          <w:sz w:val="24"/>
          <w:szCs w:val="24"/>
        </w:rPr>
      </w:pPr>
      <w:r w:rsidRPr="00B95F2A">
        <w:rPr>
          <w:sz w:val="24"/>
          <w:szCs w:val="24"/>
        </w:rPr>
        <w:t>Reprezentantami rodziców poszczególnych oddziałów są rady oddziałowe rodziców.</w:t>
      </w:r>
    </w:p>
    <w:p w14:paraId="0779F541" w14:textId="6C84069D" w:rsidR="00A84D24" w:rsidRPr="00B95F2A" w:rsidRDefault="00A84D24">
      <w:pPr>
        <w:pStyle w:val="Akapitzlist"/>
        <w:numPr>
          <w:ilvl w:val="0"/>
          <w:numId w:val="99"/>
        </w:numPr>
        <w:spacing w:after="240" w:line="276" w:lineRule="auto"/>
        <w:ind w:left="357" w:hanging="357"/>
        <w:rPr>
          <w:sz w:val="24"/>
          <w:szCs w:val="24"/>
        </w:rPr>
      </w:pPr>
      <w:r w:rsidRPr="00B95F2A">
        <w:rPr>
          <w:sz w:val="24"/>
          <w:szCs w:val="24"/>
        </w:rPr>
        <w:t xml:space="preserve">Wewnętrzną strukturę rady rodziców, tryb jej pracy oraz szczegółowy sposób przeprowadzania wyborów określa „Regulamin Rady Rodziców </w:t>
      </w:r>
      <w:r w:rsidR="7F287B1E" w:rsidRPr="00B95F2A">
        <w:rPr>
          <w:sz w:val="24"/>
          <w:szCs w:val="24"/>
        </w:rPr>
        <w:t xml:space="preserve">Technikum w </w:t>
      </w:r>
      <w:r w:rsidRPr="00B95F2A">
        <w:rPr>
          <w:sz w:val="24"/>
          <w:szCs w:val="24"/>
        </w:rPr>
        <w:t>Zespo</w:t>
      </w:r>
      <w:r w:rsidR="786EDA3E" w:rsidRPr="00B95F2A">
        <w:rPr>
          <w:sz w:val="24"/>
          <w:szCs w:val="24"/>
        </w:rPr>
        <w:t>le</w:t>
      </w:r>
      <w:r w:rsidRPr="00B95F2A">
        <w:rPr>
          <w:sz w:val="24"/>
          <w:szCs w:val="24"/>
        </w:rPr>
        <w:t xml:space="preserve"> Szkół Centrum Kształcenia Rolniczego imienia Ziemi Sandomierskiej w Sandomierzu-Mokoszynie”. </w:t>
      </w:r>
    </w:p>
    <w:p w14:paraId="6CC26739" w14:textId="37795B32" w:rsidR="00A84D24" w:rsidRPr="00B95F2A" w:rsidRDefault="00A84D24">
      <w:pPr>
        <w:pStyle w:val="Akapitzlist"/>
        <w:numPr>
          <w:ilvl w:val="0"/>
          <w:numId w:val="99"/>
        </w:numPr>
        <w:spacing w:after="240" w:line="276" w:lineRule="auto"/>
        <w:ind w:left="357" w:hanging="357"/>
        <w:jc w:val="both"/>
        <w:rPr>
          <w:iCs/>
          <w:sz w:val="24"/>
          <w:szCs w:val="24"/>
        </w:rPr>
      </w:pPr>
      <w:r w:rsidRPr="00B95F2A">
        <w:rPr>
          <w:iCs/>
          <w:sz w:val="24"/>
          <w:szCs w:val="24"/>
        </w:rPr>
        <w:t>Rada rodziców tworzy warunki współdziałania rodziców z nauczycielami we wszystkich działaniach szkoły.</w:t>
      </w:r>
    </w:p>
    <w:p w14:paraId="78FEE0C7" w14:textId="3380D2FA" w:rsidR="00A84D24" w:rsidRPr="00B95F2A" w:rsidRDefault="00A84D24">
      <w:pPr>
        <w:pStyle w:val="Akapitzlist"/>
        <w:numPr>
          <w:ilvl w:val="0"/>
          <w:numId w:val="99"/>
        </w:numPr>
        <w:spacing w:after="240" w:line="276" w:lineRule="auto"/>
        <w:ind w:left="357" w:hanging="357"/>
        <w:jc w:val="both"/>
        <w:rPr>
          <w:iCs/>
          <w:sz w:val="24"/>
          <w:szCs w:val="24"/>
        </w:rPr>
      </w:pPr>
      <w:r w:rsidRPr="00B95F2A">
        <w:rPr>
          <w:iCs/>
          <w:sz w:val="24"/>
          <w:szCs w:val="24"/>
        </w:rPr>
        <w:t>Kompetencje stanowiące i opiniujące rady rodziców określa art. 84 ustawy z dnia 14 grudnia 2016 r. Prawo oświatowe (</w:t>
      </w:r>
      <w:proofErr w:type="spellStart"/>
      <w:r w:rsidRPr="00B95F2A">
        <w:rPr>
          <w:iCs/>
          <w:sz w:val="24"/>
          <w:szCs w:val="24"/>
        </w:rPr>
        <w:t>t.j</w:t>
      </w:r>
      <w:proofErr w:type="spellEnd"/>
      <w:r w:rsidRPr="00B95F2A">
        <w:rPr>
          <w:iCs/>
          <w:sz w:val="24"/>
          <w:szCs w:val="24"/>
        </w:rPr>
        <w:t>. Dz.U. z 20</w:t>
      </w:r>
      <w:r w:rsidR="00B95F2A" w:rsidRPr="00B95F2A">
        <w:rPr>
          <w:iCs/>
          <w:sz w:val="24"/>
          <w:szCs w:val="24"/>
        </w:rPr>
        <w:t>22</w:t>
      </w:r>
      <w:r w:rsidRPr="00B95F2A">
        <w:rPr>
          <w:iCs/>
          <w:sz w:val="24"/>
          <w:szCs w:val="24"/>
        </w:rPr>
        <w:t xml:space="preserve"> r. poz.1</w:t>
      </w:r>
      <w:r w:rsidR="00B95F2A" w:rsidRPr="00B95F2A">
        <w:rPr>
          <w:iCs/>
          <w:sz w:val="24"/>
          <w:szCs w:val="24"/>
        </w:rPr>
        <w:t>730</w:t>
      </w:r>
      <w:r w:rsidRPr="00B95F2A">
        <w:rPr>
          <w:iCs/>
          <w:sz w:val="24"/>
          <w:szCs w:val="24"/>
        </w:rPr>
        <w:t>).</w:t>
      </w:r>
    </w:p>
    <w:p w14:paraId="650221DC" w14:textId="77777777" w:rsidR="00A84D24" w:rsidRPr="00B95F2A" w:rsidRDefault="00A84D24">
      <w:pPr>
        <w:pStyle w:val="Akapitzlist"/>
        <w:numPr>
          <w:ilvl w:val="0"/>
          <w:numId w:val="99"/>
        </w:numPr>
        <w:spacing w:after="240" w:line="276" w:lineRule="auto"/>
        <w:ind w:left="357" w:hanging="357"/>
        <w:jc w:val="both"/>
        <w:rPr>
          <w:iCs/>
          <w:sz w:val="24"/>
          <w:szCs w:val="24"/>
        </w:rPr>
      </w:pPr>
      <w:r w:rsidRPr="00B95F2A">
        <w:rPr>
          <w:iCs/>
          <w:sz w:val="24"/>
          <w:szCs w:val="24"/>
        </w:rPr>
        <w:t>Rada rodziców w porozumieniu z radą pedagogiczną dokonuje diagnozy potrzeb i problemów występujących w danej społeczności szkolnej, uchwala program wychowawczo-profilaktyczny szkoły i występuje z wnioskiem do dyrektora o jego aktualizację.</w:t>
      </w:r>
    </w:p>
    <w:p w14:paraId="1DD9E099" w14:textId="77777777" w:rsidR="00A84D24" w:rsidRPr="00B95F2A" w:rsidRDefault="00A84D24">
      <w:pPr>
        <w:pStyle w:val="Akapitzlist"/>
        <w:numPr>
          <w:ilvl w:val="0"/>
          <w:numId w:val="99"/>
        </w:numPr>
        <w:spacing w:after="240" w:line="276" w:lineRule="auto"/>
        <w:ind w:left="357" w:hanging="357"/>
        <w:jc w:val="both"/>
        <w:rPr>
          <w:iCs/>
          <w:sz w:val="24"/>
          <w:szCs w:val="24"/>
        </w:rPr>
      </w:pPr>
      <w:r w:rsidRPr="00B95F2A">
        <w:rPr>
          <w:iCs/>
          <w:sz w:val="24"/>
          <w:szCs w:val="24"/>
        </w:rPr>
        <w:t>Rada rodziców opiniuje zestaw podręczników, materiałów edukacyjnych i materiałów</w:t>
      </w:r>
      <w:r w:rsidR="00A759FA" w:rsidRPr="00B95F2A">
        <w:rPr>
          <w:iCs/>
          <w:sz w:val="24"/>
          <w:szCs w:val="24"/>
        </w:rPr>
        <w:t xml:space="preserve"> </w:t>
      </w:r>
      <w:r w:rsidRPr="00B95F2A">
        <w:rPr>
          <w:iCs/>
          <w:sz w:val="24"/>
          <w:szCs w:val="24"/>
        </w:rPr>
        <w:t>ćwiczeniowych obowiązujących w szkole.</w:t>
      </w:r>
    </w:p>
    <w:p w14:paraId="4A8A01BB" w14:textId="77777777" w:rsidR="00A84D24" w:rsidRPr="00B95F2A" w:rsidRDefault="00A84D24">
      <w:pPr>
        <w:pStyle w:val="Akapitzlist"/>
        <w:numPr>
          <w:ilvl w:val="0"/>
          <w:numId w:val="99"/>
        </w:numPr>
        <w:spacing w:after="240" w:line="276" w:lineRule="auto"/>
        <w:ind w:left="357" w:hanging="357"/>
        <w:jc w:val="both"/>
        <w:rPr>
          <w:iCs/>
          <w:sz w:val="24"/>
          <w:szCs w:val="24"/>
        </w:rPr>
      </w:pPr>
      <w:r w:rsidRPr="00B95F2A">
        <w:rPr>
          <w:iCs/>
          <w:sz w:val="24"/>
          <w:szCs w:val="24"/>
        </w:rPr>
        <w:t>Rada rodziców w trybie oceny pracy nauczyciela ma prawo do wydania opinii o jego pracy.</w:t>
      </w:r>
    </w:p>
    <w:p w14:paraId="2B714CF5" w14:textId="77777777" w:rsidR="00A84D24" w:rsidRPr="00B95F2A" w:rsidRDefault="00A84D24">
      <w:pPr>
        <w:pStyle w:val="Akapitzlist"/>
        <w:numPr>
          <w:ilvl w:val="0"/>
          <w:numId w:val="99"/>
        </w:numPr>
        <w:spacing w:after="240" w:line="276" w:lineRule="auto"/>
        <w:ind w:left="357" w:hanging="357"/>
        <w:jc w:val="both"/>
        <w:rPr>
          <w:iCs/>
          <w:sz w:val="24"/>
          <w:szCs w:val="24"/>
        </w:rPr>
      </w:pPr>
      <w:r w:rsidRPr="00B95F2A">
        <w:rPr>
          <w:iCs/>
          <w:sz w:val="24"/>
          <w:szCs w:val="24"/>
        </w:rPr>
        <w:t>Rada rodziców deleguje swoich przedstawicieli do komisji konkursowej wyłaniającej kandydata na stanowisko dyrektora szkoły oraz przedstawiciela do zespołu powołanego przez świętokrzyskiego Kuratora Oświaty rozpatrującego odwołanie nauczyciela od oceny pracy wystawionej przez dyrektora.</w:t>
      </w:r>
    </w:p>
    <w:p w14:paraId="34A22DAB" w14:textId="77777777" w:rsidR="003E6B2D" w:rsidRPr="00B95F2A" w:rsidRDefault="003E6B2D">
      <w:pPr>
        <w:pStyle w:val="Akapitzlist"/>
        <w:numPr>
          <w:ilvl w:val="0"/>
          <w:numId w:val="99"/>
        </w:numPr>
        <w:spacing w:after="240" w:line="276" w:lineRule="auto"/>
        <w:ind w:left="357" w:hanging="357"/>
        <w:jc w:val="both"/>
        <w:rPr>
          <w:iCs/>
          <w:sz w:val="24"/>
          <w:szCs w:val="24"/>
        </w:rPr>
      </w:pPr>
      <w:r w:rsidRPr="00B95F2A">
        <w:rPr>
          <w:iCs/>
          <w:sz w:val="24"/>
          <w:szCs w:val="24"/>
        </w:rPr>
        <w:t>Szkoła zapewnia radzie rodziców wyposażenia niezbędne do dokumentowania jej działania, dostęp do komunikacji z rodzicami poprzez dziennik elektroniczny oraz miejsce na stronie internetowej szkoły.</w:t>
      </w:r>
    </w:p>
    <w:p w14:paraId="4E73C744" w14:textId="465A8E92" w:rsidR="00A84D24" w:rsidRPr="00B95F2A" w:rsidRDefault="003E6B2D">
      <w:pPr>
        <w:pStyle w:val="Akapitzlist"/>
        <w:numPr>
          <w:ilvl w:val="0"/>
          <w:numId w:val="99"/>
        </w:numPr>
        <w:spacing w:after="240" w:line="276" w:lineRule="auto"/>
        <w:ind w:left="357" w:hanging="357"/>
        <w:jc w:val="both"/>
        <w:rPr>
          <w:iCs/>
          <w:sz w:val="24"/>
          <w:szCs w:val="24"/>
        </w:rPr>
      </w:pPr>
      <w:r w:rsidRPr="00B95F2A">
        <w:rPr>
          <w:iCs/>
          <w:sz w:val="24"/>
          <w:szCs w:val="24"/>
        </w:rPr>
        <w:t>Dokumentacja działania rady rodziców jest przechowywana w szkole.</w:t>
      </w:r>
    </w:p>
    <w:p w14:paraId="4AB04E0D" w14:textId="2BFA8314" w:rsidR="003E6B2D" w:rsidRPr="00B95F2A" w:rsidRDefault="08212FE3" w:rsidP="00256CE7">
      <w:pPr>
        <w:spacing w:after="240"/>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794F9A4C" w:rsidRPr="00B95F2A">
        <w:rPr>
          <w:rFonts w:ascii="Times New Roman" w:hAnsi="Times New Roman" w:cs="Times New Roman"/>
          <w:sz w:val="24"/>
          <w:szCs w:val="24"/>
        </w:rPr>
        <w:t>27</w:t>
      </w:r>
      <w:r w:rsidR="35F7A3E8"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Samorząd uczniowski </w:t>
      </w:r>
      <w:r w:rsidR="50F510E9" w:rsidRPr="00B95F2A">
        <w:rPr>
          <w:rFonts w:ascii="Times New Roman" w:hAnsi="Times New Roman" w:cs="Times New Roman"/>
          <w:sz w:val="24"/>
          <w:szCs w:val="24"/>
        </w:rPr>
        <w:t xml:space="preserve">Technikum </w:t>
      </w:r>
      <w:r w:rsidRPr="00B95F2A">
        <w:rPr>
          <w:rFonts w:ascii="Times New Roman" w:hAnsi="Times New Roman" w:cs="Times New Roman"/>
          <w:sz w:val="24"/>
          <w:szCs w:val="24"/>
        </w:rPr>
        <w:t>Zespołu Szkół Centrum Kształcenia Rolniczego imienia Ziemi Sandomierskiej w Sandomierzu-Mokoszynie zwany dalej „</w:t>
      </w:r>
      <w:r w:rsidR="3B5E79A6" w:rsidRPr="00B95F2A">
        <w:rPr>
          <w:rFonts w:ascii="Times New Roman" w:hAnsi="Times New Roman" w:cs="Times New Roman"/>
          <w:sz w:val="24"/>
          <w:szCs w:val="24"/>
        </w:rPr>
        <w:t>S</w:t>
      </w:r>
      <w:r w:rsidRPr="00B95F2A">
        <w:rPr>
          <w:rFonts w:ascii="Times New Roman" w:hAnsi="Times New Roman" w:cs="Times New Roman"/>
          <w:sz w:val="24"/>
          <w:szCs w:val="24"/>
        </w:rPr>
        <w:t xml:space="preserve">amorządem </w:t>
      </w:r>
      <w:r w:rsidR="3B5E79A6" w:rsidRPr="00B95F2A">
        <w:rPr>
          <w:rFonts w:ascii="Times New Roman" w:hAnsi="Times New Roman" w:cs="Times New Roman"/>
          <w:sz w:val="24"/>
          <w:szCs w:val="24"/>
        </w:rPr>
        <w:t>U</w:t>
      </w:r>
      <w:r w:rsidRPr="00B95F2A">
        <w:rPr>
          <w:rFonts w:ascii="Times New Roman" w:hAnsi="Times New Roman" w:cs="Times New Roman"/>
          <w:sz w:val="24"/>
          <w:szCs w:val="24"/>
        </w:rPr>
        <w:t>czniowskim” jest kolegialnym organem szkoły reprezentującym ogół uczniów szkoły w danym roku szkolnym.</w:t>
      </w:r>
    </w:p>
    <w:p w14:paraId="68AF1419" w14:textId="1A05A908" w:rsidR="003E6B2D" w:rsidRPr="00B95F2A" w:rsidRDefault="003E6B2D">
      <w:pPr>
        <w:pStyle w:val="Akapitzlist"/>
        <w:numPr>
          <w:ilvl w:val="0"/>
          <w:numId w:val="100"/>
        </w:numPr>
        <w:spacing w:after="240" w:line="276" w:lineRule="auto"/>
        <w:ind w:left="357" w:hanging="357"/>
        <w:jc w:val="both"/>
        <w:rPr>
          <w:iCs/>
          <w:sz w:val="24"/>
          <w:szCs w:val="24"/>
        </w:rPr>
      </w:pPr>
      <w:r w:rsidRPr="00B95F2A">
        <w:rPr>
          <w:sz w:val="24"/>
          <w:szCs w:val="24"/>
        </w:rPr>
        <w:t xml:space="preserve">Zasady wybierania i działania organów </w:t>
      </w:r>
      <w:r w:rsidR="00175EAF" w:rsidRPr="00B95F2A">
        <w:rPr>
          <w:sz w:val="24"/>
          <w:szCs w:val="24"/>
        </w:rPr>
        <w:t>S</w:t>
      </w:r>
      <w:r w:rsidRPr="00B95F2A">
        <w:rPr>
          <w:sz w:val="24"/>
          <w:szCs w:val="24"/>
        </w:rPr>
        <w:t xml:space="preserve">amorządu </w:t>
      </w:r>
      <w:r w:rsidR="00175EAF" w:rsidRPr="00B95F2A">
        <w:rPr>
          <w:sz w:val="24"/>
          <w:szCs w:val="24"/>
        </w:rPr>
        <w:t>U</w:t>
      </w:r>
      <w:r w:rsidRPr="00B95F2A">
        <w:rPr>
          <w:sz w:val="24"/>
          <w:szCs w:val="24"/>
        </w:rPr>
        <w:t>czniowskie</w:t>
      </w:r>
      <w:r w:rsidR="008763B3" w:rsidRPr="00B95F2A">
        <w:rPr>
          <w:sz w:val="24"/>
          <w:szCs w:val="24"/>
        </w:rPr>
        <w:t xml:space="preserve">go określa „Regulamin </w:t>
      </w:r>
      <w:r w:rsidR="008763B3" w:rsidRPr="00B95F2A">
        <w:rPr>
          <w:sz w:val="24"/>
          <w:szCs w:val="24"/>
        </w:rPr>
        <w:lastRenderedPageBreak/>
        <w:t>Samorządu U</w:t>
      </w:r>
      <w:r w:rsidRPr="00B95F2A">
        <w:rPr>
          <w:sz w:val="24"/>
          <w:szCs w:val="24"/>
        </w:rPr>
        <w:t>czniów Zespołu Szkół Centrum Kształcenia Rolniczego imienia Ziemi Sandomierskiej w Sandomierzu-Mokoszynie” uchwalony przez ogół uczniów w głosowaniu równym, tajnym i powszechnym.</w:t>
      </w:r>
    </w:p>
    <w:p w14:paraId="1FA2F8F2" w14:textId="6056CE02" w:rsidR="003E6B2D" w:rsidRPr="00B95F2A" w:rsidRDefault="003E6B2D">
      <w:pPr>
        <w:pStyle w:val="Akapitzlist"/>
        <w:numPr>
          <w:ilvl w:val="0"/>
          <w:numId w:val="100"/>
        </w:numPr>
        <w:spacing w:after="240" w:line="276" w:lineRule="auto"/>
        <w:ind w:left="357" w:hanging="357"/>
        <w:jc w:val="both"/>
        <w:rPr>
          <w:sz w:val="24"/>
          <w:szCs w:val="24"/>
        </w:rPr>
      </w:pPr>
      <w:r w:rsidRPr="00B95F2A">
        <w:rPr>
          <w:sz w:val="24"/>
          <w:szCs w:val="24"/>
        </w:rPr>
        <w:t xml:space="preserve">Samorząd </w:t>
      </w:r>
      <w:r w:rsidR="00F3167D" w:rsidRPr="00B95F2A">
        <w:rPr>
          <w:sz w:val="24"/>
          <w:szCs w:val="24"/>
        </w:rPr>
        <w:t>U</w:t>
      </w:r>
      <w:r w:rsidRPr="00B95F2A">
        <w:rPr>
          <w:sz w:val="24"/>
          <w:szCs w:val="24"/>
        </w:rPr>
        <w:t>czniowski stoi na straży przestrzegania praw uczniów w szkole oraz tworzy warunki ich współdziałania z nauczycielami i rodzicami, a także inicjuje działania służące wsparciu uczniów i rozwiązywaniu ich problemów.</w:t>
      </w:r>
    </w:p>
    <w:p w14:paraId="4A352B0A" w14:textId="72EFC7DA" w:rsidR="003E6B2D" w:rsidRPr="00B95F2A" w:rsidRDefault="003E6B2D">
      <w:pPr>
        <w:pStyle w:val="Akapitzlist"/>
        <w:numPr>
          <w:ilvl w:val="0"/>
          <w:numId w:val="100"/>
        </w:numPr>
        <w:spacing w:line="276" w:lineRule="auto"/>
        <w:ind w:left="357" w:hanging="357"/>
        <w:jc w:val="both"/>
        <w:rPr>
          <w:sz w:val="24"/>
          <w:szCs w:val="24"/>
        </w:rPr>
      </w:pPr>
      <w:r w:rsidRPr="00B95F2A">
        <w:rPr>
          <w:sz w:val="24"/>
          <w:szCs w:val="24"/>
        </w:rPr>
        <w:t>Szczegółowe prawa samorządu uczniowskiego określa art. 85 ustawy z dnia 14 grudnia 2016 r. Prawo oświatowe (</w:t>
      </w:r>
      <w:proofErr w:type="spellStart"/>
      <w:r w:rsidRPr="00B95F2A">
        <w:rPr>
          <w:sz w:val="24"/>
          <w:szCs w:val="24"/>
        </w:rPr>
        <w:t>t.j</w:t>
      </w:r>
      <w:proofErr w:type="spellEnd"/>
      <w:r w:rsidRPr="00B95F2A">
        <w:rPr>
          <w:sz w:val="24"/>
          <w:szCs w:val="24"/>
        </w:rPr>
        <w:t>. Dz.U. z 20</w:t>
      </w:r>
      <w:r w:rsidR="00E41651" w:rsidRPr="00B95F2A">
        <w:rPr>
          <w:sz w:val="24"/>
          <w:szCs w:val="24"/>
        </w:rPr>
        <w:t>22</w:t>
      </w:r>
      <w:r w:rsidRPr="00B95F2A">
        <w:rPr>
          <w:sz w:val="24"/>
          <w:szCs w:val="24"/>
        </w:rPr>
        <w:t xml:space="preserve"> r. poz.1</w:t>
      </w:r>
      <w:r w:rsidR="00E41651" w:rsidRPr="00B95F2A">
        <w:rPr>
          <w:sz w:val="24"/>
          <w:szCs w:val="24"/>
        </w:rPr>
        <w:t>730</w:t>
      </w:r>
      <w:r w:rsidRPr="00B95F2A">
        <w:rPr>
          <w:sz w:val="24"/>
          <w:szCs w:val="24"/>
        </w:rPr>
        <w:t>).</w:t>
      </w:r>
    </w:p>
    <w:p w14:paraId="74C0F147" w14:textId="77777777" w:rsidR="003E6B2D" w:rsidRPr="00B95F2A" w:rsidRDefault="003E6B2D">
      <w:pPr>
        <w:pStyle w:val="Akapitzlist"/>
        <w:numPr>
          <w:ilvl w:val="0"/>
          <w:numId w:val="100"/>
        </w:numPr>
        <w:spacing w:line="276" w:lineRule="auto"/>
        <w:ind w:left="357" w:hanging="357"/>
        <w:jc w:val="both"/>
        <w:rPr>
          <w:sz w:val="24"/>
          <w:szCs w:val="24"/>
        </w:rPr>
      </w:pPr>
      <w:r w:rsidRPr="00B95F2A">
        <w:rPr>
          <w:sz w:val="24"/>
          <w:szCs w:val="24"/>
        </w:rPr>
        <w:t>Samorząd uczniowski opiniuje zamiar skreślenia ucznia z listy uczniów oraz propozycję dotyczącą długości przerw międzylekcyjnych, w tym organizację przerwy w sposób umożliwiający uczniom spożycie posiłków na terenie szkoły.</w:t>
      </w:r>
    </w:p>
    <w:p w14:paraId="28F5180C" w14:textId="77777777" w:rsidR="003E6B2D" w:rsidRPr="00B95F2A" w:rsidRDefault="003E6B2D">
      <w:pPr>
        <w:pStyle w:val="Akapitzlist"/>
        <w:numPr>
          <w:ilvl w:val="0"/>
          <w:numId w:val="100"/>
        </w:numPr>
        <w:spacing w:line="276" w:lineRule="auto"/>
        <w:ind w:left="357" w:hanging="357"/>
        <w:jc w:val="both"/>
        <w:rPr>
          <w:sz w:val="24"/>
          <w:szCs w:val="24"/>
        </w:rPr>
      </w:pPr>
      <w:r w:rsidRPr="00B95F2A">
        <w:rPr>
          <w:sz w:val="24"/>
          <w:szCs w:val="24"/>
        </w:rPr>
        <w:t xml:space="preserve">Samorząd uczniowski wyraża </w:t>
      </w:r>
      <w:r w:rsidR="008763B3" w:rsidRPr="00B95F2A">
        <w:rPr>
          <w:sz w:val="24"/>
          <w:szCs w:val="24"/>
        </w:rPr>
        <w:t>opinię o kandydatach szkoły do s</w:t>
      </w:r>
      <w:r w:rsidRPr="00B95F2A">
        <w:rPr>
          <w:sz w:val="24"/>
          <w:szCs w:val="24"/>
        </w:rPr>
        <w:t xml:space="preserve">typendium Prezesa Rady Ministrów i stypendium Ministra Edukacji Narodowej. </w:t>
      </w:r>
    </w:p>
    <w:p w14:paraId="5DA84386" w14:textId="77777777" w:rsidR="003E6B2D" w:rsidRPr="00B95F2A" w:rsidRDefault="003E6B2D">
      <w:pPr>
        <w:pStyle w:val="Akapitzlist"/>
        <w:numPr>
          <w:ilvl w:val="0"/>
          <w:numId w:val="100"/>
        </w:numPr>
        <w:spacing w:line="276" w:lineRule="auto"/>
        <w:ind w:left="357" w:hanging="357"/>
        <w:jc w:val="both"/>
        <w:rPr>
          <w:iCs/>
          <w:sz w:val="24"/>
          <w:szCs w:val="24"/>
        </w:rPr>
      </w:pPr>
      <w:r w:rsidRPr="00B95F2A">
        <w:rPr>
          <w:iCs/>
          <w:sz w:val="24"/>
          <w:szCs w:val="24"/>
        </w:rPr>
        <w:t>Samorząd uczniowski działa pod opieką nauczyciela „opiekuna samorządu”.</w:t>
      </w:r>
    </w:p>
    <w:p w14:paraId="1B334A3E" w14:textId="77777777" w:rsidR="003E6B2D" w:rsidRPr="00B95F2A" w:rsidRDefault="003E6B2D">
      <w:pPr>
        <w:pStyle w:val="Akapitzlist"/>
        <w:numPr>
          <w:ilvl w:val="0"/>
          <w:numId w:val="100"/>
        </w:numPr>
        <w:spacing w:line="276" w:lineRule="auto"/>
        <w:ind w:left="357" w:hanging="357"/>
        <w:jc w:val="both"/>
        <w:rPr>
          <w:iCs/>
          <w:sz w:val="24"/>
          <w:szCs w:val="24"/>
        </w:rPr>
      </w:pPr>
      <w:r w:rsidRPr="00B95F2A">
        <w:rPr>
          <w:iCs/>
          <w:sz w:val="24"/>
          <w:szCs w:val="24"/>
        </w:rPr>
        <w:t>Dyrektor w drodze zarządzenia określa termin i tryb opiniowania wyboru opiekuna samorządu oraz jego zakres obowiązków, odpowiedzialności i uprawnień.</w:t>
      </w:r>
    </w:p>
    <w:p w14:paraId="19B3E8D8" w14:textId="77777777" w:rsidR="008355A4" w:rsidRPr="00B95F2A" w:rsidRDefault="008355A4" w:rsidP="008355A4">
      <w:pPr>
        <w:pStyle w:val="Akapitzlist"/>
        <w:spacing w:line="276" w:lineRule="auto"/>
        <w:ind w:left="357" w:firstLine="0"/>
        <w:jc w:val="both"/>
        <w:rPr>
          <w:sz w:val="24"/>
          <w:szCs w:val="24"/>
        </w:rPr>
      </w:pPr>
    </w:p>
    <w:p w14:paraId="25F8626A" w14:textId="40CF489F" w:rsidR="00FB6C74" w:rsidRPr="00B95F2A" w:rsidRDefault="00FB6C74" w:rsidP="00DF4348">
      <w:pPr>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256CE7" w:rsidRPr="00B95F2A">
        <w:rPr>
          <w:rFonts w:ascii="Times New Roman" w:hAnsi="Times New Roman" w:cs="Times New Roman"/>
          <w:sz w:val="24"/>
          <w:szCs w:val="24"/>
        </w:rPr>
        <w:t>28</w:t>
      </w:r>
      <w:r w:rsidR="00DF4348" w:rsidRPr="00B95F2A">
        <w:rPr>
          <w:rFonts w:ascii="Times New Roman" w:hAnsi="Times New Roman" w:cs="Times New Roman"/>
          <w:sz w:val="24"/>
          <w:szCs w:val="24"/>
        </w:rPr>
        <w:t xml:space="preserve">.1. </w:t>
      </w:r>
      <w:r w:rsidRPr="00B95F2A">
        <w:rPr>
          <w:rFonts w:ascii="Times New Roman" w:hAnsi="Times New Roman" w:cs="Times New Roman"/>
          <w:sz w:val="24"/>
          <w:szCs w:val="24"/>
        </w:rPr>
        <w:t>Organy szkoły działają samodzielnie na podstawie i w granicach prawa.</w:t>
      </w:r>
    </w:p>
    <w:p w14:paraId="44E43BF9" w14:textId="77777777" w:rsidR="00FB6C74" w:rsidRPr="00B95F2A" w:rsidRDefault="00FB6C74">
      <w:pPr>
        <w:pStyle w:val="Akapitzlist"/>
        <w:numPr>
          <w:ilvl w:val="0"/>
          <w:numId w:val="101"/>
        </w:numPr>
        <w:spacing w:line="276" w:lineRule="auto"/>
        <w:ind w:left="357" w:hanging="357"/>
        <w:jc w:val="both"/>
        <w:rPr>
          <w:sz w:val="24"/>
          <w:szCs w:val="24"/>
        </w:rPr>
      </w:pPr>
      <w:r w:rsidRPr="00B95F2A">
        <w:rPr>
          <w:sz w:val="24"/>
          <w:szCs w:val="24"/>
        </w:rPr>
        <w:t>Działalność organów szkoły jest jawna, o ile odrębne przepisy nie stanowią inaczej.</w:t>
      </w:r>
    </w:p>
    <w:p w14:paraId="02DD9388" w14:textId="77777777" w:rsidR="00FB6C74" w:rsidRPr="00B95F2A" w:rsidRDefault="00FB6C74">
      <w:pPr>
        <w:pStyle w:val="Akapitzlist"/>
        <w:numPr>
          <w:ilvl w:val="0"/>
          <w:numId w:val="101"/>
        </w:numPr>
        <w:spacing w:line="276" w:lineRule="auto"/>
        <w:ind w:left="357" w:hanging="357"/>
        <w:jc w:val="both"/>
        <w:rPr>
          <w:sz w:val="24"/>
          <w:szCs w:val="24"/>
        </w:rPr>
      </w:pPr>
      <w:r w:rsidRPr="00B95F2A">
        <w:rPr>
          <w:sz w:val="24"/>
          <w:szCs w:val="24"/>
        </w:rPr>
        <w:t>Organy szkoły tworzą warunki do współpracy opartej na wzajemnym szacunku i zaufaniu.</w:t>
      </w:r>
    </w:p>
    <w:p w14:paraId="0971743E" w14:textId="77777777" w:rsidR="00FB6C74" w:rsidRPr="00B95F2A" w:rsidRDefault="00FB6C74">
      <w:pPr>
        <w:pStyle w:val="Akapitzlist"/>
        <w:numPr>
          <w:ilvl w:val="0"/>
          <w:numId w:val="101"/>
        </w:numPr>
        <w:spacing w:line="276" w:lineRule="auto"/>
        <w:ind w:left="357" w:hanging="357"/>
        <w:jc w:val="both"/>
        <w:rPr>
          <w:sz w:val="24"/>
          <w:szCs w:val="24"/>
        </w:rPr>
      </w:pPr>
      <w:r w:rsidRPr="00B95F2A">
        <w:rPr>
          <w:sz w:val="24"/>
          <w:szCs w:val="24"/>
        </w:rPr>
        <w:t xml:space="preserve">Dyrektor w drodze zarządzenia określa zasady przekazywania informacji pomiędzy organami szkoły z uwzględnieniem sposobu wewnątrzszkolnego publikowania uchwał organów kolegialnych szkoły o ile treść ich jest jawna. </w:t>
      </w:r>
    </w:p>
    <w:p w14:paraId="60852BF7" w14:textId="77777777" w:rsidR="00FB6C74" w:rsidRPr="00B95F2A" w:rsidRDefault="00FB6C74">
      <w:pPr>
        <w:pStyle w:val="Akapitzlist"/>
        <w:numPr>
          <w:ilvl w:val="0"/>
          <w:numId w:val="101"/>
        </w:numPr>
        <w:spacing w:line="276" w:lineRule="auto"/>
        <w:ind w:left="357" w:hanging="357"/>
        <w:jc w:val="both"/>
        <w:rPr>
          <w:sz w:val="24"/>
          <w:szCs w:val="24"/>
        </w:rPr>
      </w:pPr>
      <w:r w:rsidRPr="00B95F2A">
        <w:rPr>
          <w:sz w:val="24"/>
          <w:szCs w:val="24"/>
        </w:rPr>
        <w:t>Dyrektor co najmniej w roku organizuje wspólne spotkanie przedstawicieli organów kolegialnych szkoły.</w:t>
      </w:r>
    </w:p>
    <w:p w14:paraId="6FF49176" w14:textId="77777777" w:rsidR="000B779F" w:rsidRPr="00B95F2A" w:rsidRDefault="000B779F" w:rsidP="00FB6C74">
      <w:pPr>
        <w:jc w:val="center"/>
        <w:rPr>
          <w:rFonts w:ascii="Times New Roman" w:hAnsi="Times New Roman" w:cs="Times New Roman"/>
          <w:sz w:val="24"/>
          <w:szCs w:val="24"/>
        </w:rPr>
      </w:pPr>
    </w:p>
    <w:p w14:paraId="147D5E9F" w14:textId="54BDA28E" w:rsidR="000B779F" w:rsidRPr="00B95F2A" w:rsidRDefault="00FB6C74" w:rsidP="00DF4348">
      <w:pPr>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256CE7" w:rsidRPr="00B95F2A">
        <w:rPr>
          <w:rFonts w:ascii="Times New Roman" w:hAnsi="Times New Roman" w:cs="Times New Roman"/>
          <w:sz w:val="24"/>
          <w:szCs w:val="24"/>
        </w:rPr>
        <w:t>29</w:t>
      </w:r>
      <w:r w:rsidR="00DF4348" w:rsidRPr="00B95F2A">
        <w:rPr>
          <w:rFonts w:ascii="Times New Roman" w:hAnsi="Times New Roman" w:cs="Times New Roman"/>
          <w:sz w:val="24"/>
          <w:szCs w:val="24"/>
        </w:rPr>
        <w:t xml:space="preserve">.1. </w:t>
      </w:r>
      <w:r w:rsidR="000B779F" w:rsidRPr="00B95F2A">
        <w:rPr>
          <w:rFonts w:ascii="Times New Roman" w:hAnsi="Times New Roman" w:cs="Times New Roman"/>
          <w:sz w:val="24"/>
          <w:szCs w:val="24"/>
        </w:rPr>
        <w:t>W przypadku zaistnienia sporu między organami szkoły, obowiązkiem tych organów jest dążenie do jego rozstrzygnięcia w trybie mediacji, w których udział biorą wyłącznie członkowie tych organów.</w:t>
      </w:r>
    </w:p>
    <w:p w14:paraId="28A3ABE4" w14:textId="77777777" w:rsidR="000B779F" w:rsidRPr="00B95F2A" w:rsidRDefault="000B779F">
      <w:pPr>
        <w:pStyle w:val="Akapitzlist"/>
        <w:numPr>
          <w:ilvl w:val="0"/>
          <w:numId w:val="102"/>
        </w:numPr>
        <w:spacing w:line="276" w:lineRule="auto"/>
        <w:ind w:left="357" w:hanging="357"/>
        <w:jc w:val="both"/>
        <w:rPr>
          <w:sz w:val="24"/>
          <w:szCs w:val="24"/>
        </w:rPr>
      </w:pPr>
      <w:r w:rsidRPr="00B95F2A">
        <w:rPr>
          <w:sz w:val="24"/>
          <w:szCs w:val="24"/>
        </w:rPr>
        <w:t>Organy uczestniczące w mediacjach zobowiązane są do sporządzenia protokołu ze spotkania negocjacyjnego.</w:t>
      </w:r>
    </w:p>
    <w:p w14:paraId="2A061129" w14:textId="77777777" w:rsidR="000B779F" w:rsidRPr="00B95F2A" w:rsidRDefault="000B779F">
      <w:pPr>
        <w:pStyle w:val="Akapitzlist"/>
        <w:numPr>
          <w:ilvl w:val="0"/>
          <w:numId w:val="102"/>
        </w:numPr>
        <w:spacing w:line="276" w:lineRule="auto"/>
        <w:ind w:left="357" w:hanging="357"/>
        <w:jc w:val="both"/>
        <w:rPr>
          <w:sz w:val="24"/>
          <w:szCs w:val="24"/>
        </w:rPr>
      </w:pPr>
      <w:r w:rsidRPr="00B95F2A">
        <w:rPr>
          <w:sz w:val="24"/>
          <w:szCs w:val="24"/>
        </w:rPr>
        <w:t>Sprawy sporne między organami szkoły rozstrzyga dyrektor, o ile nie jest jedną ze stron konfliktu.</w:t>
      </w:r>
    </w:p>
    <w:p w14:paraId="45CD28BD" w14:textId="77777777" w:rsidR="000B779F" w:rsidRPr="00B95F2A" w:rsidRDefault="000B779F">
      <w:pPr>
        <w:pStyle w:val="Akapitzlist"/>
        <w:numPr>
          <w:ilvl w:val="0"/>
          <w:numId w:val="102"/>
        </w:numPr>
        <w:spacing w:line="276" w:lineRule="auto"/>
        <w:ind w:left="357" w:hanging="357"/>
        <w:jc w:val="both"/>
        <w:rPr>
          <w:i/>
          <w:iCs/>
          <w:sz w:val="24"/>
          <w:szCs w:val="24"/>
        </w:rPr>
      </w:pPr>
      <w:r w:rsidRPr="00B95F2A">
        <w:rPr>
          <w:sz w:val="24"/>
          <w:szCs w:val="24"/>
        </w:rPr>
        <w:t>W przypadku gdy dyrektor jest stroną konfliktu, mediatorem jest osoba wskazana przez organ prowadzący.</w:t>
      </w:r>
    </w:p>
    <w:p w14:paraId="76F8AEA8" w14:textId="77777777" w:rsidR="00AB2D2D" w:rsidRPr="00B95F2A" w:rsidRDefault="00AB2D2D" w:rsidP="00256CE7">
      <w:pPr>
        <w:pStyle w:val="Nagwek1"/>
        <w:spacing w:line="276" w:lineRule="auto"/>
        <w:ind w:left="0"/>
        <w:jc w:val="left"/>
        <w:rPr>
          <w:rFonts w:ascii="Times New Roman" w:hAnsi="Times New Roman" w:cs="Times New Roman"/>
          <w:b/>
          <w:bCs/>
          <w:sz w:val="28"/>
          <w:szCs w:val="28"/>
          <w:u w:val="none"/>
        </w:rPr>
      </w:pPr>
    </w:p>
    <w:p w14:paraId="4BBEA4D5" w14:textId="77777777" w:rsidR="00370828" w:rsidRPr="00B95F2A" w:rsidRDefault="00370828" w:rsidP="000062D3">
      <w:pPr>
        <w:pStyle w:val="Nagwek1"/>
        <w:spacing w:line="276" w:lineRule="auto"/>
        <w:rPr>
          <w:rFonts w:ascii="Times New Roman" w:hAnsi="Times New Roman" w:cs="Times New Roman"/>
          <w:b/>
          <w:bCs/>
          <w:sz w:val="28"/>
          <w:szCs w:val="28"/>
          <w:u w:val="none"/>
        </w:rPr>
      </w:pPr>
      <w:bookmarkStart w:id="7" w:name="_Toc54868834"/>
      <w:r w:rsidRPr="00B95F2A">
        <w:rPr>
          <w:rFonts w:ascii="Times New Roman" w:hAnsi="Times New Roman" w:cs="Times New Roman"/>
          <w:b/>
          <w:bCs/>
          <w:sz w:val="28"/>
          <w:szCs w:val="28"/>
          <w:u w:val="none"/>
        </w:rPr>
        <w:lastRenderedPageBreak/>
        <w:t xml:space="preserve">Rozdział </w:t>
      </w:r>
      <w:r w:rsidR="000062D3" w:rsidRPr="00B95F2A">
        <w:rPr>
          <w:rFonts w:ascii="Times New Roman" w:hAnsi="Times New Roman" w:cs="Times New Roman"/>
          <w:b/>
          <w:bCs/>
          <w:sz w:val="28"/>
          <w:szCs w:val="28"/>
          <w:u w:val="none"/>
        </w:rPr>
        <w:t>IV</w:t>
      </w:r>
      <w:bookmarkEnd w:id="7"/>
    </w:p>
    <w:p w14:paraId="6BC6571E" w14:textId="77777777" w:rsidR="00370828" w:rsidRPr="00B95F2A" w:rsidRDefault="00370828" w:rsidP="000062D3">
      <w:pPr>
        <w:pStyle w:val="Nagwek1"/>
        <w:spacing w:line="276" w:lineRule="auto"/>
        <w:rPr>
          <w:rFonts w:ascii="Times New Roman" w:hAnsi="Times New Roman" w:cs="Times New Roman"/>
          <w:b/>
          <w:bCs/>
          <w:sz w:val="28"/>
          <w:szCs w:val="28"/>
          <w:u w:val="none"/>
        </w:rPr>
      </w:pPr>
      <w:bookmarkStart w:id="8" w:name="_Toc54868835"/>
      <w:r w:rsidRPr="00B95F2A">
        <w:rPr>
          <w:rFonts w:ascii="Times New Roman" w:hAnsi="Times New Roman" w:cs="Times New Roman"/>
          <w:b/>
          <w:bCs/>
          <w:sz w:val="28"/>
          <w:szCs w:val="28"/>
          <w:u w:val="none"/>
        </w:rPr>
        <w:t>Organizacja pracy szkoły</w:t>
      </w:r>
      <w:bookmarkEnd w:id="8"/>
    </w:p>
    <w:p w14:paraId="33090EA3" w14:textId="77777777" w:rsidR="00370828" w:rsidRPr="00B95F2A" w:rsidRDefault="00370828" w:rsidP="00256CE7">
      <w:pPr>
        <w:spacing w:before="240"/>
        <w:rPr>
          <w:rFonts w:ascii="Times New Roman" w:hAnsi="Times New Roman" w:cs="Times New Roman"/>
          <w:b/>
          <w:bCs/>
          <w:sz w:val="28"/>
          <w:szCs w:val="28"/>
        </w:rPr>
      </w:pPr>
    </w:p>
    <w:p w14:paraId="7D835D0D" w14:textId="317991EA" w:rsidR="00370828" w:rsidRPr="00B95F2A" w:rsidRDefault="00370828" w:rsidP="43FF9DA6">
      <w:pPr>
        <w:spacing w:before="240"/>
        <w:jc w:val="both"/>
        <w:rPr>
          <w:rFonts w:ascii="Times New Roman" w:hAnsi="Times New Roman" w:cs="Times New Roman"/>
          <w:sz w:val="24"/>
          <w:szCs w:val="24"/>
        </w:rPr>
      </w:pPr>
      <w:r w:rsidRPr="00B95F2A">
        <w:rPr>
          <w:rFonts w:ascii="Times New Roman" w:hAnsi="Times New Roman" w:cs="Times New Roman"/>
          <w:sz w:val="24"/>
          <w:szCs w:val="24"/>
        </w:rPr>
        <w:t>§ 3</w:t>
      </w:r>
      <w:r w:rsidR="00256CE7" w:rsidRPr="00B95F2A">
        <w:rPr>
          <w:rFonts w:ascii="Times New Roman" w:hAnsi="Times New Roman" w:cs="Times New Roman"/>
          <w:sz w:val="24"/>
          <w:szCs w:val="24"/>
        </w:rPr>
        <w:t>0</w:t>
      </w:r>
      <w:r w:rsidR="00DF4348"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Za prawidłową organizację </w:t>
      </w:r>
      <w:r w:rsidR="64BC039C" w:rsidRPr="00B95F2A">
        <w:rPr>
          <w:rFonts w:ascii="Times New Roman" w:hAnsi="Times New Roman" w:cs="Times New Roman"/>
          <w:sz w:val="24"/>
          <w:szCs w:val="24"/>
        </w:rPr>
        <w:t>Technikum w Zespole Szkół Centrum Kształcenia Rolniczego</w:t>
      </w:r>
      <w:r w:rsidRPr="00B95F2A">
        <w:rPr>
          <w:rFonts w:ascii="Times New Roman" w:hAnsi="Times New Roman" w:cs="Times New Roman"/>
          <w:sz w:val="24"/>
          <w:szCs w:val="24"/>
        </w:rPr>
        <w:t xml:space="preserve"> odpowiada dyrektor.</w:t>
      </w:r>
    </w:p>
    <w:p w14:paraId="3395B3C2" w14:textId="6F54FAEC" w:rsidR="00370828" w:rsidRPr="00B95F2A" w:rsidRDefault="00370828">
      <w:pPr>
        <w:pStyle w:val="Akapitzlist"/>
        <w:numPr>
          <w:ilvl w:val="0"/>
          <w:numId w:val="103"/>
        </w:numPr>
        <w:spacing w:before="240" w:line="276" w:lineRule="auto"/>
        <w:ind w:left="357" w:hanging="357"/>
        <w:jc w:val="both"/>
        <w:rPr>
          <w:sz w:val="24"/>
          <w:szCs w:val="24"/>
        </w:rPr>
      </w:pPr>
      <w:r w:rsidRPr="00B95F2A">
        <w:rPr>
          <w:sz w:val="24"/>
          <w:szCs w:val="24"/>
        </w:rPr>
        <w:t xml:space="preserve">Terminy rozpoczynania i kończenia zajęć dydaktyczno-wychowawczych, przerw świątecznych oraz ferii letnich i zimowych opracowuje się oddzielnie na każdy rok szkolny, na podstawie przepisów o organizacji roku szkolnego wydanych przez Ministerstwo Edukacji </w:t>
      </w:r>
      <w:r w:rsidR="2AC6EA55" w:rsidRPr="00B95F2A">
        <w:rPr>
          <w:sz w:val="24"/>
          <w:szCs w:val="24"/>
        </w:rPr>
        <w:t>i Nauki</w:t>
      </w:r>
    </w:p>
    <w:p w14:paraId="111DF305" w14:textId="2247A2FC" w:rsidR="00370828" w:rsidRPr="00B95F2A" w:rsidRDefault="77907AC2">
      <w:pPr>
        <w:pStyle w:val="Akapitzlist"/>
        <w:numPr>
          <w:ilvl w:val="0"/>
          <w:numId w:val="103"/>
        </w:numPr>
        <w:spacing w:before="240" w:line="276" w:lineRule="auto"/>
        <w:ind w:left="357" w:hanging="357"/>
        <w:jc w:val="both"/>
        <w:rPr>
          <w:sz w:val="24"/>
          <w:szCs w:val="24"/>
        </w:rPr>
      </w:pPr>
      <w:r w:rsidRPr="00B95F2A">
        <w:rPr>
          <w:sz w:val="24"/>
          <w:szCs w:val="24"/>
        </w:rPr>
        <w:t>Szczegółową organizację pracy dydaktyczno-wychowawczej i opiekuńczej w danym roku szkolnym określa dyrektor, zgodnie z ustaleniami władz oświatowych, nie później niż na tydzień przed rozpoczęciem roku szkolnego.</w:t>
      </w:r>
    </w:p>
    <w:p w14:paraId="4500BC9D" w14:textId="75EF772C" w:rsidR="00370828" w:rsidRPr="00B95F2A" w:rsidRDefault="00370828">
      <w:pPr>
        <w:pStyle w:val="Akapitzlist"/>
        <w:numPr>
          <w:ilvl w:val="0"/>
          <w:numId w:val="103"/>
        </w:numPr>
        <w:spacing w:before="240" w:line="276" w:lineRule="auto"/>
        <w:ind w:left="357" w:hanging="357"/>
        <w:jc w:val="both"/>
        <w:rPr>
          <w:rFonts w:asciiTheme="minorHAnsi" w:eastAsiaTheme="minorEastAsia" w:hAnsiTheme="minorHAnsi" w:cstheme="minorBidi"/>
          <w:sz w:val="24"/>
          <w:szCs w:val="24"/>
        </w:rPr>
      </w:pPr>
      <w:r w:rsidRPr="00B95F2A">
        <w:rPr>
          <w:sz w:val="24"/>
          <w:szCs w:val="24"/>
        </w:rPr>
        <w:t xml:space="preserve">Podstawową jednostką organizacyjną </w:t>
      </w:r>
      <w:r w:rsidR="7FF5F56B" w:rsidRPr="00B95F2A">
        <w:rPr>
          <w:sz w:val="24"/>
          <w:szCs w:val="24"/>
        </w:rPr>
        <w:t>Technikum w Zespole Szkół Centrum Kształcenia Rolniczego</w:t>
      </w:r>
      <w:r w:rsidRPr="00B95F2A">
        <w:rPr>
          <w:sz w:val="24"/>
          <w:szCs w:val="24"/>
        </w:rPr>
        <w:t xml:space="preserve"> jest oddział</w:t>
      </w:r>
      <w:r w:rsidR="00A841C4" w:rsidRPr="00B95F2A">
        <w:rPr>
          <w:sz w:val="24"/>
          <w:szCs w:val="24"/>
        </w:rPr>
        <w:t xml:space="preserve"> </w:t>
      </w:r>
      <w:r w:rsidRPr="00B95F2A">
        <w:rPr>
          <w:sz w:val="24"/>
          <w:szCs w:val="24"/>
        </w:rPr>
        <w:t>(klasa), złożony z uczniów, którzy w danym roku szkolnym uczą się wszystkich przedmiotów określonych planem nauczania. Minimalną liczbę uczniów w klasach pierwszych ustala organ prowadzący.</w:t>
      </w:r>
    </w:p>
    <w:p w14:paraId="4850BCE9" w14:textId="6B6EF5F2" w:rsidR="00370828" w:rsidRPr="00B95F2A" w:rsidRDefault="00370828">
      <w:pPr>
        <w:pStyle w:val="Akapitzlist"/>
        <w:numPr>
          <w:ilvl w:val="0"/>
          <w:numId w:val="103"/>
        </w:numPr>
        <w:spacing w:before="240" w:line="276" w:lineRule="auto"/>
        <w:ind w:left="357" w:hanging="357"/>
        <w:jc w:val="both"/>
        <w:rPr>
          <w:sz w:val="24"/>
          <w:szCs w:val="24"/>
        </w:rPr>
      </w:pPr>
      <w:r w:rsidRPr="00B95F2A">
        <w:rPr>
          <w:sz w:val="24"/>
          <w:szCs w:val="24"/>
        </w:rPr>
        <w:t xml:space="preserve">Podstawową formą pracy </w:t>
      </w:r>
      <w:r w:rsidR="5683B6BD" w:rsidRPr="00B95F2A">
        <w:rPr>
          <w:sz w:val="24"/>
          <w:szCs w:val="24"/>
        </w:rPr>
        <w:t>Technikum</w:t>
      </w:r>
      <w:r w:rsidRPr="00B95F2A">
        <w:rPr>
          <w:sz w:val="24"/>
          <w:szCs w:val="24"/>
        </w:rPr>
        <w:t xml:space="preserve"> są zajęcia dydaktyczno-wychowawcze prowadzone w systemie klasowo-lekcyjnym. Godzina lekcyjna oraz godzina zajęć praktycznych trwają po 45 minut.</w:t>
      </w:r>
    </w:p>
    <w:p w14:paraId="5C6C035F" w14:textId="77777777" w:rsidR="00370828" w:rsidRPr="00B95F2A" w:rsidRDefault="00370828">
      <w:pPr>
        <w:pStyle w:val="Tekstpodstawowy"/>
        <w:numPr>
          <w:ilvl w:val="0"/>
          <w:numId w:val="103"/>
        </w:numPr>
        <w:spacing w:before="240" w:line="276" w:lineRule="auto"/>
        <w:ind w:left="357" w:right="433" w:hanging="357"/>
        <w:jc w:val="both"/>
        <w:rPr>
          <w:sz w:val="24"/>
          <w:szCs w:val="24"/>
        </w:rPr>
      </w:pPr>
      <w:r w:rsidRPr="00B95F2A">
        <w:rPr>
          <w:sz w:val="24"/>
          <w:szCs w:val="24"/>
        </w:rPr>
        <w:t>Ze względu na specyfikę szkoły, wymogi programowe i bezpieczeństwo uczniów w czasie zajęć dydaktycznych niektórych przedmiotów, oraz zajęć praktycznych, oddział dzieli się na grupy.</w:t>
      </w:r>
    </w:p>
    <w:p w14:paraId="36CA2D5A" w14:textId="77777777" w:rsidR="00370828" w:rsidRPr="00B95F2A" w:rsidRDefault="00370828">
      <w:pPr>
        <w:pStyle w:val="Tekstpodstawowy"/>
        <w:numPr>
          <w:ilvl w:val="0"/>
          <w:numId w:val="103"/>
        </w:numPr>
        <w:spacing w:before="240" w:line="276" w:lineRule="auto"/>
        <w:ind w:left="357" w:right="433" w:hanging="357"/>
        <w:jc w:val="both"/>
        <w:rPr>
          <w:sz w:val="24"/>
          <w:szCs w:val="24"/>
        </w:rPr>
      </w:pPr>
      <w:r w:rsidRPr="00B95F2A">
        <w:rPr>
          <w:sz w:val="24"/>
          <w:szCs w:val="24"/>
        </w:rPr>
        <w:t>Dokonując podziału na grupy przy prowadzeniu zajęć dydaktycznych w systemie klasowo-lekcyjnym należy uwzględnić w kolejności następujące przedmioty:</w:t>
      </w:r>
    </w:p>
    <w:p w14:paraId="053AA75F" w14:textId="77777777" w:rsidR="00CA740E" w:rsidRPr="00B95F2A" w:rsidRDefault="00CA740E">
      <w:pPr>
        <w:pStyle w:val="Tekstpodstawowy"/>
        <w:numPr>
          <w:ilvl w:val="0"/>
          <w:numId w:val="17"/>
        </w:numPr>
        <w:spacing w:before="240" w:line="276" w:lineRule="auto"/>
        <w:ind w:right="433"/>
        <w:jc w:val="both"/>
        <w:rPr>
          <w:sz w:val="24"/>
          <w:szCs w:val="24"/>
        </w:rPr>
      </w:pPr>
      <w:r w:rsidRPr="00B95F2A">
        <w:rPr>
          <w:sz w:val="24"/>
          <w:szCs w:val="24"/>
        </w:rPr>
        <w:t>informatyka;</w:t>
      </w:r>
    </w:p>
    <w:p w14:paraId="36339A8A" w14:textId="77777777" w:rsidR="00CA740E" w:rsidRPr="00B95F2A" w:rsidRDefault="00CA740E">
      <w:pPr>
        <w:pStyle w:val="Tekstpodstawowy"/>
        <w:numPr>
          <w:ilvl w:val="0"/>
          <w:numId w:val="17"/>
        </w:numPr>
        <w:spacing w:before="240" w:line="276" w:lineRule="auto"/>
        <w:ind w:right="433"/>
        <w:jc w:val="both"/>
        <w:rPr>
          <w:sz w:val="24"/>
          <w:szCs w:val="24"/>
        </w:rPr>
      </w:pPr>
      <w:r w:rsidRPr="00B95F2A">
        <w:rPr>
          <w:sz w:val="24"/>
          <w:szCs w:val="24"/>
        </w:rPr>
        <w:t>języki obce;</w:t>
      </w:r>
    </w:p>
    <w:p w14:paraId="74BC6E5B" w14:textId="77777777" w:rsidR="00CA740E" w:rsidRPr="00B95F2A" w:rsidRDefault="00CA740E">
      <w:pPr>
        <w:pStyle w:val="Tekstpodstawowy"/>
        <w:numPr>
          <w:ilvl w:val="0"/>
          <w:numId w:val="17"/>
        </w:numPr>
        <w:spacing w:before="240" w:line="276" w:lineRule="auto"/>
        <w:ind w:right="433"/>
        <w:jc w:val="both"/>
        <w:rPr>
          <w:sz w:val="24"/>
          <w:szCs w:val="24"/>
        </w:rPr>
      </w:pPr>
      <w:r w:rsidRPr="00B95F2A">
        <w:rPr>
          <w:sz w:val="24"/>
          <w:szCs w:val="24"/>
        </w:rPr>
        <w:t>wychowanie fizyczne;</w:t>
      </w:r>
    </w:p>
    <w:p w14:paraId="7BE28B2C" w14:textId="77777777" w:rsidR="00CA740E" w:rsidRPr="00B95F2A" w:rsidRDefault="00CA740E">
      <w:pPr>
        <w:pStyle w:val="Tekstpodstawowy"/>
        <w:numPr>
          <w:ilvl w:val="0"/>
          <w:numId w:val="17"/>
        </w:numPr>
        <w:spacing w:before="240" w:line="276" w:lineRule="auto"/>
        <w:ind w:right="433"/>
        <w:jc w:val="both"/>
        <w:rPr>
          <w:sz w:val="24"/>
          <w:szCs w:val="24"/>
        </w:rPr>
      </w:pPr>
      <w:r w:rsidRPr="00B95F2A">
        <w:rPr>
          <w:sz w:val="24"/>
          <w:szCs w:val="24"/>
        </w:rPr>
        <w:t>edukacja dla bezpieczeństwa;</w:t>
      </w:r>
    </w:p>
    <w:p w14:paraId="3D020966" w14:textId="77777777" w:rsidR="00CA740E" w:rsidRPr="00B95F2A" w:rsidRDefault="00CA740E">
      <w:pPr>
        <w:pStyle w:val="Tekstpodstawowy"/>
        <w:numPr>
          <w:ilvl w:val="0"/>
          <w:numId w:val="17"/>
        </w:numPr>
        <w:spacing w:before="240" w:line="276" w:lineRule="auto"/>
        <w:ind w:right="433"/>
        <w:jc w:val="both"/>
        <w:rPr>
          <w:sz w:val="24"/>
          <w:szCs w:val="24"/>
        </w:rPr>
      </w:pPr>
      <w:r w:rsidRPr="00B95F2A">
        <w:rPr>
          <w:sz w:val="24"/>
          <w:szCs w:val="24"/>
        </w:rPr>
        <w:t>chemia.</w:t>
      </w:r>
    </w:p>
    <w:p w14:paraId="122F75FC" w14:textId="77777777" w:rsidR="00CA740E" w:rsidRPr="00B95F2A" w:rsidRDefault="00CA740E">
      <w:pPr>
        <w:pStyle w:val="Tekstpodstawowy"/>
        <w:numPr>
          <w:ilvl w:val="0"/>
          <w:numId w:val="18"/>
        </w:numPr>
        <w:spacing w:before="240" w:line="360" w:lineRule="auto"/>
        <w:ind w:left="357" w:right="433" w:hanging="357"/>
        <w:rPr>
          <w:sz w:val="24"/>
          <w:szCs w:val="24"/>
        </w:rPr>
      </w:pPr>
      <w:r w:rsidRPr="00B95F2A">
        <w:rPr>
          <w:sz w:val="24"/>
          <w:szCs w:val="24"/>
        </w:rPr>
        <w:t xml:space="preserve">W przypadku trudności kadrowych lub lokalowych można odstąpić od podziału grupy. </w:t>
      </w:r>
    </w:p>
    <w:p w14:paraId="41CDF58D" w14:textId="77777777" w:rsidR="00CA740E" w:rsidRPr="00B95F2A" w:rsidRDefault="00CA740E">
      <w:pPr>
        <w:pStyle w:val="Akapitzlist"/>
        <w:numPr>
          <w:ilvl w:val="0"/>
          <w:numId w:val="18"/>
        </w:numPr>
        <w:spacing w:before="240"/>
        <w:ind w:left="357" w:hanging="357"/>
        <w:rPr>
          <w:sz w:val="24"/>
          <w:szCs w:val="24"/>
        </w:rPr>
      </w:pPr>
      <w:r w:rsidRPr="00B95F2A">
        <w:rPr>
          <w:sz w:val="24"/>
          <w:szCs w:val="24"/>
        </w:rPr>
        <w:lastRenderedPageBreak/>
        <w:t>Szkoła wykonuje zadania opiekuńcze odpowiednio do wieku uczniów i potrzeb środowiska z uwzględnieniem obowiązujących w szkole ogólnych przepisów bhp:</w:t>
      </w:r>
    </w:p>
    <w:p w14:paraId="1551F41F" w14:textId="70D61595" w:rsidR="00CA740E" w:rsidRPr="00B95F2A" w:rsidRDefault="0790D471">
      <w:pPr>
        <w:pStyle w:val="Akapitzlist"/>
        <w:numPr>
          <w:ilvl w:val="0"/>
          <w:numId w:val="19"/>
        </w:numPr>
        <w:spacing w:before="240" w:line="276" w:lineRule="auto"/>
        <w:jc w:val="both"/>
        <w:rPr>
          <w:sz w:val="24"/>
          <w:szCs w:val="24"/>
        </w:rPr>
      </w:pPr>
      <w:r w:rsidRPr="00B95F2A">
        <w:rPr>
          <w:sz w:val="24"/>
          <w:szCs w:val="24"/>
        </w:rPr>
        <w:t>Sprawuje opiekę nad uczniami podczas zajęć lekcyjnych, pozalekcyjnych, a także w trakcie odbywania wycieczek organiz</w:t>
      </w:r>
      <w:r w:rsidR="26DBDBCF" w:rsidRPr="00B95F2A">
        <w:rPr>
          <w:sz w:val="24"/>
          <w:szCs w:val="24"/>
        </w:rPr>
        <w:t>owanych przez szkołę</w:t>
      </w:r>
      <w:r w:rsidR="10F7EB39" w:rsidRPr="00B95F2A">
        <w:rPr>
          <w:sz w:val="24"/>
          <w:szCs w:val="24"/>
        </w:rPr>
        <w:t xml:space="preserve"> </w:t>
      </w:r>
      <w:r w:rsidR="26DBDBCF" w:rsidRPr="00B95F2A">
        <w:rPr>
          <w:sz w:val="24"/>
          <w:szCs w:val="24"/>
        </w:rPr>
        <w:t>-</w:t>
      </w:r>
      <w:r w:rsidR="0172F762" w:rsidRPr="00B95F2A">
        <w:rPr>
          <w:sz w:val="24"/>
          <w:szCs w:val="24"/>
        </w:rPr>
        <w:t xml:space="preserve"> </w:t>
      </w:r>
      <w:r w:rsidR="26DBDBCF" w:rsidRPr="00B95F2A">
        <w:rPr>
          <w:sz w:val="24"/>
          <w:szCs w:val="24"/>
        </w:rPr>
        <w:t>zgodnie z r</w:t>
      </w:r>
      <w:r w:rsidRPr="00B95F2A">
        <w:rPr>
          <w:sz w:val="24"/>
          <w:szCs w:val="24"/>
        </w:rPr>
        <w:t>egulaminem wycieczek;</w:t>
      </w:r>
    </w:p>
    <w:p w14:paraId="040F1132" w14:textId="77777777" w:rsidR="00CA740E" w:rsidRPr="00B95F2A" w:rsidRDefault="00CA740E">
      <w:pPr>
        <w:pStyle w:val="Akapitzlist"/>
        <w:numPr>
          <w:ilvl w:val="0"/>
          <w:numId w:val="19"/>
        </w:numPr>
        <w:spacing w:before="240" w:line="276" w:lineRule="auto"/>
        <w:jc w:val="both"/>
        <w:rPr>
          <w:sz w:val="24"/>
          <w:szCs w:val="24"/>
        </w:rPr>
      </w:pPr>
      <w:r w:rsidRPr="00B95F2A">
        <w:rPr>
          <w:sz w:val="24"/>
          <w:szCs w:val="24"/>
        </w:rPr>
        <w:t>Sprawuje opiekę nad uczniami przebywającymi w szkole podczas zajęć obowiązkowych i nadobowiązkowych w tym szczególnie podczas zajęć praktycznych i lekcji wychowania fizycznego. Uczniom nie biorącym udziału z usprawiedliwionych powodów, w zajęciach praktycznych lub ćwiczeniach wychowania fizy</w:t>
      </w:r>
      <w:r w:rsidR="00A841C4" w:rsidRPr="00B95F2A">
        <w:rPr>
          <w:sz w:val="24"/>
          <w:szCs w:val="24"/>
        </w:rPr>
        <w:t>cznego</w:t>
      </w:r>
      <w:r w:rsidRPr="00B95F2A">
        <w:rPr>
          <w:sz w:val="24"/>
          <w:szCs w:val="24"/>
        </w:rPr>
        <w:t>, nauczyciele prowadzący te zajęcia winni zapewnić odpowiedzialną opiekę na czas trwania zajęć lub lekcji;</w:t>
      </w:r>
    </w:p>
    <w:p w14:paraId="714A726B" w14:textId="341A9192" w:rsidR="00CA740E" w:rsidRPr="00B95F2A" w:rsidRDefault="00CA740E">
      <w:pPr>
        <w:pStyle w:val="Akapitzlist"/>
        <w:numPr>
          <w:ilvl w:val="0"/>
          <w:numId w:val="19"/>
        </w:numPr>
        <w:spacing w:before="240" w:line="276" w:lineRule="auto"/>
        <w:jc w:val="both"/>
        <w:rPr>
          <w:sz w:val="24"/>
          <w:szCs w:val="24"/>
        </w:rPr>
      </w:pPr>
      <w:r w:rsidRPr="00B95F2A">
        <w:rPr>
          <w:sz w:val="24"/>
          <w:szCs w:val="24"/>
        </w:rPr>
        <w:t>Sprawuje opiekę podczas przerw lekcyjnych poprzez pełnienie dyżurów przez wyznaczonych nauczycieli.</w:t>
      </w:r>
    </w:p>
    <w:p w14:paraId="37E65BCF" w14:textId="7A208AE4" w:rsidR="00CA740E" w:rsidRPr="00B95F2A" w:rsidRDefault="0790D471" w:rsidP="00256CE7">
      <w:pPr>
        <w:pStyle w:val="Tekstpodstawowy"/>
        <w:spacing w:before="117" w:line="276" w:lineRule="auto"/>
        <w:ind w:right="433" w:firstLine="0"/>
        <w:jc w:val="both"/>
        <w:rPr>
          <w:sz w:val="24"/>
          <w:szCs w:val="24"/>
        </w:rPr>
      </w:pPr>
      <w:r w:rsidRPr="00B95F2A">
        <w:rPr>
          <w:sz w:val="24"/>
          <w:szCs w:val="24"/>
        </w:rPr>
        <w:t>§ 3</w:t>
      </w:r>
      <w:r w:rsidR="794F9A4C" w:rsidRPr="00B95F2A">
        <w:rPr>
          <w:sz w:val="24"/>
          <w:szCs w:val="24"/>
        </w:rPr>
        <w:t>1</w:t>
      </w:r>
      <w:r w:rsidR="35F7A3E8" w:rsidRPr="00B95F2A">
        <w:rPr>
          <w:sz w:val="24"/>
          <w:szCs w:val="24"/>
        </w:rPr>
        <w:t xml:space="preserve">.1. </w:t>
      </w:r>
      <w:r w:rsidRPr="00B95F2A">
        <w:rPr>
          <w:sz w:val="24"/>
          <w:szCs w:val="24"/>
        </w:rPr>
        <w:t>Praktyczna nauka zawodu odbywa się poprzez zajęcia praktycznej nauki zawodu, realizowane w warsztatach szkolnych oraz poprzez praktyki zawodowe wynikające z programu nauczania. Zasady obowiązujące podczas tych zajęć, miejsce i termin praktyk z</w:t>
      </w:r>
      <w:r w:rsidR="6D23F4F3" w:rsidRPr="00B95F2A">
        <w:rPr>
          <w:sz w:val="24"/>
          <w:szCs w:val="24"/>
        </w:rPr>
        <w:t>awodowych regulują odpowiednio r</w:t>
      </w:r>
      <w:r w:rsidRPr="00B95F2A">
        <w:rPr>
          <w:sz w:val="24"/>
          <w:szCs w:val="24"/>
        </w:rPr>
        <w:t>egulamin warsztatów szkolnych Zespołu Szkół Centrum Kształcenia Rolniczego imi</w:t>
      </w:r>
      <w:r w:rsidR="6D23F4F3" w:rsidRPr="00B95F2A">
        <w:rPr>
          <w:sz w:val="24"/>
          <w:szCs w:val="24"/>
        </w:rPr>
        <w:t>enia Ziemi Sandomierskiej oraz r</w:t>
      </w:r>
      <w:r w:rsidRPr="00B95F2A">
        <w:rPr>
          <w:sz w:val="24"/>
          <w:szCs w:val="24"/>
        </w:rPr>
        <w:t>egulamin praktycznej nauki zawodu Zespołu Szkół Centrum Kształcenia Rolniczego imienia Ziemi Sandomierskiej.</w:t>
      </w:r>
    </w:p>
    <w:p w14:paraId="1B5CF54F" w14:textId="03386310" w:rsidR="00CA740E" w:rsidRPr="00B95F2A" w:rsidRDefault="00CA740E" w:rsidP="00F03F2D">
      <w:pPr>
        <w:jc w:val="both"/>
        <w:rPr>
          <w:rFonts w:ascii="Times New Roman" w:hAnsi="Times New Roman" w:cs="Times New Roman"/>
          <w:sz w:val="24"/>
          <w:szCs w:val="24"/>
        </w:rPr>
      </w:pPr>
      <w:r w:rsidRPr="00B95F2A">
        <w:rPr>
          <w:rFonts w:ascii="Times New Roman" w:hAnsi="Times New Roman" w:cs="Times New Roman"/>
          <w:sz w:val="24"/>
          <w:szCs w:val="24"/>
        </w:rPr>
        <w:t>§ 3</w:t>
      </w:r>
      <w:r w:rsidR="00256CE7" w:rsidRPr="00B95F2A">
        <w:rPr>
          <w:rFonts w:ascii="Times New Roman" w:hAnsi="Times New Roman" w:cs="Times New Roman"/>
          <w:sz w:val="24"/>
          <w:szCs w:val="24"/>
        </w:rPr>
        <w:t>2</w:t>
      </w:r>
      <w:r w:rsidR="00DF4348" w:rsidRPr="00B95F2A">
        <w:rPr>
          <w:rFonts w:ascii="Times New Roman" w:hAnsi="Times New Roman" w:cs="Times New Roman"/>
          <w:sz w:val="24"/>
          <w:szCs w:val="24"/>
        </w:rPr>
        <w:t xml:space="preserve">.1. </w:t>
      </w:r>
      <w:r w:rsidRPr="00B95F2A">
        <w:rPr>
          <w:rFonts w:ascii="Times New Roman" w:hAnsi="Times New Roman" w:cs="Times New Roman"/>
          <w:sz w:val="24"/>
          <w:szCs w:val="24"/>
        </w:rPr>
        <w:t>W szkole funkcjonuje Wewnątrzszkolny System Doradztwa Zawodowego (WSDZ). Jest on skierowany do uczniów, ich rodziców i nauczycieli.</w:t>
      </w:r>
    </w:p>
    <w:p w14:paraId="01ACF420" w14:textId="0352B212" w:rsidR="00CA740E" w:rsidRPr="00B95F2A" w:rsidRDefault="00CA740E">
      <w:pPr>
        <w:pStyle w:val="Akapitzlist"/>
        <w:numPr>
          <w:ilvl w:val="0"/>
          <w:numId w:val="104"/>
        </w:numPr>
        <w:spacing w:line="276" w:lineRule="auto"/>
        <w:ind w:left="357" w:hanging="357"/>
        <w:jc w:val="both"/>
        <w:rPr>
          <w:sz w:val="24"/>
          <w:szCs w:val="24"/>
        </w:rPr>
      </w:pPr>
      <w:r w:rsidRPr="00B95F2A">
        <w:rPr>
          <w:sz w:val="24"/>
          <w:szCs w:val="24"/>
        </w:rPr>
        <w:t>W ramach WSDZ prowadzone są w klasach zajęcia doradztwa zawodowego zgodnie z podstawą programową oraz zajęcia związane z wyborem dalszego kierunku kształcenia i zawodu. Szczegółowy harmonogram działań opisuje Program WSDZ.</w:t>
      </w:r>
    </w:p>
    <w:p w14:paraId="631E1576" w14:textId="3410E843" w:rsidR="00CA740E" w:rsidRPr="00B95F2A" w:rsidRDefault="00CA740E" w:rsidP="00256CE7">
      <w:pPr>
        <w:spacing w:before="240"/>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976700" w:rsidRPr="00B95F2A">
        <w:rPr>
          <w:rFonts w:ascii="Times New Roman" w:hAnsi="Times New Roman" w:cs="Times New Roman"/>
          <w:sz w:val="24"/>
          <w:szCs w:val="24"/>
        </w:rPr>
        <w:t>3</w:t>
      </w:r>
      <w:r w:rsidR="00256CE7" w:rsidRPr="00B95F2A">
        <w:rPr>
          <w:rFonts w:ascii="Times New Roman" w:hAnsi="Times New Roman" w:cs="Times New Roman"/>
          <w:sz w:val="24"/>
          <w:szCs w:val="24"/>
        </w:rPr>
        <w:t>3</w:t>
      </w:r>
      <w:r w:rsidR="00DF4348" w:rsidRPr="00B95F2A">
        <w:rPr>
          <w:rFonts w:ascii="Times New Roman" w:hAnsi="Times New Roman" w:cs="Times New Roman"/>
          <w:sz w:val="24"/>
          <w:szCs w:val="24"/>
        </w:rPr>
        <w:t xml:space="preserve">.1. </w:t>
      </w:r>
      <w:r w:rsidRPr="00B95F2A">
        <w:rPr>
          <w:rFonts w:ascii="Times New Roman" w:hAnsi="Times New Roman" w:cs="Times New Roman"/>
          <w:sz w:val="24"/>
          <w:szCs w:val="24"/>
        </w:rPr>
        <w:t>Szkoła stwarza warunki do działania wolontariuszy w formie Szkolnego Koła Wolontariatu (SKW).</w:t>
      </w:r>
    </w:p>
    <w:p w14:paraId="142A45A9" w14:textId="77777777" w:rsidR="00CA740E" w:rsidRPr="00B95F2A" w:rsidRDefault="00CA740E">
      <w:pPr>
        <w:pStyle w:val="Akapitzlist"/>
        <w:numPr>
          <w:ilvl w:val="0"/>
          <w:numId w:val="105"/>
        </w:numPr>
        <w:spacing w:line="276" w:lineRule="auto"/>
        <w:ind w:left="357" w:hanging="357"/>
        <w:jc w:val="both"/>
        <w:rPr>
          <w:sz w:val="24"/>
          <w:szCs w:val="24"/>
        </w:rPr>
      </w:pPr>
      <w:r w:rsidRPr="00B95F2A">
        <w:rPr>
          <w:sz w:val="24"/>
          <w:szCs w:val="24"/>
        </w:rPr>
        <w:t>Opiekę nad SKW sprawuje nauczyciel wyznaczony przez dyrektora.</w:t>
      </w:r>
    </w:p>
    <w:p w14:paraId="34BF1D31" w14:textId="77777777" w:rsidR="00CA740E" w:rsidRPr="00B95F2A" w:rsidRDefault="00CA740E">
      <w:pPr>
        <w:pStyle w:val="Akapitzlist"/>
        <w:numPr>
          <w:ilvl w:val="0"/>
          <w:numId w:val="105"/>
        </w:numPr>
        <w:spacing w:line="276" w:lineRule="auto"/>
        <w:ind w:left="357" w:hanging="357"/>
        <w:jc w:val="both"/>
        <w:rPr>
          <w:sz w:val="24"/>
          <w:szCs w:val="24"/>
        </w:rPr>
      </w:pPr>
      <w:r w:rsidRPr="00B95F2A">
        <w:rPr>
          <w:sz w:val="24"/>
          <w:szCs w:val="24"/>
        </w:rPr>
        <w:t>Każdy uczeń szkoły może zostać wolontariuszem.</w:t>
      </w:r>
    </w:p>
    <w:p w14:paraId="22CFAE81" w14:textId="77777777" w:rsidR="00CA740E" w:rsidRPr="00B95F2A" w:rsidRDefault="00CA740E">
      <w:pPr>
        <w:pStyle w:val="Akapitzlist"/>
        <w:numPr>
          <w:ilvl w:val="0"/>
          <w:numId w:val="105"/>
        </w:numPr>
        <w:spacing w:line="276" w:lineRule="auto"/>
        <w:ind w:left="357" w:hanging="357"/>
        <w:jc w:val="both"/>
        <w:rPr>
          <w:sz w:val="24"/>
          <w:szCs w:val="24"/>
        </w:rPr>
      </w:pPr>
      <w:r w:rsidRPr="00B95F2A">
        <w:rPr>
          <w:sz w:val="24"/>
          <w:szCs w:val="24"/>
        </w:rPr>
        <w:t>Wolontariusz za swoją działalność może być nagrodzony, nagroda pełni funkcję motywującą.</w:t>
      </w:r>
    </w:p>
    <w:p w14:paraId="3CED3FF5" w14:textId="689B41D0" w:rsidR="00CA740E" w:rsidRPr="00B95F2A" w:rsidRDefault="00CA740E">
      <w:pPr>
        <w:pStyle w:val="paragraph"/>
        <w:numPr>
          <w:ilvl w:val="0"/>
          <w:numId w:val="105"/>
        </w:numPr>
        <w:spacing w:before="0" w:beforeAutospacing="0" w:after="0" w:afterAutospacing="0" w:line="276" w:lineRule="auto"/>
        <w:ind w:left="357" w:hanging="357"/>
        <w:jc w:val="both"/>
        <w:textAlignment w:val="baseline"/>
      </w:pPr>
      <w:r w:rsidRPr="00B95F2A">
        <w:t xml:space="preserve">Szczegółowe cele i harmonogram działań określa osobny dokument </w:t>
      </w:r>
      <w:r w:rsidR="00347FA6" w:rsidRPr="00B95F2A">
        <w:t>opracowywany co roku pod nazwą-</w:t>
      </w:r>
      <w:r w:rsidRPr="00B95F2A">
        <w:t xml:space="preserve"> Harmonogram akcji charytatywnych Szkolnego Koła Wolontariatu Zespołu Szkół Centrum Kształcenia Rolniczego imienia Ziemi Sandomierskiej w Sandomierzu-Mokoszynie.</w:t>
      </w:r>
    </w:p>
    <w:p w14:paraId="74BB60CF" w14:textId="45EB765C" w:rsidR="00CA740E" w:rsidRPr="00B95F2A" w:rsidRDefault="00CA740E" w:rsidP="00256CE7">
      <w:pPr>
        <w:spacing w:before="240"/>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256CE7" w:rsidRPr="00B95F2A">
        <w:rPr>
          <w:rFonts w:ascii="Times New Roman" w:hAnsi="Times New Roman" w:cs="Times New Roman"/>
          <w:sz w:val="24"/>
          <w:szCs w:val="24"/>
        </w:rPr>
        <w:t>3</w:t>
      </w:r>
      <w:r w:rsidRPr="00B95F2A">
        <w:rPr>
          <w:rFonts w:ascii="Times New Roman" w:hAnsi="Times New Roman" w:cs="Times New Roman"/>
          <w:sz w:val="24"/>
          <w:szCs w:val="24"/>
        </w:rPr>
        <w:t>4</w:t>
      </w:r>
      <w:r w:rsidR="00DF4348" w:rsidRPr="00B95F2A">
        <w:rPr>
          <w:rFonts w:ascii="Times New Roman" w:hAnsi="Times New Roman" w:cs="Times New Roman"/>
          <w:sz w:val="24"/>
          <w:szCs w:val="24"/>
        </w:rPr>
        <w:t xml:space="preserve">.1. </w:t>
      </w:r>
      <w:r w:rsidRPr="00B95F2A">
        <w:rPr>
          <w:rFonts w:ascii="Times New Roman" w:hAnsi="Times New Roman" w:cs="Times New Roman"/>
          <w:sz w:val="24"/>
          <w:szCs w:val="24"/>
        </w:rPr>
        <w:t>W szkole funkcjonuje biblioteka szkolna.</w:t>
      </w:r>
    </w:p>
    <w:p w14:paraId="537DD7FD" w14:textId="77777777" w:rsidR="00CA740E" w:rsidRPr="00B95F2A" w:rsidRDefault="00CA740E">
      <w:pPr>
        <w:pStyle w:val="Akapitzlist"/>
        <w:numPr>
          <w:ilvl w:val="0"/>
          <w:numId w:val="106"/>
        </w:numPr>
        <w:spacing w:line="276" w:lineRule="auto"/>
        <w:ind w:left="357" w:hanging="357"/>
        <w:jc w:val="both"/>
        <w:rPr>
          <w:sz w:val="24"/>
          <w:szCs w:val="24"/>
        </w:rPr>
      </w:pPr>
      <w:r w:rsidRPr="00B95F2A">
        <w:rPr>
          <w:sz w:val="24"/>
          <w:szCs w:val="24"/>
        </w:rPr>
        <w:t>Biblioteka realizuje następujące zadania:</w:t>
      </w:r>
    </w:p>
    <w:p w14:paraId="1DD3E93E" w14:textId="601DBF32" w:rsidR="00CA740E" w:rsidRPr="00B95F2A" w:rsidRDefault="0790D471">
      <w:pPr>
        <w:pStyle w:val="Akapitzlist"/>
        <w:numPr>
          <w:ilvl w:val="0"/>
          <w:numId w:val="20"/>
        </w:numPr>
        <w:spacing w:line="276" w:lineRule="auto"/>
        <w:jc w:val="both"/>
        <w:rPr>
          <w:sz w:val="24"/>
          <w:szCs w:val="24"/>
        </w:rPr>
      </w:pPr>
      <w:r w:rsidRPr="00B95F2A">
        <w:rPr>
          <w:sz w:val="24"/>
          <w:szCs w:val="24"/>
        </w:rPr>
        <w:lastRenderedPageBreak/>
        <w:t>gromadzenie i udostępnianie podręczników, materiałów edukacyjnych i materiałów ćwiczeniowych oraz innych materiałów bibliotecznych;</w:t>
      </w:r>
    </w:p>
    <w:p w14:paraId="65A7AB50" w14:textId="77777777" w:rsidR="00CA740E" w:rsidRPr="00B95F2A" w:rsidRDefault="00CA740E">
      <w:pPr>
        <w:pStyle w:val="Akapitzlist"/>
        <w:numPr>
          <w:ilvl w:val="0"/>
          <w:numId w:val="20"/>
        </w:numPr>
        <w:spacing w:line="276" w:lineRule="auto"/>
        <w:jc w:val="both"/>
        <w:rPr>
          <w:sz w:val="24"/>
          <w:szCs w:val="24"/>
        </w:rPr>
      </w:pPr>
      <w:r w:rsidRPr="00B95F2A">
        <w:rPr>
          <w:sz w:val="24"/>
          <w:szCs w:val="24"/>
        </w:rPr>
        <w:t>tworzenie warunków do efektywnego posługiwania się technologiami informacyjno-komunikacyjnymi;</w:t>
      </w:r>
    </w:p>
    <w:p w14:paraId="6C641A50" w14:textId="77777777" w:rsidR="00CA740E" w:rsidRPr="00B95F2A" w:rsidRDefault="00CA740E">
      <w:pPr>
        <w:pStyle w:val="Akapitzlist"/>
        <w:numPr>
          <w:ilvl w:val="0"/>
          <w:numId w:val="20"/>
        </w:numPr>
        <w:spacing w:line="276" w:lineRule="auto"/>
        <w:jc w:val="both"/>
        <w:rPr>
          <w:sz w:val="24"/>
          <w:szCs w:val="24"/>
        </w:rPr>
      </w:pPr>
      <w:r w:rsidRPr="00B95F2A">
        <w:rPr>
          <w:sz w:val="24"/>
          <w:szCs w:val="24"/>
        </w:rPr>
        <w:t>rozbudzanie i rozwijanie indywidualnych zainteresowań uczniów oraz wyrabiania i pogłębiania u uczniów nawyku czytania i uczenia się;</w:t>
      </w:r>
    </w:p>
    <w:p w14:paraId="575271BD" w14:textId="77777777" w:rsidR="00CA740E" w:rsidRPr="00B95F2A" w:rsidRDefault="00CA740E">
      <w:pPr>
        <w:pStyle w:val="Akapitzlist"/>
        <w:numPr>
          <w:ilvl w:val="0"/>
          <w:numId w:val="20"/>
        </w:numPr>
        <w:spacing w:line="276" w:lineRule="auto"/>
        <w:jc w:val="both"/>
        <w:rPr>
          <w:sz w:val="24"/>
          <w:szCs w:val="24"/>
        </w:rPr>
      </w:pPr>
      <w:r w:rsidRPr="00B95F2A">
        <w:rPr>
          <w:sz w:val="24"/>
          <w:szCs w:val="24"/>
        </w:rPr>
        <w:t>organizowanie różnorodnych działań rozwijających wrażliwość kulturową i społeczną uczniów, w tym w zakresie podtrzymywania tożsamości narodowej i językowej uczniów należącej do mniejszości narodowych, mniejszości etnicznych oraz społeczności posługującej się językiem regionalnym;</w:t>
      </w:r>
    </w:p>
    <w:p w14:paraId="5082C3A8" w14:textId="656BD1FD" w:rsidR="00CA740E" w:rsidRPr="00B95F2A" w:rsidRDefault="00CA740E">
      <w:pPr>
        <w:pStyle w:val="Akapitzlist"/>
        <w:numPr>
          <w:ilvl w:val="0"/>
          <w:numId w:val="20"/>
        </w:numPr>
        <w:spacing w:after="240" w:line="276" w:lineRule="auto"/>
        <w:jc w:val="both"/>
        <w:rPr>
          <w:sz w:val="24"/>
          <w:szCs w:val="24"/>
        </w:rPr>
      </w:pPr>
      <w:r w:rsidRPr="00B95F2A">
        <w:rPr>
          <w:sz w:val="24"/>
          <w:szCs w:val="24"/>
        </w:rPr>
        <w:t>przeprowadzanie inwentaryzacji księgozbioru biblioteki szkolnej.</w:t>
      </w:r>
    </w:p>
    <w:p w14:paraId="4398DE9F" w14:textId="77777777" w:rsidR="00CA740E" w:rsidRPr="00B95F2A" w:rsidRDefault="00CA740E">
      <w:pPr>
        <w:pStyle w:val="Akapitzlist"/>
        <w:numPr>
          <w:ilvl w:val="0"/>
          <w:numId w:val="106"/>
        </w:numPr>
        <w:spacing w:line="276" w:lineRule="auto"/>
        <w:ind w:left="357" w:hanging="357"/>
        <w:jc w:val="both"/>
        <w:rPr>
          <w:sz w:val="24"/>
          <w:szCs w:val="24"/>
        </w:rPr>
      </w:pPr>
      <w:r w:rsidRPr="00B95F2A">
        <w:rPr>
          <w:sz w:val="24"/>
          <w:szCs w:val="24"/>
        </w:rPr>
        <w:t>Biblioteka szkolna współpracuje z uczniami poprzez realizację lekcji bibliotecznych, współorganizację wspólnego czytania w ramach imprez cyklicznych w szkole, organizację konkursów i rankingów czytelniczych.</w:t>
      </w:r>
    </w:p>
    <w:p w14:paraId="5AA14464" w14:textId="752773F4" w:rsidR="00CA740E" w:rsidRPr="00B95F2A" w:rsidRDefault="0790D471">
      <w:pPr>
        <w:pStyle w:val="Akapitzlist"/>
        <w:numPr>
          <w:ilvl w:val="0"/>
          <w:numId w:val="106"/>
        </w:numPr>
        <w:spacing w:line="276" w:lineRule="auto"/>
        <w:ind w:left="357" w:hanging="357"/>
        <w:jc w:val="both"/>
        <w:rPr>
          <w:sz w:val="24"/>
          <w:szCs w:val="24"/>
        </w:rPr>
      </w:pPr>
      <w:r w:rsidRPr="00B95F2A">
        <w:rPr>
          <w:sz w:val="24"/>
          <w:szCs w:val="24"/>
        </w:rPr>
        <w:t>Biblioteka szkolna współpracuje z nauczycielami poprzez korzystanie z czasopism fachowych, poradników metodycznych, literatury przedmiotu i pedagogicznej oraz podręczników dla nauczycieli.</w:t>
      </w:r>
    </w:p>
    <w:p w14:paraId="77C986DE" w14:textId="77777777" w:rsidR="00CA740E" w:rsidRPr="00B95F2A" w:rsidRDefault="00CA740E">
      <w:pPr>
        <w:pStyle w:val="Akapitzlist"/>
        <w:numPr>
          <w:ilvl w:val="0"/>
          <w:numId w:val="106"/>
        </w:numPr>
        <w:spacing w:line="276" w:lineRule="auto"/>
        <w:ind w:left="357" w:hanging="357"/>
        <w:jc w:val="both"/>
        <w:rPr>
          <w:sz w:val="24"/>
          <w:szCs w:val="24"/>
        </w:rPr>
      </w:pPr>
      <w:r w:rsidRPr="00B95F2A">
        <w:rPr>
          <w:sz w:val="24"/>
          <w:szCs w:val="24"/>
        </w:rPr>
        <w:t>Biblioteka szkolna współpracuje z rodzicami poprzez umożliwienie rodzicom korzystania z zasobów biblioteki, wypełnianie anonimowo ankiet związanych z zakupem książek.</w:t>
      </w:r>
    </w:p>
    <w:p w14:paraId="0947EAFD" w14:textId="77777777" w:rsidR="00CA740E" w:rsidRPr="00B95F2A" w:rsidRDefault="00CA740E">
      <w:pPr>
        <w:pStyle w:val="Akapitzlist"/>
        <w:numPr>
          <w:ilvl w:val="0"/>
          <w:numId w:val="106"/>
        </w:numPr>
        <w:spacing w:line="276" w:lineRule="auto"/>
        <w:ind w:left="357" w:hanging="357"/>
        <w:jc w:val="both"/>
        <w:rPr>
          <w:sz w:val="24"/>
          <w:szCs w:val="24"/>
        </w:rPr>
      </w:pPr>
      <w:r w:rsidRPr="00B95F2A">
        <w:rPr>
          <w:sz w:val="24"/>
          <w:szCs w:val="24"/>
        </w:rPr>
        <w:t>Biblioteka szkolna współpracuje z innymi bibliotekami poprzez czynny udział w Sieci współpracy i samokształcenia bibliotekarzy z powiatu sandomierskiego.</w:t>
      </w:r>
    </w:p>
    <w:p w14:paraId="270E9499" w14:textId="77777777" w:rsidR="00CA740E" w:rsidRPr="00B95F2A" w:rsidRDefault="00CA740E">
      <w:pPr>
        <w:pStyle w:val="Akapitzlist"/>
        <w:numPr>
          <w:ilvl w:val="0"/>
          <w:numId w:val="106"/>
        </w:numPr>
        <w:spacing w:line="276" w:lineRule="auto"/>
        <w:ind w:left="357" w:hanging="357"/>
        <w:jc w:val="both"/>
        <w:rPr>
          <w:sz w:val="24"/>
          <w:szCs w:val="24"/>
        </w:rPr>
      </w:pPr>
      <w:r w:rsidRPr="00B95F2A">
        <w:rPr>
          <w:sz w:val="24"/>
          <w:szCs w:val="24"/>
        </w:rPr>
        <w:t>Szczegółowe cele pracy biblioteki zawiera Roczny plan pracy biblioteki Zespołu Szkół Centrum Kształcenia Rolniczego imienia Ziemi Sandomierskiej w Sandomierzu-Mokoszynie.</w:t>
      </w:r>
    </w:p>
    <w:p w14:paraId="75677D42" w14:textId="77777777" w:rsidR="00CA740E" w:rsidRPr="00B95F2A" w:rsidRDefault="00CA740E" w:rsidP="00F03F2D">
      <w:pPr>
        <w:pStyle w:val="paragraph"/>
        <w:spacing w:before="0" w:beforeAutospacing="0" w:after="0" w:afterAutospacing="0" w:line="276" w:lineRule="auto"/>
        <w:jc w:val="both"/>
        <w:textAlignment w:val="baseline"/>
      </w:pPr>
    </w:p>
    <w:p w14:paraId="1E3D385A" w14:textId="07ABE2E3" w:rsidR="0037647D" w:rsidRPr="00B95F2A" w:rsidRDefault="004E04BD" w:rsidP="00F03F2D">
      <w:pPr>
        <w:pStyle w:val="paragraph"/>
        <w:spacing w:before="0" w:beforeAutospacing="0" w:after="0" w:afterAutospacing="0" w:line="276" w:lineRule="auto"/>
        <w:jc w:val="both"/>
        <w:textAlignment w:val="baseline"/>
      </w:pPr>
      <w:r w:rsidRPr="00B95F2A">
        <w:t xml:space="preserve">§ </w:t>
      </w:r>
      <w:r w:rsidR="00256CE7" w:rsidRPr="00B95F2A">
        <w:t>35</w:t>
      </w:r>
      <w:r w:rsidR="00DF4348" w:rsidRPr="00B95F2A">
        <w:t xml:space="preserve">.1. </w:t>
      </w:r>
      <w:r w:rsidR="0037647D" w:rsidRPr="00B95F2A">
        <w:t>Internat stanowi integralną część szkoły i realizuje jej plan pracy oraz planuje i wykonuje swoje zadania określone w Planie pracy opiekuńczo-wychowawczej internatu.</w:t>
      </w:r>
    </w:p>
    <w:p w14:paraId="2DA79369" w14:textId="77777777" w:rsidR="0037647D" w:rsidRPr="00B95F2A" w:rsidRDefault="0037647D">
      <w:pPr>
        <w:pStyle w:val="Akapitzlist"/>
        <w:numPr>
          <w:ilvl w:val="0"/>
          <w:numId w:val="107"/>
        </w:numPr>
        <w:spacing w:line="276" w:lineRule="auto"/>
        <w:ind w:left="357" w:hanging="357"/>
        <w:jc w:val="both"/>
        <w:rPr>
          <w:sz w:val="24"/>
          <w:szCs w:val="24"/>
        </w:rPr>
      </w:pPr>
      <w:r w:rsidRPr="00B95F2A">
        <w:rPr>
          <w:sz w:val="24"/>
          <w:szCs w:val="24"/>
        </w:rPr>
        <w:t>Internat zapewnia odpłatne wyżywienie w stołówce internatu.</w:t>
      </w:r>
    </w:p>
    <w:p w14:paraId="10CEFE43" w14:textId="77777777" w:rsidR="0037647D" w:rsidRPr="00B95F2A" w:rsidRDefault="0037647D">
      <w:pPr>
        <w:pStyle w:val="Akapitzlist"/>
        <w:numPr>
          <w:ilvl w:val="0"/>
          <w:numId w:val="107"/>
        </w:numPr>
        <w:spacing w:line="276" w:lineRule="auto"/>
        <w:ind w:left="357" w:hanging="357"/>
        <w:jc w:val="both"/>
        <w:rPr>
          <w:sz w:val="24"/>
          <w:szCs w:val="24"/>
        </w:rPr>
      </w:pPr>
      <w:r w:rsidRPr="00B95F2A">
        <w:rPr>
          <w:sz w:val="24"/>
          <w:szCs w:val="24"/>
        </w:rPr>
        <w:t>Szczegółowe zasady funkcjonowania internatu, w tym zasady przyjęć uczniów, określa Regulamin Internatu Zespołu Szkół Centrum Kształcenia Rolniczego imienia Ziemi Sandomierskiej w Sandomierzu-Mokoszynie.</w:t>
      </w:r>
    </w:p>
    <w:p w14:paraId="6FFCFF04" w14:textId="77777777" w:rsidR="0037647D" w:rsidRPr="00B95F2A" w:rsidRDefault="0037647D" w:rsidP="00F03F2D">
      <w:pPr>
        <w:jc w:val="both"/>
        <w:rPr>
          <w:rFonts w:ascii="Times New Roman" w:hAnsi="Times New Roman" w:cs="Times New Roman"/>
          <w:sz w:val="24"/>
          <w:szCs w:val="24"/>
        </w:rPr>
      </w:pPr>
    </w:p>
    <w:p w14:paraId="57D042E0" w14:textId="77777777" w:rsidR="000062D3" w:rsidRPr="00B95F2A" w:rsidRDefault="000062D3" w:rsidP="000062D3">
      <w:pPr>
        <w:pStyle w:val="Nagwek1"/>
        <w:rPr>
          <w:rFonts w:ascii="Times New Roman" w:hAnsi="Times New Roman" w:cs="Times New Roman"/>
          <w:b/>
          <w:bCs/>
          <w:sz w:val="28"/>
          <w:szCs w:val="28"/>
          <w:u w:val="none"/>
        </w:rPr>
      </w:pPr>
    </w:p>
    <w:p w14:paraId="6BA2601E" w14:textId="77777777" w:rsidR="000062D3" w:rsidRPr="00B95F2A" w:rsidRDefault="000062D3" w:rsidP="000062D3">
      <w:pPr>
        <w:pStyle w:val="Nagwek1"/>
        <w:rPr>
          <w:rFonts w:ascii="Times New Roman" w:hAnsi="Times New Roman" w:cs="Times New Roman"/>
          <w:b/>
          <w:bCs/>
          <w:sz w:val="28"/>
          <w:szCs w:val="28"/>
          <w:u w:val="none"/>
        </w:rPr>
      </w:pPr>
    </w:p>
    <w:p w14:paraId="4F4E4972" w14:textId="77777777" w:rsidR="000062D3" w:rsidRPr="00B95F2A" w:rsidRDefault="000062D3" w:rsidP="000062D3">
      <w:pPr>
        <w:pStyle w:val="Nagwek1"/>
        <w:rPr>
          <w:rFonts w:ascii="Times New Roman" w:hAnsi="Times New Roman" w:cs="Times New Roman"/>
          <w:b/>
          <w:bCs/>
          <w:sz w:val="28"/>
          <w:szCs w:val="28"/>
          <w:u w:val="none"/>
        </w:rPr>
      </w:pPr>
    </w:p>
    <w:p w14:paraId="09647FA5" w14:textId="77777777" w:rsidR="000062D3" w:rsidRPr="00B95F2A" w:rsidRDefault="000062D3" w:rsidP="000062D3">
      <w:pPr>
        <w:pStyle w:val="Nagwek1"/>
        <w:rPr>
          <w:rFonts w:ascii="Times New Roman" w:hAnsi="Times New Roman" w:cs="Times New Roman"/>
          <w:b/>
          <w:bCs/>
          <w:sz w:val="28"/>
          <w:szCs w:val="28"/>
          <w:u w:val="none"/>
        </w:rPr>
      </w:pPr>
    </w:p>
    <w:p w14:paraId="1548D9A2" w14:textId="77777777" w:rsidR="0098009B" w:rsidRPr="00B95F2A" w:rsidRDefault="0098009B" w:rsidP="00241720">
      <w:pPr>
        <w:pStyle w:val="Nagwek1"/>
        <w:ind w:left="0"/>
        <w:jc w:val="left"/>
        <w:rPr>
          <w:rFonts w:ascii="Times New Roman" w:hAnsi="Times New Roman" w:cs="Times New Roman"/>
          <w:b/>
          <w:bCs/>
          <w:sz w:val="28"/>
          <w:szCs w:val="28"/>
          <w:u w:val="none"/>
        </w:rPr>
      </w:pPr>
    </w:p>
    <w:p w14:paraId="66401EB8" w14:textId="77777777" w:rsidR="00B25B87" w:rsidRPr="00B95F2A" w:rsidRDefault="00B25B87" w:rsidP="000062D3">
      <w:pPr>
        <w:pStyle w:val="Nagwek1"/>
        <w:rPr>
          <w:rFonts w:ascii="Times New Roman" w:hAnsi="Times New Roman" w:cs="Times New Roman"/>
          <w:b/>
          <w:bCs/>
          <w:sz w:val="28"/>
          <w:szCs w:val="28"/>
          <w:u w:val="none"/>
        </w:rPr>
      </w:pPr>
      <w:bookmarkStart w:id="9" w:name="_Toc54868836"/>
      <w:r w:rsidRPr="00B95F2A">
        <w:rPr>
          <w:rFonts w:ascii="Times New Roman" w:hAnsi="Times New Roman" w:cs="Times New Roman"/>
          <w:b/>
          <w:bCs/>
          <w:sz w:val="28"/>
          <w:szCs w:val="28"/>
          <w:u w:val="none"/>
        </w:rPr>
        <w:lastRenderedPageBreak/>
        <w:t xml:space="preserve">Rozdział </w:t>
      </w:r>
      <w:r w:rsidR="000062D3" w:rsidRPr="00B95F2A">
        <w:rPr>
          <w:rFonts w:ascii="Times New Roman" w:hAnsi="Times New Roman" w:cs="Times New Roman"/>
          <w:b/>
          <w:bCs/>
          <w:sz w:val="28"/>
          <w:szCs w:val="28"/>
          <w:u w:val="none"/>
        </w:rPr>
        <w:t>V</w:t>
      </w:r>
      <w:bookmarkEnd w:id="9"/>
    </w:p>
    <w:p w14:paraId="44E774DA" w14:textId="77777777" w:rsidR="00B25B87" w:rsidRPr="00B95F2A" w:rsidRDefault="00B25B87" w:rsidP="000062D3">
      <w:pPr>
        <w:pStyle w:val="Nagwek1"/>
        <w:rPr>
          <w:rFonts w:ascii="Times New Roman" w:hAnsi="Times New Roman" w:cs="Times New Roman"/>
          <w:b/>
          <w:bCs/>
          <w:sz w:val="28"/>
          <w:szCs w:val="28"/>
          <w:u w:val="none"/>
        </w:rPr>
      </w:pPr>
      <w:bookmarkStart w:id="10" w:name="_Toc54868837"/>
      <w:r w:rsidRPr="00B95F2A">
        <w:rPr>
          <w:rFonts w:ascii="Times New Roman" w:hAnsi="Times New Roman" w:cs="Times New Roman"/>
          <w:b/>
          <w:bCs/>
          <w:sz w:val="28"/>
          <w:szCs w:val="28"/>
          <w:u w:val="none"/>
        </w:rPr>
        <w:t>Współpraca z rodzicami i środowiskiem lokalnym.</w:t>
      </w:r>
      <w:bookmarkEnd w:id="10"/>
    </w:p>
    <w:p w14:paraId="7E7A9A45" w14:textId="77777777" w:rsidR="00336B01" w:rsidRPr="00B95F2A" w:rsidRDefault="00336B01" w:rsidP="000062D3">
      <w:pPr>
        <w:pStyle w:val="Nagwek1"/>
        <w:rPr>
          <w:rFonts w:ascii="Times New Roman" w:hAnsi="Times New Roman" w:cs="Times New Roman"/>
          <w:b/>
          <w:bCs/>
          <w:sz w:val="28"/>
          <w:szCs w:val="28"/>
          <w:u w:val="none"/>
        </w:rPr>
      </w:pPr>
    </w:p>
    <w:p w14:paraId="407D496B" w14:textId="72170CCB" w:rsidR="00B25B87" w:rsidRPr="00B95F2A" w:rsidRDefault="00400BAE" w:rsidP="43FF9DA6">
      <w:pPr>
        <w:spacing w:before="240"/>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256CE7" w:rsidRPr="00B95F2A">
        <w:rPr>
          <w:rFonts w:ascii="Times New Roman" w:hAnsi="Times New Roman" w:cs="Times New Roman"/>
          <w:sz w:val="24"/>
          <w:szCs w:val="24"/>
        </w:rPr>
        <w:t>36</w:t>
      </w:r>
      <w:r w:rsidR="00336B01" w:rsidRPr="00B95F2A">
        <w:rPr>
          <w:rFonts w:ascii="Times New Roman" w:hAnsi="Times New Roman" w:cs="Times New Roman"/>
          <w:sz w:val="24"/>
          <w:szCs w:val="24"/>
        </w:rPr>
        <w:t xml:space="preserve">.1. </w:t>
      </w:r>
      <w:r w:rsidR="00B25B87" w:rsidRPr="00B95F2A">
        <w:rPr>
          <w:rFonts w:ascii="Times New Roman" w:hAnsi="Times New Roman" w:cs="Times New Roman"/>
          <w:sz w:val="24"/>
          <w:szCs w:val="24"/>
        </w:rPr>
        <w:t xml:space="preserve">W realizacji zadań dydaktyczno-wychowawczych </w:t>
      </w:r>
      <w:r w:rsidR="29C77F32" w:rsidRPr="00B95F2A">
        <w:rPr>
          <w:rFonts w:ascii="Times New Roman" w:hAnsi="Times New Roman" w:cs="Times New Roman"/>
          <w:sz w:val="24"/>
          <w:szCs w:val="24"/>
        </w:rPr>
        <w:t>Technikum w Zespole Szkół Centrum Kształcenia Rolniczego</w:t>
      </w:r>
      <w:r w:rsidR="00B25B87" w:rsidRPr="00B95F2A">
        <w:rPr>
          <w:rFonts w:ascii="Times New Roman" w:hAnsi="Times New Roman" w:cs="Times New Roman"/>
          <w:sz w:val="24"/>
          <w:szCs w:val="24"/>
        </w:rPr>
        <w:t xml:space="preserve"> współdziała z Poradnią Psychologiczno-Pedagogiczną w Sandomierzu, zwaną dalej „poradnią”.</w:t>
      </w:r>
    </w:p>
    <w:p w14:paraId="21766D8F" w14:textId="7852900A" w:rsidR="00B25B87" w:rsidRPr="00B95F2A" w:rsidRDefault="00868D86">
      <w:pPr>
        <w:pStyle w:val="Akapitzlist"/>
        <w:numPr>
          <w:ilvl w:val="0"/>
          <w:numId w:val="108"/>
        </w:numPr>
        <w:spacing w:before="240" w:line="276" w:lineRule="auto"/>
        <w:ind w:left="357" w:hanging="357"/>
        <w:jc w:val="both"/>
        <w:rPr>
          <w:sz w:val="24"/>
          <w:szCs w:val="24"/>
        </w:rPr>
      </w:pPr>
      <w:r w:rsidRPr="00B95F2A">
        <w:rPr>
          <w:sz w:val="24"/>
          <w:szCs w:val="24"/>
        </w:rPr>
        <w:t xml:space="preserve">Współdziałanie </w:t>
      </w:r>
      <w:r w:rsidR="633427E5" w:rsidRPr="00B95F2A">
        <w:rPr>
          <w:sz w:val="24"/>
          <w:szCs w:val="24"/>
        </w:rPr>
        <w:t xml:space="preserve">Technikum z </w:t>
      </w:r>
      <w:r w:rsidRPr="00B95F2A">
        <w:rPr>
          <w:sz w:val="24"/>
          <w:szCs w:val="24"/>
        </w:rPr>
        <w:t>poradnią ma na celu zapewnienie nauczycielom i rodzicom specjalistycznego wsparcia w zakresie rozpoznawania i zaspokajania specjalnych potrzeb edukacyjnych uczniów.</w:t>
      </w:r>
    </w:p>
    <w:p w14:paraId="5755B8B3" w14:textId="1F4494A5" w:rsidR="00B25B87" w:rsidRPr="00B95F2A" w:rsidRDefault="00B25B87">
      <w:pPr>
        <w:pStyle w:val="Akapitzlist"/>
        <w:numPr>
          <w:ilvl w:val="0"/>
          <w:numId w:val="108"/>
        </w:numPr>
        <w:spacing w:before="240" w:line="276" w:lineRule="auto"/>
        <w:ind w:left="357" w:hanging="357"/>
        <w:jc w:val="both"/>
        <w:rPr>
          <w:sz w:val="24"/>
          <w:szCs w:val="24"/>
        </w:rPr>
      </w:pPr>
      <w:r w:rsidRPr="00B95F2A">
        <w:rPr>
          <w:sz w:val="24"/>
          <w:szCs w:val="24"/>
        </w:rPr>
        <w:t xml:space="preserve">Zakres współdziałania </w:t>
      </w:r>
      <w:r w:rsidR="06BC3749" w:rsidRPr="00B95F2A">
        <w:rPr>
          <w:sz w:val="24"/>
          <w:szCs w:val="24"/>
        </w:rPr>
        <w:t>Technikum</w:t>
      </w:r>
      <w:r w:rsidRPr="00B95F2A">
        <w:rPr>
          <w:sz w:val="24"/>
          <w:szCs w:val="24"/>
        </w:rPr>
        <w:t xml:space="preserve"> z poradnią obejmuje:</w:t>
      </w:r>
    </w:p>
    <w:p w14:paraId="0E9B9C3F" w14:textId="77777777" w:rsidR="00B25B87" w:rsidRPr="00B95F2A" w:rsidRDefault="00B25B87">
      <w:pPr>
        <w:pStyle w:val="Akapitzlist"/>
        <w:numPr>
          <w:ilvl w:val="0"/>
          <w:numId w:val="21"/>
        </w:numPr>
        <w:spacing w:before="240" w:line="276" w:lineRule="auto"/>
        <w:ind w:left="714" w:hanging="357"/>
        <w:jc w:val="both"/>
        <w:rPr>
          <w:sz w:val="24"/>
          <w:szCs w:val="24"/>
        </w:rPr>
      </w:pPr>
      <w:r w:rsidRPr="00B95F2A">
        <w:rPr>
          <w:sz w:val="24"/>
          <w:szCs w:val="24"/>
        </w:rPr>
        <w:t>udzielanie rodzicom i nauczycielom specjalistycznego wsparcia dotyczącego wskazywania sposobów i metod przezwyciężania trudności uczniów;</w:t>
      </w:r>
    </w:p>
    <w:p w14:paraId="02C5E1FA" w14:textId="77777777" w:rsidR="00B25B87" w:rsidRPr="00B95F2A" w:rsidRDefault="00B25B87">
      <w:pPr>
        <w:pStyle w:val="Akapitzlist"/>
        <w:numPr>
          <w:ilvl w:val="0"/>
          <w:numId w:val="21"/>
        </w:numPr>
        <w:spacing w:before="240" w:line="276" w:lineRule="auto"/>
        <w:ind w:left="714" w:hanging="357"/>
        <w:jc w:val="both"/>
        <w:rPr>
          <w:sz w:val="24"/>
          <w:szCs w:val="24"/>
        </w:rPr>
      </w:pPr>
      <w:r w:rsidRPr="00B95F2A">
        <w:rPr>
          <w:sz w:val="24"/>
          <w:szCs w:val="24"/>
        </w:rPr>
        <w:t>prowadzenie diagnozy środowiska szkolnego w celu przezwyciężania trudności wpływających na efektywność podejmowanych przez szkołę działań dydaktyczno-wychowawczych;</w:t>
      </w:r>
    </w:p>
    <w:p w14:paraId="7C7AD310" w14:textId="77777777" w:rsidR="00B25B87" w:rsidRPr="00B95F2A" w:rsidRDefault="00B25B87">
      <w:pPr>
        <w:pStyle w:val="Akapitzlist"/>
        <w:numPr>
          <w:ilvl w:val="0"/>
          <w:numId w:val="21"/>
        </w:numPr>
        <w:spacing w:before="240" w:line="276" w:lineRule="auto"/>
        <w:ind w:left="714" w:hanging="357"/>
        <w:jc w:val="both"/>
        <w:rPr>
          <w:sz w:val="24"/>
          <w:szCs w:val="24"/>
        </w:rPr>
      </w:pPr>
      <w:r w:rsidRPr="00B95F2A">
        <w:rPr>
          <w:sz w:val="24"/>
          <w:szCs w:val="24"/>
        </w:rPr>
        <w:t>wzmocnienia szkolnego systemu doradztwa zawodowego w zakresie wyboru kierunków dalszego kształcenia i planowania kariery zawodowej uczniów, w tym w szczególności uczniów przewlekle chorych i uczniów z niepełnosprawnością;</w:t>
      </w:r>
    </w:p>
    <w:p w14:paraId="0F000334" w14:textId="77777777" w:rsidR="00B25B87" w:rsidRPr="00B95F2A" w:rsidRDefault="00B25B87">
      <w:pPr>
        <w:pStyle w:val="Akapitzlist"/>
        <w:numPr>
          <w:ilvl w:val="0"/>
          <w:numId w:val="21"/>
        </w:numPr>
        <w:spacing w:before="240" w:line="276" w:lineRule="auto"/>
        <w:ind w:left="714" w:hanging="357"/>
        <w:jc w:val="both"/>
        <w:rPr>
          <w:sz w:val="24"/>
          <w:szCs w:val="24"/>
        </w:rPr>
      </w:pPr>
      <w:r w:rsidRPr="00B95F2A">
        <w:rPr>
          <w:sz w:val="24"/>
          <w:szCs w:val="24"/>
        </w:rPr>
        <w:t>prowadzenie mediacji i interwencji kryzysowych dotyczących indywidualnych spraw uczniów i sytuacji dotyczących całego środowiska szkolnego.</w:t>
      </w:r>
    </w:p>
    <w:p w14:paraId="0E87AC26" w14:textId="4FADA292" w:rsidR="00B25B87" w:rsidRPr="00B95F2A" w:rsidRDefault="00B25B87">
      <w:pPr>
        <w:pStyle w:val="Akapitzlist"/>
        <w:numPr>
          <w:ilvl w:val="0"/>
          <w:numId w:val="108"/>
        </w:numPr>
        <w:spacing w:before="240" w:line="276" w:lineRule="auto"/>
        <w:ind w:left="357" w:hanging="357"/>
        <w:jc w:val="both"/>
        <w:rPr>
          <w:sz w:val="24"/>
          <w:szCs w:val="24"/>
        </w:rPr>
      </w:pPr>
      <w:r w:rsidRPr="00B95F2A">
        <w:rPr>
          <w:sz w:val="24"/>
          <w:szCs w:val="24"/>
        </w:rPr>
        <w:t xml:space="preserve">Na wniosek rodzica lub za jego zgodą </w:t>
      </w:r>
      <w:r w:rsidR="7CD0F724" w:rsidRPr="00B95F2A">
        <w:rPr>
          <w:sz w:val="24"/>
          <w:szCs w:val="24"/>
        </w:rPr>
        <w:t>Technikum</w:t>
      </w:r>
      <w:r w:rsidRPr="00B95F2A">
        <w:rPr>
          <w:sz w:val="24"/>
          <w:szCs w:val="24"/>
        </w:rPr>
        <w:t>:</w:t>
      </w:r>
    </w:p>
    <w:p w14:paraId="05E3E182" w14:textId="77777777" w:rsidR="00B25B87" w:rsidRPr="00B95F2A" w:rsidRDefault="00B25B87">
      <w:pPr>
        <w:pStyle w:val="Akapitzlist"/>
        <w:numPr>
          <w:ilvl w:val="0"/>
          <w:numId w:val="22"/>
        </w:numPr>
        <w:spacing w:before="240" w:line="276" w:lineRule="auto"/>
        <w:ind w:left="714" w:hanging="357"/>
        <w:rPr>
          <w:sz w:val="24"/>
          <w:szCs w:val="24"/>
        </w:rPr>
      </w:pPr>
      <w:r w:rsidRPr="00B95F2A">
        <w:rPr>
          <w:sz w:val="24"/>
          <w:szCs w:val="24"/>
        </w:rPr>
        <w:t>umożliwia pracownikom poradni prowadzenie obserwacji ucznia w jego naturalnym środowisku rówieśniczym;</w:t>
      </w:r>
    </w:p>
    <w:p w14:paraId="124EF871" w14:textId="77777777" w:rsidR="00B25B87" w:rsidRPr="00B95F2A" w:rsidRDefault="00B25B87">
      <w:pPr>
        <w:pStyle w:val="Akapitzlist"/>
        <w:numPr>
          <w:ilvl w:val="0"/>
          <w:numId w:val="22"/>
        </w:numPr>
        <w:spacing w:before="240" w:line="276" w:lineRule="auto"/>
        <w:ind w:left="714" w:hanging="357"/>
        <w:rPr>
          <w:sz w:val="24"/>
          <w:szCs w:val="24"/>
        </w:rPr>
      </w:pPr>
      <w:r w:rsidRPr="00B95F2A">
        <w:rPr>
          <w:sz w:val="24"/>
          <w:szCs w:val="24"/>
        </w:rPr>
        <w:t>składa do poradni wnioski o przeprowadzenie pogłębionej diagnozy i wskazanie sposobu rozwiązania problemu;</w:t>
      </w:r>
    </w:p>
    <w:p w14:paraId="7A9DD413" w14:textId="77777777" w:rsidR="00B25B87" w:rsidRPr="00B95F2A" w:rsidRDefault="00B25B87">
      <w:pPr>
        <w:pStyle w:val="Akapitzlist"/>
        <w:numPr>
          <w:ilvl w:val="0"/>
          <w:numId w:val="22"/>
        </w:numPr>
        <w:spacing w:before="240" w:line="276" w:lineRule="auto"/>
        <w:ind w:left="714" w:hanging="357"/>
        <w:rPr>
          <w:sz w:val="24"/>
          <w:szCs w:val="24"/>
        </w:rPr>
      </w:pPr>
      <w:r w:rsidRPr="00B95F2A">
        <w:rPr>
          <w:sz w:val="24"/>
          <w:szCs w:val="24"/>
        </w:rPr>
        <w:t>składa do poradni wnioski o wydanie opinii potwierdzających potrzebę zastosowania wskazanej formy indywidualizacji kształcenia.</w:t>
      </w:r>
    </w:p>
    <w:p w14:paraId="13DDD29E" w14:textId="77777777" w:rsidR="00B25B87" w:rsidRPr="00B95F2A" w:rsidRDefault="00B25B87">
      <w:pPr>
        <w:pStyle w:val="Akapitzlist"/>
        <w:numPr>
          <w:ilvl w:val="0"/>
          <w:numId w:val="108"/>
        </w:numPr>
        <w:spacing w:before="240" w:line="276" w:lineRule="auto"/>
        <w:ind w:left="357" w:hanging="357"/>
        <w:jc w:val="both"/>
        <w:rPr>
          <w:sz w:val="24"/>
          <w:szCs w:val="24"/>
        </w:rPr>
      </w:pPr>
      <w:r w:rsidRPr="00B95F2A">
        <w:rPr>
          <w:sz w:val="24"/>
          <w:szCs w:val="24"/>
        </w:rPr>
        <w:t>Szkoła tworzy warunki do spotkań rodziców i nauczycieli z pracownikami poradni.</w:t>
      </w:r>
    </w:p>
    <w:p w14:paraId="3FE5B8A9" w14:textId="77777777" w:rsidR="00B25B87" w:rsidRPr="00B95F2A" w:rsidRDefault="00B25B87">
      <w:pPr>
        <w:pStyle w:val="Akapitzlist"/>
        <w:numPr>
          <w:ilvl w:val="0"/>
          <w:numId w:val="108"/>
        </w:numPr>
        <w:spacing w:before="240" w:line="276" w:lineRule="auto"/>
        <w:ind w:left="357" w:hanging="357"/>
        <w:jc w:val="both"/>
        <w:rPr>
          <w:sz w:val="24"/>
          <w:szCs w:val="24"/>
        </w:rPr>
      </w:pPr>
      <w:r w:rsidRPr="00B95F2A">
        <w:rPr>
          <w:sz w:val="24"/>
          <w:szCs w:val="24"/>
        </w:rPr>
        <w:t>W sytuacji potrzeby wysoko specjalistycznego wsparcia ucznia, wykraczającej poza obszar działania poradni rejonowej, szkoła nawiązuje współpracę z odpowiednią specjalistyczną poradnią psychologiczno-pedagogiczną.</w:t>
      </w:r>
    </w:p>
    <w:p w14:paraId="6AEA0D40" w14:textId="77777777" w:rsidR="00B25B87" w:rsidRPr="00B95F2A" w:rsidRDefault="00B25B87">
      <w:pPr>
        <w:pStyle w:val="Akapitzlist"/>
        <w:numPr>
          <w:ilvl w:val="0"/>
          <w:numId w:val="108"/>
        </w:numPr>
        <w:spacing w:before="240" w:line="276" w:lineRule="auto"/>
        <w:ind w:left="357" w:hanging="357"/>
        <w:jc w:val="both"/>
        <w:rPr>
          <w:sz w:val="24"/>
          <w:szCs w:val="24"/>
        </w:rPr>
      </w:pPr>
      <w:r w:rsidRPr="00B95F2A">
        <w:rPr>
          <w:sz w:val="24"/>
          <w:szCs w:val="24"/>
        </w:rPr>
        <w:t>Koordynatorem współpracy z poradniami na terenie szkoły jest pedagog.</w:t>
      </w:r>
    </w:p>
    <w:p w14:paraId="300B32A2" w14:textId="77777777" w:rsidR="00B25B87" w:rsidRPr="00B95F2A" w:rsidRDefault="00B25B87">
      <w:pPr>
        <w:pStyle w:val="Akapitzlist"/>
        <w:numPr>
          <w:ilvl w:val="0"/>
          <w:numId w:val="108"/>
        </w:numPr>
        <w:spacing w:before="240" w:line="276" w:lineRule="auto"/>
        <w:ind w:left="357" w:hanging="357"/>
        <w:jc w:val="both"/>
        <w:rPr>
          <w:sz w:val="24"/>
          <w:szCs w:val="24"/>
        </w:rPr>
      </w:pPr>
      <w:r w:rsidRPr="00B95F2A">
        <w:rPr>
          <w:sz w:val="24"/>
          <w:szCs w:val="24"/>
        </w:rPr>
        <w:lastRenderedPageBreak/>
        <w:t>Szkoła podejmuje współpracę także z instytucjami działającymi na rzecz rodziny, dzieci i młodzieży w zależności od aktualnych potrzeb uczniów oraz realizowanych programów wychowawczo-profilaktycznych.</w:t>
      </w:r>
    </w:p>
    <w:p w14:paraId="38A2375C" w14:textId="77777777" w:rsidR="00B25B87" w:rsidRPr="00B95F2A" w:rsidRDefault="00B25B87">
      <w:pPr>
        <w:pStyle w:val="Akapitzlist"/>
        <w:numPr>
          <w:ilvl w:val="0"/>
          <w:numId w:val="108"/>
        </w:numPr>
        <w:spacing w:before="240" w:line="276" w:lineRule="auto"/>
        <w:ind w:left="357" w:hanging="357"/>
        <w:jc w:val="both"/>
        <w:rPr>
          <w:sz w:val="24"/>
          <w:szCs w:val="24"/>
        </w:rPr>
      </w:pPr>
      <w:r w:rsidRPr="00B95F2A">
        <w:rPr>
          <w:sz w:val="24"/>
          <w:szCs w:val="24"/>
        </w:rPr>
        <w:t>Udział przedstawicieli innych instytucji w zajęciach szkolnych jest poprzedzony informacją do rodziców. Rodzic ma prawo nie wyrazić zgody na udział swojego dziecka w zajęciach realizowanych we współdziałaniu z daną instytucją.</w:t>
      </w:r>
    </w:p>
    <w:p w14:paraId="42329B57" w14:textId="77777777" w:rsidR="004E04BD" w:rsidRPr="00B95F2A" w:rsidRDefault="004E04BD" w:rsidP="007B7457">
      <w:pPr>
        <w:pStyle w:val="paragraph"/>
        <w:spacing w:before="240" w:beforeAutospacing="0" w:after="0" w:afterAutospacing="0" w:line="276" w:lineRule="auto"/>
        <w:jc w:val="both"/>
        <w:textAlignment w:val="baseline"/>
      </w:pPr>
    </w:p>
    <w:p w14:paraId="2A7E270F" w14:textId="4F7B6922" w:rsidR="00B25B87" w:rsidRPr="00B95F2A" w:rsidRDefault="00B25B87" w:rsidP="43FF9DA6">
      <w:pPr>
        <w:pStyle w:val="paragraph"/>
        <w:spacing w:before="240" w:beforeAutospacing="0" w:after="0" w:afterAutospacing="0" w:line="276" w:lineRule="auto"/>
        <w:jc w:val="both"/>
        <w:textAlignment w:val="baseline"/>
      </w:pPr>
      <w:r w:rsidRPr="00B95F2A">
        <w:t xml:space="preserve">§ </w:t>
      </w:r>
      <w:r w:rsidR="00976700" w:rsidRPr="00B95F2A">
        <w:t>3</w:t>
      </w:r>
      <w:r w:rsidR="007B7457" w:rsidRPr="00B95F2A">
        <w:t>7</w:t>
      </w:r>
      <w:r w:rsidR="00336B01" w:rsidRPr="00B95F2A">
        <w:t xml:space="preserve">.1. </w:t>
      </w:r>
      <w:r w:rsidR="14045326" w:rsidRPr="00B95F2A">
        <w:t>Technikum w Zespole Szkół Centrum Kształcenia Rolniczego</w:t>
      </w:r>
      <w:r w:rsidRPr="00B95F2A">
        <w:t xml:space="preserve"> w zakresie organizacji nauczania, wychowania, opieki i profilaktyki współdziała z rodzicami uczniów.</w:t>
      </w:r>
    </w:p>
    <w:p w14:paraId="44AD24BE" w14:textId="77777777"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Podstawą współdziałania szkoły z rodzicami uczniów jest budowanie wspólnej strategii działań podejmowanych przez rodzinę i szkołę w celu osiągania przez ucznia wszechstronnego rozwoju we wszystkich sferach jego osobowości w wymiarze intelektualnym, psychicznym, fizycznym, zdrowotnym, etycznym, moralnym i duchowym.</w:t>
      </w:r>
    </w:p>
    <w:p w14:paraId="41677300" w14:textId="262FEA4E"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 xml:space="preserve">Wychowawca we współpracy z nauczycielami realizującymi zajęcia w danym oddziale </w:t>
      </w:r>
      <w:r w:rsidR="007B7457" w:rsidRPr="00B95F2A">
        <w:rPr>
          <w:sz w:val="24"/>
          <w:szCs w:val="24"/>
        </w:rPr>
        <w:t xml:space="preserve">na pierwszym wrześniowym spotkaniu </w:t>
      </w:r>
      <w:r w:rsidRPr="00B95F2A">
        <w:rPr>
          <w:sz w:val="24"/>
          <w:szCs w:val="24"/>
        </w:rPr>
        <w:t>przekazuje rodzicom pełną informację o realizowanych w danym roku szkolnym programach nauczania i planowanych formach realizacji zajęć szkolnych w danym oddziale.</w:t>
      </w:r>
    </w:p>
    <w:p w14:paraId="38B3A902" w14:textId="7DFD4405"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Dyrektor w terminie d</w:t>
      </w:r>
      <w:r w:rsidR="007B7457" w:rsidRPr="00B95F2A">
        <w:rPr>
          <w:sz w:val="24"/>
          <w:szCs w:val="24"/>
        </w:rPr>
        <w:t xml:space="preserve">o 30 sierpnia </w:t>
      </w:r>
      <w:r w:rsidRPr="00B95F2A">
        <w:rPr>
          <w:sz w:val="24"/>
          <w:szCs w:val="24"/>
        </w:rPr>
        <w:t>przekazuje rodzicom informacje o obowiązujących w danym roku szkolnym podręcznikach i materiałach edukacyjnych, a także organizuje dla uczniów kiermasz używanych podręczników szkolnych.</w:t>
      </w:r>
    </w:p>
    <w:p w14:paraId="5F677BAE" w14:textId="4B8E7CE2"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 xml:space="preserve">Wychowawca, </w:t>
      </w:r>
      <w:r w:rsidR="007B7457" w:rsidRPr="00B95F2A">
        <w:rPr>
          <w:sz w:val="24"/>
          <w:szCs w:val="24"/>
        </w:rPr>
        <w:t xml:space="preserve">na pierwszym wrześniowym spotkaniu </w:t>
      </w:r>
      <w:r w:rsidRPr="00B95F2A">
        <w:rPr>
          <w:sz w:val="24"/>
          <w:szCs w:val="24"/>
        </w:rPr>
        <w:t>przekazuje rodzicom pełną informację o przyjętym na dany rok szkolny programie wychowawczo-profilaktycznym oraz planowanym uczestniczeniu uczniów w działaniach wynikających z tego programu.</w:t>
      </w:r>
    </w:p>
    <w:p w14:paraId="2000A6C4" w14:textId="762E90F1"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Rodzice we współpracy z wychowawcą i nauczycielami mogą czynnie uczestniczyć w realizacji zajęć szkolnych, w tym w szczególności w organizacji wycieczek i wyjść oraz działaniach wynikających z przyjętego programu wychowawczo-profilaktycznego na dany rok szkolny.</w:t>
      </w:r>
    </w:p>
    <w:p w14:paraId="737B7312" w14:textId="37CB43F7" w:rsidR="00712DF2" w:rsidRPr="00B95F2A" w:rsidRDefault="00712DF2">
      <w:pPr>
        <w:pStyle w:val="Akapitzlist"/>
        <w:numPr>
          <w:ilvl w:val="0"/>
          <w:numId w:val="109"/>
        </w:numPr>
        <w:spacing w:before="240" w:line="276" w:lineRule="auto"/>
        <w:ind w:left="357" w:hanging="357"/>
        <w:jc w:val="both"/>
        <w:rPr>
          <w:sz w:val="24"/>
          <w:szCs w:val="24"/>
        </w:rPr>
      </w:pPr>
      <w:r w:rsidRPr="00B95F2A">
        <w:rPr>
          <w:sz w:val="24"/>
          <w:szCs w:val="24"/>
        </w:rPr>
        <w:t>Rodzice bądź prawni opiekunowie mają wyłączne prawo do usprawiedliwiania nieobecności ucznia</w:t>
      </w:r>
      <w:r w:rsidR="00744492" w:rsidRPr="00B95F2A">
        <w:rPr>
          <w:sz w:val="24"/>
          <w:szCs w:val="24"/>
        </w:rPr>
        <w:t>, bez względu na jego wiek.</w:t>
      </w:r>
    </w:p>
    <w:p w14:paraId="540A7DE6" w14:textId="77777777"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Formami kontaktowania się nauczycieli z rodzicami uczniów są:</w:t>
      </w:r>
    </w:p>
    <w:p w14:paraId="318CD272" w14:textId="77777777" w:rsidR="002325F7" w:rsidRPr="00B95F2A" w:rsidRDefault="002325F7">
      <w:pPr>
        <w:pStyle w:val="Akapitzlist"/>
        <w:numPr>
          <w:ilvl w:val="1"/>
          <w:numId w:val="23"/>
        </w:numPr>
        <w:spacing w:before="240" w:line="276" w:lineRule="auto"/>
        <w:ind w:left="714" w:hanging="357"/>
        <w:jc w:val="both"/>
        <w:rPr>
          <w:sz w:val="24"/>
          <w:szCs w:val="24"/>
        </w:rPr>
      </w:pPr>
      <w:r w:rsidRPr="00B95F2A">
        <w:rPr>
          <w:sz w:val="24"/>
          <w:szCs w:val="24"/>
        </w:rPr>
        <w:t>korespondencja za pośrednictwem dziennika elektronicznego;</w:t>
      </w:r>
    </w:p>
    <w:p w14:paraId="02723CDB" w14:textId="77777777" w:rsidR="002325F7" w:rsidRPr="00B95F2A" w:rsidRDefault="002325F7">
      <w:pPr>
        <w:pStyle w:val="Akapitzlist"/>
        <w:numPr>
          <w:ilvl w:val="1"/>
          <w:numId w:val="23"/>
        </w:numPr>
        <w:spacing w:before="240" w:line="276" w:lineRule="auto"/>
        <w:ind w:left="714" w:hanging="357"/>
        <w:jc w:val="both"/>
        <w:rPr>
          <w:sz w:val="24"/>
          <w:szCs w:val="24"/>
        </w:rPr>
      </w:pPr>
      <w:r w:rsidRPr="00B95F2A">
        <w:rPr>
          <w:sz w:val="24"/>
          <w:szCs w:val="24"/>
        </w:rPr>
        <w:t>zebrania rodziców uczniów z wychowawcą;</w:t>
      </w:r>
    </w:p>
    <w:p w14:paraId="73953E13" w14:textId="77777777" w:rsidR="002325F7" w:rsidRPr="00B95F2A" w:rsidRDefault="002325F7">
      <w:pPr>
        <w:pStyle w:val="Akapitzlist"/>
        <w:numPr>
          <w:ilvl w:val="1"/>
          <w:numId w:val="23"/>
        </w:numPr>
        <w:spacing w:before="240" w:line="276" w:lineRule="auto"/>
        <w:ind w:left="714" w:hanging="357"/>
        <w:jc w:val="both"/>
        <w:rPr>
          <w:sz w:val="24"/>
          <w:szCs w:val="24"/>
        </w:rPr>
      </w:pPr>
      <w:r w:rsidRPr="00B95F2A">
        <w:rPr>
          <w:sz w:val="24"/>
          <w:szCs w:val="24"/>
        </w:rPr>
        <w:t>konsultacje indywidualne nauczycieli z rodzicami uczniów.</w:t>
      </w:r>
    </w:p>
    <w:p w14:paraId="3F7B58AA" w14:textId="77777777"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lastRenderedPageBreak/>
        <w:t>Za pośrednictwem dziennika elektronicznego rodzice mogą kontaktować się z nauczycielami w każdym czasie i w każdej sprawie dotyczącej ucznia.</w:t>
      </w:r>
    </w:p>
    <w:p w14:paraId="7A05429A" w14:textId="7E537DC4"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Dyrektor w drodze zarządzenia opracowuje na dany rok szkolny szczegółowy harmonogram zebrań i konsultacji indywidualnych i przedstawia go do wiadomości rodziców, w terminie do</w:t>
      </w:r>
      <w:r w:rsidR="007B7457" w:rsidRPr="00B95F2A">
        <w:rPr>
          <w:sz w:val="24"/>
          <w:szCs w:val="24"/>
        </w:rPr>
        <w:t xml:space="preserve"> 15 września.</w:t>
      </w:r>
    </w:p>
    <w:p w14:paraId="36D90DC6" w14:textId="77777777"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Niezależnie od form kontaktowania się nauczycieli z rodzicami uczniów wymienionych w ust.7, szkoła wg potrzeb organizuje inne spotkania z rodzicami indywidualne, zespołowe i plenarne.</w:t>
      </w:r>
    </w:p>
    <w:p w14:paraId="3FF23A46" w14:textId="5781657B"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O terminach zebrań, konsultacji i spotkań o których mowa w ust. 7 i 10, rodzice powiadamiani są przez wychowawcę za pośrednictwem dziennika elektronicznego, najpóźniej</w:t>
      </w:r>
      <w:r w:rsidR="007B7457" w:rsidRPr="00B95F2A">
        <w:rPr>
          <w:sz w:val="24"/>
          <w:szCs w:val="24"/>
        </w:rPr>
        <w:t xml:space="preserve"> 7 </w:t>
      </w:r>
      <w:r w:rsidRPr="00B95F2A">
        <w:rPr>
          <w:sz w:val="24"/>
          <w:szCs w:val="24"/>
        </w:rPr>
        <w:t>dni przed planowanym dniem spotkania.</w:t>
      </w:r>
    </w:p>
    <w:p w14:paraId="4AB264FF" w14:textId="77777777"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W sytuacji nagłej potrzeby rodzic może być wezwany do szkoły w trybie natychmiastowym.</w:t>
      </w:r>
    </w:p>
    <w:p w14:paraId="38D9751C" w14:textId="77777777"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Obecność rodziców na zebraniach, konsultacjach i spotkaniach o których mowa w ust.7,10 i 12, jest potwierdzana podpisem obecnego rodzica odpowiednio na liście obecności lub indywidualnej dokumentacji ucznia.</w:t>
      </w:r>
    </w:p>
    <w:p w14:paraId="096E9149" w14:textId="77777777"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W przypadku, gdy rodzic nie może wziąć udziału w zebraniach, konsultacjach i spotkaniach w wyznaczonym terminie, powinien skontaktować się z wychowawcą i zaproponować inny termin spotkania.</w:t>
      </w:r>
    </w:p>
    <w:p w14:paraId="71C85663" w14:textId="77777777" w:rsidR="00B25B87" w:rsidRPr="00B95F2A" w:rsidRDefault="00B25B87">
      <w:pPr>
        <w:pStyle w:val="Akapitzlist"/>
        <w:numPr>
          <w:ilvl w:val="0"/>
          <w:numId w:val="109"/>
        </w:numPr>
        <w:spacing w:before="240" w:line="276" w:lineRule="auto"/>
        <w:ind w:left="357" w:hanging="357"/>
        <w:jc w:val="both"/>
        <w:rPr>
          <w:sz w:val="24"/>
          <w:szCs w:val="24"/>
        </w:rPr>
      </w:pPr>
      <w:r w:rsidRPr="00B95F2A">
        <w:rPr>
          <w:sz w:val="24"/>
          <w:szCs w:val="24"/>
        </w:rPr>
        <w:t>W przypadku powtarzających się nieobecności rodziców ucznia na zebraniach i wyznaczonych indywidualnych spotkaniach, dyrektor może wezwać rodzica do szkoły za pośrednictwem poczty, w formie listu poleconego za potwierdzeniem odbioru.</w:t>
      </w:r>
    </w:p>
    <w:p w14:paraId="2DA70F00" w14:textId="0FE11F3D" w:rsidR="002325F7" w:rsidRPr="00B95F2A" w:rsidRDefault="00868D86">
      <w:pPr>
        <w:pStyle w:val="Akapitzlist"/>
        <w:numPr>
          <w:ilvl w:val="0"/>
          <w:numId w:val="109"/>
        </w:numPr>
        <w:spacing w:before="240" w:line="276" w:lineRule="auto"/>
        <w:ind w:left="357" w:hanging="357"/>
        <w:jc w:val="both"/>
        <w:rPr>
          <w:sz w:val="24"/>
          <w:szCs w:val="24"/>
        </w:rPr>
      </w:pPr>
      <w:r w:rsidRPr="00B95F2A">
        <w:rPr>
          <w:sz w:val="24"/>
          <w:szCs w:val="24"/>
        </w:rPr>
        <w:t xml:space="preserve">Organem reprezentującym ogół rodziców w szkole jest rada rodziców, której kompetencje określa „Regulamin Rady Rodziców Zespołu Szkół Centrum Kształcenia Rolniczego imienia Ziemi Sandomierskiej w Sandomierzu-Mokoszynie”. </w:t>
      </w:r>
    </w:p>
    <w:p w14:paraId="7CF7305D" w14:textId="77777777" w:rsidR="002325F7" w:rsidRPr="00B95F2A" w:rsidRDefault="002325F7" w:rsidP="007B7457">
      <w:pPr>
        <w:spacing w:before="240"/>
        <w:jc w:val="both"/>
        <w:rPr>
          <w:rFonts w:ascii="Times New Roman" w:hAnsi="Times New Roman" w:cs="Times New Roman"/>
          <w:sz w:val="24"/>
          <w:szCs w:val="24"/>
        </w:rPr>
      </w:pPr>
    </w:p>
    <w:p w14:paraId="320756EC" w14:textId="51BED76B" w:rsidR="002325F7" w:rsidRPr="00B95F2A" w:rsidRDefault="002325F7" w:rsidP="00336B01">
      <w:pPr>
        <w:pStyle w:val="paragraph"/>
        <w:spacing w:before="0" w:beforeAutospacing="0" w:after="0" w:afterAutospacing="0" w:line="276" w:lineRule="auto"/>
        <w:jc w:val="both"/>
        <w:textAlignment w:val="baseline"/>
      </w:pPr>
      <w:r w:rsidRPr="00B95F2A">
        <w:t xml:space="preserve">§ </w:t>
      </w:r>
      <w:r w:rsidR="007B7457" w:rsidRPr="00B95F2A">
        <w:t>38</w:t>
      </w:r>
      <w:r w:rsidR="00336B01" w:rsidRPr="00B95F2A">
        <w:t xml:space="preserve">.1. </w:t>
      </w:r>
      <w:r w:rsidRPr="00B95F2A">
        <w:t>Szkoła współdziała ze stowarzyszeniami lub innymi organizacjami w zakresie działalności innowacyjnej.</w:t>
      </w:r>
    </w:p>
    <w:p w14:paraId="5E9E6E61" w14:textId="1CB55465" w:rsidR="002325F7" w:rsidRPr="00B95F2A" w:rsidRDefault="7DDA3D4A">
      <w:pPr>
        <w:pStyle w:val="Akapitzlist"/>
        <w:numPr>
          <w:ilvl w:val="0"/>
          <w:numId w:val="110"/>
        </w:numPr>
        <w:spacing w:line="276" w:lineRule="auto"/>
        <w:ind w:left="357" w:hanging="357"/>
        <w:jc w:val="both"/>
        <w:rPr>
          <w:sz w:val="24"/>
          <w:szCs w:val="24"/>
        </w:rPr>
      </w:pPr>
      <w:r w:rsidRPr="00B95F2A">
        <w:rPr>
          <w:sz w:val="24"/>
          <w:szCs w:val="24"/>
        </w:rPr>
        <w:t xml:space="preserve">Celem </w:t>
      </w:r>
      <w:r w:rsidR="626E427F" w:rsidRPr="00B95F2A">
        <w:rPr>
          <w:sz w:val="24"/>
          <w:szCs w:val="24"/>
        </w:rPr>
        <w:t>współdziałania,</w:t>
      </w:r>
      <w:r w:rsidRPr="00B95F2A">
        <w:rPr>
          <w:sz w:val="24"/>
          <w:szCs w:val="24"/>
        </w:rPr>
        <w:t xml:space="preserve"> o którym mowa w ust.1 jest:</w:t>
      </w:r>
    </w:p>
    <w:p w14:paraId="7EFD667C" w14:textId="77777777" w:rsidR="002325F7" w:rsidRPr="00B95F2A" w:rsidRDefault="002325F7">
      <w:pPr>
        <w:pStyle w:val="Akapitzlist"/>
        <w:numPr>
          <w:ilvl w:val="0"/>
          <w:numId w:val="24"/>
        </w:numPr>
        <w:spacing w:line="276" w:lineRule="auto"/>
        <w:ind w:left="714" w:hanging="357"/>
        <w:rPr>
          <w:sz w:val="24"/>
          <w:szCs w:val="24"/>
        </w:rPr>
      </w:pPr>
      <w:r w:rsidRPr="00B95F2A">
        <w:rPr>
          <w:sz w:val="24"/>
          <w:szCs w:val="24"/>
        </w:rPr>
        <w:t>tworzenie warunków aktywności i kreatywności uczniów;</w:t>
      </w:r>
    </w:p>
    <w:p w14:paraId="5A51AEC9" w14:textId="77777777" w:rsidR="002325F7" w:rsidRPr="00B95F2A" w:rsidRDefault="002325F7">
      <w:pPr>
        <w:pStyle w:val="Akapitzlist"/>
        <w:numPr>
          <w:ilvl w:val="0"/>
          <w:numId w:val="24"/>
        </w:numPr>
        <w:spacing w:line="276" w:lineRule="auto"/>
        <w:ind w:left="714" w:hanging="357"/>
        <w:rPr>
          <w:sz w:val="24"/>
          <w:szCs w:val="24"/>
        </w:rPr>
      </w:pPr>
      <w:r w:rsidRPr="00B95F2A">
        <w:rPr>
          <w:sz w:val="24"/>
          <w:szCs w:val="24"/>
        </w:rPr>
        <w:t>stosowanie innowacyjnych rozwiązań programowych i organizacyjnych;</w:t>
      </w:r>
    </w:p>
    <w:p w14:paraId="0AAB4C16" w14:textId="77777777" w:rsidR="002325F7" w:rsidRPr="00B95F2A" w:rsidRDefault="002325F7">
      <w:pPr>
        <w:pStyle w:val="Akapitzlist"/>
        <w:numPr>
          <w:ilvl w:val="0"/>
          <w:numId w:val="24"/>
        </w:numPr>
        <w:spacing w:line="276" w:lineRule="auto"/>
        <w:ind w:left="714" w:hanging="357"/>
        <w:rPr>
          <w:sz w:val="24"/>
          <w:szCs w:val="24"/>
        </w:rPr>
      </w:pPr>
      <w:r w:rsidRPr="00B95F2A">
        <w:rPr>
          <w:sz w:val="24"/>
          <w:szCs w:val="24"/>
        </w:rPr>
        <w:t>wspieranie nauczycieli w zastosowaniu nowatorskich działań metodycznych.</w:t>
      </w:r>
    </w:p>
    <w:p w14:paraId="68928D28" w14:textId="52FAC81B" w:rsidR="002325F7" w:rsidRPr="00B95F2A" w:rsidRDefault="7DDA3D4A">
      <w:pPr>
        <w:pStyle w:val="Akapitzlist"/>
        <w:numPr>
          <w:ilvl w:val="0"/>
          <w:numId w:val="110"/>
        </w:numPr>
        <w:spacing w:line="276" w:lineRule="auto"/>
        <w:ind w:left="357" w:hanging="357"/>
        <w:jc w:val="both"/>
        <w:rPr>
          <w:sz w:val="24"/>
          <w:szCs w:val="24"/>
        </w:rPr>
      </w:pPr>
      <w:r w:rsidRPr="00B95F2A">
        <w:rPr>
          <w:sz w:val="24"/>
          <w:szCs w:val="24"/>
        </w:rPr>
        <w:t xml:space="preserve">Podstawą współdziałania </w:t>
      </w:r>
      <w:r w:rsidR="67BEFCA2" w:rsidRPr="00B95F2A">
        <w:rPr>
          <w:sz w:val="24"/>
          <w:szCs w:val="24"/>
        </w:rPr>
        <w:t>szkoły,</w:t>
      </w:r>
      <w:r w:rsidRPr="00B95F2A">
        <w:rPr>
          <w:sz w:val="24"/>
          <w:szCs w:val="24"/>
        </w:rPr>
        <w:t xml:space="preserve"> o której mowa w ust.1 i 2 jest porozumienie podpisane przez dyrektora i osobę reprezentującą dane stowarzyszenie lub organizację, określające:</w:t>
      </w:r>
    </w:p>
    <w:p w14:paraId="593E14F7" w14:textId="77777777" w:rsidR="002325F7" w:rsidRPr="00B95F2A" w:rsidRDefault="002325F7">
      <w:pPr>
        <w:pStyle w:val="Akapitzlist"/>
        <w:numPr>
          <w:ilvl w:val="0"/>
          <w:numId w:val="25"/>
        </w:numPr>
        <w:spacing w:line="360" w:lineRule="auto"/>
        <w:ind w:left="714" w:hanging="357"/>
        <w:rPr>
          <w:sz w:val="24"/>
          <w:szCs w:val="24"/>
        </w:rPr>
      </w:pPr>
      <w:r w:rsidRPr="00B95F2A">
        <w:rPr>
          <w:sz w:val="24"/>
          <w:szCs w:val="24"/>
        </w:rPr>
        <w:lastRenderedPageBreak/>
        <w:t>cele i warunki współdziałania;</w:t>
      </w:r>
    </w:p>
    <w:p w14:paraId="3DB734FA" w14:textId="77777777" w:rsidR="002325F7" w:rsidRPr="00B95F2A" w:rsidRDefault="002325F7">
      <w:pPr>
        <w:pStyle w:val="Akapitzlist"/>
        <w:numPr>
          <w:ilvl w:val="0"/>
          <w:numId w:val="25"/>
        </w:numPr>
        <w:spacing w:line="360" w:lineRule="auto"/>
        <w:ind w:left="714" w:hanging="357"/>
        <w:rPr>
          <w:sz w:val="24"/>
          <w:szCs w:val="24"/>
        </w:rPr>
      </w:pPr>
      <w:r w:rsidRPr="00B95F2A">
        <w:rPr>
          <w:sz w:val="24"/>
          <w:szCs w:val="24"/>
        </w:rPr>
        <w:t>czas realizacji zaplanowanych działań;</w:t>
      </w:r>
    </w:p>
    <w:p w14:paraId="38782E37" w14:textId="77777777" w:rsidR="002325F7" w:rsidRPr="00B95F2A" w:rsidRDefault="002325F7">
      <w:pPr>
        <w:pStyle w:val="Akapitzlist"/>
        <w:numPr>
          <w:ilvl w:val="0"/>
          <w:numId w:val="25"/>
        </w:numPr>
        <w:spacing w:line="360" w:lineRule="auto"/>
        <w:ind w:left="714" w:hanging="357"/>
        <w:rPr>
          <w:sz w:val="24"/>
          <w:szCs w:val="24"/>
        </w:rPr>
      </w:pPr>
      <w:r w:rsidRPr="00B95F2A">
        <w:rPr>
          <w:sz w:val="24"/>
          <w:szCs w:val="24"/>
        </w:rPr>
        <w:t>warunki ewaluacji podjętego współdziałania.</w:t>
      </w:r>
    </w:p>
    <w:p w14:paraId="7591D42F" w14:textId="21AF9521" w:rsidR="002325F7" w:rsidRPr="00B95F2A" w:rsidRDefault="7DDA3D4A">
      <w:pPr>
        <w:pStyle w:val="Akapitzlist"/>
        <w:numPr>
          <w:ilvl w:val="0"/>
          <w:numId w:val="110"/>
        </w:numPr>
        <w:spacing w:line="276" w:lineRule="auto"/>
        <w:ind w:left="357" w:hanging="357"/>
        <w:jc w:val="both"/>
        <w:rPr>
          <w:sz w:val="24"/>
          <w:szCs w:val="24"/>
        </w:rPr>
      </w:pPr>
      <w:r w:rsidRPr="00B95F2A">
        <w:rPr>
          <w:sz w:val="24"/>
          <w:szCs w:val="24"/>
        </w:rPr>
        <w:t xml:space="preserve">Podpisanie </w:t>
      </w:r>
      <w:r w:rsidR="672D0BA4" w:rsidRPr="00B95F2A">
        <w:rPr>
          <w:sz w:val="24"/>
          <w:szCs w:val="24"/>
        </w:rPr>
        <w:t>porozumienia,</w:t>
      </w:r>
      <w:r w:rsidRPr="00B95F2A">
        <w:rPr>
          <w:sz w:val="24"/>
          <w:szCs w:val="24"/>
        </w:rPr>
        <w:t xml:space="preserve"> o którym mowa w ust.3 musi być poprzedzone uzyskaniem pozytywnej opinii rady rodziców i rady pedagogicznej.</w:t>
      </w:r>
    </w:p>
    <w:p w14:paraId="768617F7" w14:textId="77777777" w:rsidR="002325F7" w:rsidRPr="00B95F2A" w:rsidRDefault="002325F7" w:rsidP="002325F7">
      <w:pPr>
        <w:jc w:val="both"/>
        <w:rPr>
          <w:rFonts w:ascii="Times New Roman" w:hAnsi="Times New Roman" w:cs="Times New Roman"/>
          <w:sz w:val="24"/>
          <w:szCs w:val="24"/>
        </w:rPr>
      </w:pPr>
    </w:p>
    <w:p w14:paraId="1152598B" w14:textId="77777777" w:rsidR="005B1858" w:rsidRPr="00B95F2A" w:rsidRDefault="005B1858" w:rsidP="002325F7">
      <w:pPr>
        <w:jc w:val="both"/>
        <w:rPr>
          <w:rFonts w:ascii="Times New Roman" w:hAnsi="Times New Roman" w:cs="Times New Roman"/>
          <w:sz w:val="24"/>
          <w:szCs w:val="24"/>
        </w:rPr>
      </w:pPr>
    </w:p>
    <w:p w14:paraId="1F41D1E3" w14:textId="77777777" w:rsidR="005B1858" w:rsidRPr="00B95F2A" w:rsidRDefault="005B1858" w:rsidP="002325F7">
      <w:pPr>
        <w:jc w:val="both"/>
        <w:rPr>
          <w:rFonts w:ascii="Times New Roman" w:hAnsi="Times New Roman" w:cs="Times New Roman"/>
          <w:sz w:val="24"/>
          <w:szCs w:val="24"/>
        </w:rPr>
      </w:pPr>
    </w:p>
    <w:p w14:paraId="3B1DA145" w14:textId="77777777" w:rsidR="005B1858" w:rsidRPr="00B95F2A" w:rsidRDefault="005B1858" w:rsidP="002325F7">
      <w:pPr>
        <w:jc w:val="both"/>
        <w:rPr>
          <w:rFonts w:ascii="Times New Roman" w:hAnsi="Times New Roman" w:cs="Times New Roman"/>
          <w:sz w:val="24"/>
          <w:szCs w:val="24"/>
        </w:rPr>
      </w:pPr>
    </w:p>
    <w:p w14:paraId="7AC0A98E" w14:textId="215B09A0" w:rsidR="005B1858" w:rsidRPr="00B95F2A" w:rsidRDefault="005B1858" w:rsidP="002325F7">
      <w:pPr>
        <w:jc w:val="both"/>
        <w:rPr>
          <w:rFonts w:ascii="Times New Roman" w:hAnsi="Times New Roman" w:cs="Times New Roman"/>
          <w:sz w:val="24"/>
          <w:szCs w:val="24"/>
        </w:rPr>
      </w:pPr>
    </w:p>
    <w:p w14:paraId="3C8D0C3A" w14:textId="0A1AE364" w:rsidR="007B7457" w:rsidRPr="00B95F2A" w:rsidRDefault="007B7457" w:rsidP="002325F7">
      <w:pPr>
        <w:jc w:val="both"/>
        <w:rPr>
          <w:rFonts w:ascii="Times New Roman" w:hAnsi="Times New Roman" w:cs="Times New Roman"/>
          <w:sz w:val="24"/>
          <w:szCs w:val="24"/>
        </w:rPr>
      </w:pPr>
    </w:p>
    <w:p w14:paraId="44923065" w14:textId="37576DF4" w:rsidR="007B7457" w:rsidRPr="00B95F2A" w:rsidRDefault="007B7457" w:rsidP="002325F7">
      <w:pPr>
        <w:jc w:val="both"/>
        <w:rPr>
          <w:rFonts w:ascii="Times New Roman" w:hAnsi="Times New Roman" w:cs="Times New Roman"/>
          <w:sz w:val="24"/>
          <w:szCs w:val="24"/>
        </w:rPr>
      </w:pPr>
    </w:p>
    <w:p w14:paraId="30220C9F" w14:textId="254B0794" w:rsidR="007B7457" w:rsidRPr="00B95F2A" w:rsidRDefault="007B7457" w:rsidP="002325F7">
      <w:pPr>
        <w:jc w:val="both"/>
        <w:rPr>
          <w:rFonts w:ascii="Times New Roman" w:hAnsi="Times New Roman" w:cs="Times New Roman"/>
          <w:sz w:val="24"/>
          <w:szCs w:val="24"/>
        </w:rPr>
      </w:pPr>
    </w:p>
    <w:p w14:paraId="4A6E8E1C" w14:textId="0E4E9DBE" w:rsidR="007B7457" w:rsidRPr="00B95F2A" w:rsidRDefault="007B7457" w:rsidP="002325F7">
      <w:pPr>
        <w:jc w:val="both"/>
        <w:rPr>
          <w:rFonts w:ascii="Times New Roman" w:hAnsi="Times New Roman" w:cs="Times New Roman"/>
          <w:sz w:val="24"/>
          <w:szCs w:val="24"/>
        </w:rPr>
      </w:pPr>
    </w:p>
    <w:p w14:paraId="79064621" w14:textId="00BD6477" w:rsidR="007B7457" w:rsidRPr="00B95F2A" w:rsidRDefault="007B7457" w:rsidP="002325F7">
      <w:pPr>
        <w:jc w:val="both"/>
        <w:rPr>
          <w:rFonts w:ascii="Times New Roman" w:hAnsi="Times New Roman" w:cs="Times New Roman"/>
          <w:sz w:val="24"/>
          <w:szCs w:val="24"/>
        </w:rPr>
      </w:pPr>
    </w:p>
    <w:p w14:paraId="7CC3E219" w14:textId="01C5D41F" w:rsidR="007B7457" w:rsidRPr="00B95F2A" w:rsidRDefault="007B7457" w:rsidP="002325F7">
      <w:pPr>
        <w:jc w:val="both"/>
        <w:rPr>
          <w:rFonts w:ascii="Times New Roman" w:hAnsi="Times New Roman" w:cs="Times New Roman"/>
          <w:sz w:val="24"/>
          <w:szCs w:val="24"/>
        </w:rPr>
      </w:pPr>
    </w:p>
    <w:p w14:paraId="1D674BA8" w14:textId="1ECE2DD3" w:rsidR="007B7457" w:rsidRPr="00B95F2A" w:rsidRDefault="007B7457" w:rsidP="002325F7">
      <w:pPr>
        <w:jc w:val="both"/>
        <w:rPr>
          <w:rFonts w:ascii="Times New Roman" w:hAnsi="Times New Roman" w:cs="Times New Roman"/>
          <w:sz w:val="24"/>
          <w:szCs w:val="24"/>
        </w:rPr>
      </w:pPr>
    </w:p>
    <w:p w14:paraId="66C0AE33" w14:textId="08E7BD5D" w:rsidR="007B7457" w:rsidRPr="00B95F2A" w:rsidRDefault="007B7457" w:rsidP="002325F7">
      <w:pPr>
        <w:jc w:val="both"/>
        <w:rPr>
          <w:rFonts w:ascii="Times New Roman" w:hAnsi="Times New Roman" w:cs="Times New Roman"/>
          <w:sz w:val="24"/>
          <w:szCs w:val="24"/>
        </w:rPr>
      </w:pPr>
    </w:p>
    <w:p w14:paraId="3D583C4D" w14:textId="7D0E338E" w:rsidR="007B7457" w:rsidRPr="00B95F2A" w:rsidRDefault="007B7457" w:rsidP="002325F7">
      <w:pPr>
        <w:jc w:val="both"/>
        <w:rPr>
          <w:rFonts w:ascii="Times New Roman" w:hAnsi="Times New Roman" w:cs="Times New Roman"/>
          <w:sz w:val="24"/>
          <w:szCs w:val="24"/>
        </w:rPr>
      </w:pPr>
    </w:p>
    <w:p w14:paraId="24DCC9C5" w14:textId="453555B8" w:rsidR="007B7457" w:rsidRPr="00B95F2A" w:rsidRDefault="007B7457" w:rsidP="002325F7">
      <w:pPr>
        <w:jc w:val="both"/>
        <w:rPr>
          <w:rFonts w:ascii="Times New Roman" w:hAnsi="Times New Roman" w:cs="Times New Roman"/>
          <w:sz w:val="24"/>
          <w:szCs w:val="24"/>
        </w:rPr>
      </w:pPr>
    </w:p>
    <w:p w14:paraId="2A2654CD" w14:textId="1B9017F6" w:rsidR="007B7457" w:rsidRPr="00B95F2A" w:rsidRDefault="007B7457" w:rsidP="002325F7">
      <w:pPr>
        <w:jc w:val="both"/>
        <w:rPr>
          <w:rFonts w:ascii="Times New Roman" w:hAnsi="Times New Roman" w:cs="Times New Roman"/>
          <w:sz w:val="24"/>
          <w:szCs w:val="24"/>
        </w:rPr>
      </w:pPr>
    </w:p>
    <w:p w14:paraId="01F409E5" w14:textId="0A2C3B49" w:rsidR="007B7457" w:rsidRPr="00B95F2A" w:rsidRDefault="007B7457" w:rsidP="002325F7">
      <w:pPr>
        <w:jc w:val="both"/>
        <w:rPr>
          <w:rFonts w:ascii="Times New Roman" w:hAnsi="Times New Roman" w:cs="Times New Roman"/>
          <w:sz w:val="24"/>
          <w:szCs w:val="24"/>
        </w:rPr>
      </w:pPr>
    </w:p>
    <w:p w14:paraId="5DEB0FA0" w14:textId="1DC34F20" w:rsidR="007B7457" w:rsidRPr="00B95F2A" w:rsidRDefault="007B7457" w:rsidP="002325F7">
      <w:pPr>
        <w:jc w:val="both"/>
        <w:rPr>
          <w:rFonts w:ascii="Times New Roman" w:hAnsi="Times New Roman" w:cs="Times New Roman"/>
          <w:sz w:val="24"/>
          <w:szCs w:val="24"/>
        </w:rPr>
      </w:pPr>
    </w:p>
    <w:p w14:paraId="68BF394B" w14:textId="0B05D4B5" w:rsidR="007B7457" w:rsidRPr="00B95F2A" w:rsidRDefault="007B7457" w:rsidP="002325F7">
      <w:pPr>
        <w:jc w:val="both"/>
        <w:rPr>
          <w:rFonts w:ascii="Times New Roman" w:hAnsi="Times New Roman" w:cs="Times New Roman"/>
          <w:sz w:val="24"/>
          <w:szCs w:val="24"/>
        </w:rPr>
      </w:pPr>
    </w:p>
    <w:p w14:paraId="79BDCACA" w14:textId="01199994" w:rsidR="007B7457" w:rsidRPr="00B95F2A" w:rsidRDefault="007B7457" w:rsidP="002325F7">
      <w:pPr>
        <w:jc w:val="both"/>
        <w:rPr>
          <w:rFonts w:ascii="Times New Roman" w:hAnsi="Times New Roman" w:cs="Times New Roman"/>
          <w:sz w:val="24"/>
          <w:szCs w:val="24"/>
        </w:rPr>
      </w:pPr>
    </w:p>
    <w:p w14:paraId="4E256F59" w14:textId="0D2D8619" w:rsidR="007B7457" w:rsidRPr="00B95F2A" w:rsidRDefault="007B7457" w:rsidP="002325F7">
      <w:pPr>
        <w:jc w:val="both"/>
        <w:rPr>
          <w:rFonts w:ascii="Times New Roman" w:hAnsi="Times New Roman" w:cs="Times New Roman"/>
          <w:sz w:val="24"/>
          <w:szCs w:val="24"/>
        </w:rPr>
      </w:pPr>
    </w:p>
    <w:p w14:paraId="267E2714" w14:textId="50ADF45E" w:rsidR="007B7457" w:rsidRPr="00B95F2A" w:rsidRDefault="007B7457" w:rsidP="002325F7">
      <w:pPr>
        <w:jc w:val="both"/>
        <w:rPr>
          <w:rFonts w:ascii="Times New Roman" w:hAnsi="Times New Roman" w:cs="Times New Roman"/>
          <w:sz w:val="24"/>
          <w:szCs w:val="24"/>
        </w:rPr>
      </w:pPr>
    </w:p>
    <w:p w14:paraId="43A5625F" w14:textId="77777777" w:rsidR="00336B01" w:rsidRPr="00B95F2A" w:rsidRDefault="00336B01" w:rsidP="002325F7">
      <w:pPr>
        <w:jc w:val="both"/>
        <w:rPr>
          <w:rFonts w:ascii="Times New Roman" w:hAnsi="Times New Roman" w:cs="Times New Roman"/>
          <w:sz w:val="24"/>
          <w:szCs w:val="24"/>
        </w:rPr>
      </w:pPr>
    </w:p>
    <w:p w14:paraId="3ABBB55F" w14:textId="77777777" w:rsidR="0032104A" w:rsidRPr="00B95F2A" w:rsidRDefault="0032104A" w:rsidP="000062D3">
      <w:pPr>
        <w:pStyle w:val="Nagwek1"/>
        <w:spacing w:line="276" w:lineRule="auto"/>
        <w:rPr>
          <w:rFonts w:ascii="Times New Roman" w:hAnsi="Times New Roman" w:cs="Times New Roman"/>
          <w:b/>
          <w:bCs/>
          <w:sz w:val="28"/>
          <w:szCs w:val="28"/>
          <w:u w:val="none"/>
        </w:rPr>
      </w:pPr>
      <w:bookmarkStart w:id="11" w:name="_Toc54868838"/>
      <w:r w:rsidRPr="00B95F2A">
        <w:rPr>
          <w:rFonts w:ascii="Times New Roman" w:hAnsi="Times New Roman" w:cs="Times New Roman"/>
          <w:b/>
          <w:bCs/>
          <w:sz w:val="28"/>
          <w:szCs w:val="28"/>
          <w:u w:val="none"/>
        </w:rPr>
        <w:lastRenderedPageBreak/>
        <w:t>Rozdział VI</w:t>
      </w:r>
      <w:bookmarkEnd w:id="11"/>
    </w:p>
    <w:p w14:paraId="4E29D5B4" w14:textId="77777777" w:rsidR="0032104A" w:rsidRPr="00B95F2A" w:rsidRDefault="0032104A" w:rsidP="000062D3">
      <w:pPr>
        <w:pStyle w:val="Nagwek1"/>
        <w:spacing w:line="276" w:lineRule="auto"/>
        <w:rPr>
          <w:rFonts w:ascii="Times New Roman" w:hAnsi="Times New Roman" w:cs="Times New Roman"/>
          <w:b/>
          <w:bCs/>
          <w:sz w:val="28"/>
          <w:szCs w:val="28"/>
          <w:u w:val="none"/>
        </w:rPr>
      </w:pPr>
      <w:bookmarkStart w:id="12" w:name="_Toc54868839"/>
      <w:r w:rsidRPr="00B95F2A">
        <w:rPr>
          <w:rFonts w:ascii="Times New Roman" w:hAnsi="Times New Roman" w:cs="Times New Roman"/>
          <w:b/>
          <w:bCs/>
          <w:sz w:val="28"/>
          <w:szCs w:val="28"/>
          <w:u w:val="none"/>
        </w:rPr>
        <w:t>Szczegółowe warunki i sposób oceniania.</w:t>
      </w:r>
      <w:bookmarkEnd w:id="12"/>
    </w:p>
    <w:p w14:paraId="35F82C37" w14:textId="77777777" w:rsidR="0032104A" w:rsidRPr="00B95F2A" w:rsidRDefault="0032104A" w:rsidP="0032104A">
      <w:pPr>
        <w:jc w:val="center"/>
        <w:rPr>
          <w:rFonts w:ascii="Times New Roman" w:hAnsi="Times New Roman" w:cs="Times New Roman"/>
          <w:b/>
          <w:bCs/>
          <w:sz w:val="24"/>
          <w:szCs w:val="24"/>
        </w:rPr>
      </w:pPr>
    </w:p>
    <w:p w14:paraId="0CC4FAF2" w14:textId="04DC6D9B" w:rsidR="0032104A" w:rsidRPr="00B95F2A" w:rsidRDefault="0032104A" w:rsidP="43FF9DA6">
      <w:pPr>
        <w:spacing w:before="240"/>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E67D09" w:rsidRPr="00B95F2A">
        <w:rPr>
          <w:rFonts w:ascii="Times New Roman" w:hAnsi="Times New Roman" w:cs="Times New Roman"/>
          <w:sz w:val="24"/>
          <w:szCs w:val="24"/>
        </w:rPr>
        <w:t>39</w:t>
      </w:r>
      <w:r w:rsidR="00336B01"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W celu jednolitego i sprawnego dokonywania oceny osiągnięć edukacyjnych i zachowania ucznia, uwzględniając obowiązujące przepisy w tym zakresie, w </w:t>
      </w:r>
      <w:r w:rsidR="24C08D6A" w:rsidRPr="00B95F2A">
        <w:rPr>
          <w:rFonts w:ascii="Times New Roman" w:hAnsi="Times New Roman" w:cs="Times New Roman"/>
          <w:sz w:val="24"/>
          <w:szCs w:val="24"/>
        </w:rPr>
        <w:t>Technikum w Zespole Szkół Centrum Kształcenia Rolniczego</w:t>
      </w:r>
      <w:r w:rsidRPr="00B95F2A">
        <w:rPr>
          <w:rFonts w:ascii="Times New Roman" w:hAnsi="Times New Roman" w:cs="Times New Roman"/>
          <w:sz w:val="24"/>
          <w:szCs w:val="24"/>
        </w:rPr>
        <w:t xml:space="preserve"> w Sandomierzu-Mokoszynie funkcjonuje Wewnątrzszkolny System Oceniania, który ma na celu:</w:t>
      </w:r>
    </w:p>
    <w:p w14:paraId="7BDBDBE5" w14:textId="77777777" w:rsidR="0032104A" w:rsidRPr="00B95F2A" w:rsidRDefault="0032104A">
      <w:pPr>
        <w:pStyle w:val="Akapitzlist"/>
        <w:numPr>
          <w:ilvl w:val="0"/>
          <w:numId w:val="31"/>
        </w:numPr>
        <w:spacing w:before="240" w:line="276" w:lineRule="auto"/>
        <w:ind w:left="714" w:hanging="357"/>
        <w:jc w:val="both"/>
        <w:rPr>
          <w:sz w:val="24"/>
          <w:szCs w:val="24"/>
        </w:rPr>
      </w:pPr>
      <w:r w:rsidRPr="00B95F2A">
        <w:rPr>
          <w:sz w:val="24"/>
          <w:szCs w:val="24"/>
        </w:rPr>
        <w:t xml:space="preserve">informowanie </w:t>
      </w:r>
      <w:hyperlink r:id="rId12" w:anchor="P1A6" w:tgtFrame="ostatnia" w:history="1">
        <w:r w:rsidRPr="00B95F2A">
          <w:rPr>
            <w:sz w:val="24"/>
            <w:szCs w:val="24"/>
          </w:rPr>
          <w:t>ucznia</w:t>
        </w:r>
      </w:hyperlink>
      <w:r w:rsidRPr="00B95F2A">
        <w:rPr>
          <w:sz w:val="24"/>
          <w:szCs w:val="24"/>
        </w:rPr>
        <w:t xml:space="preserve"> o poziomie jego osiągnięć edukacyjnych i jego zachowaniu oraz o postępach w tym zakresie;</w:t>
      </w:r>
    </w:p>
    <w:p w14:paraId="3C8FD30F" w14:textId="77777777" w:rsidR="0032104A" w:rsidRPr="00B95F2A" w:rsidRDefault="0032104A">
      <w:pPr>
        <w:pStyle w:val="Akapitzlist"/>
        <w:numPr>
          <w:ilvl w:val="0"/>
          <w:numId w:val="31"/>
        </w:numPr>
        <w:spacing w:before="240" w:line="276" w:lineRule="auto"/>
        <w:ind w:left="714" w:hanging="357"/>
        <w:jc w:val="both"/>
        <w:rPr>
          <w:sz w:val="24"/>
          <w:szCs w:val="24"/>
        </w:rPr>
      </w:pPr>
      <w:r w:rsidRPr="00B95F2A">
        <w:rPr>
          <w:sz w:val="24"/>
          <w:szCs w:val="24"/>
        </w:rPr>
        <w:t xml:space="preserve">udzielanie </w:t>
      </w:r>
      <w:hyperlink r:id="rId13" w:anchor="P1A6" w:tgtFrame="ostatnia" w:history="1">
        <w:r w:rsidRPr="00B95F2A">
          <w:rPr>
            <w:sz w:val="24"/>
            <w:szCs w:val="24"/>
          </w:rPr>
          <w:t>uczniowi</w:t>
        </w:r>
      </w:hyperlink>
      <w:r w:rsidRPr="00B95F2A">
        <w:rPr>
          <w:sz w:val="24"/>
          <w:szCs w:val="24"/>
        </w:rPr>
        <w:t xml:space="preserve"> pomocy w nauce poprzez przekazanie </w:t>
      </w:r>
      <w:hyperlink r:id="rId14" w:anchor="P1A6" w:tgtFrame="ostatnia" w:history="1">
        <w:r w:rsidRPr="00B95F2A">
          <w:rPr>
            <w:sz w:val="24"/>
            <w:szCs w:val="24"/>
          </w:rPr>
          <w:t>uczniowi</w:t>
        </w:r>
      </w:hyperlink>
      <w:r w:rsidRPr="00B95F2A">
        <w:rPr>
          <w:sz w:val="24"/>
          <w:szCs w:val="24"/>
        </w:rPr>
        <w:t xml:space="preserve"> informacji o tym, co zrobił dobrze i jak powinien się dalej uczyć;</w:t>
      </w:r>
    </w:p>
    <w:p w14:paraId="74A0AB75" w14:textId="77777777" w:rsidR="0032104A" w:rsidRPr="00B95F2A" w:rsidRDefault="0032104A">
      <w:pPr>
        <w:pStyle w:val="Akapitzlist"/>
        <w:numPr>
          <w:ilvl w:val="0"/>
          <w:numId w:val="31"/>
        </w:numPr>
        <w:spacing w:before="240" w:line="276" w:lineRule="auto"/>
        <w:ind w:left="714" w:hanging="357"/>
        <w:jc w:val="both"/>
        <w:rPr>
          <w:sz w:val="24"/>
          <w:szCs w:val="24"/>
        </w:rPr>
      </w:pPr>
      <w:r w:rsidRPr="00B95F2A">
        <w:rPr>
          <w:sz w:val="24"/>
          <w:szCs w:val="24"/>
        </w:rPr>
        <w:t>udzielanie wskazówek do samodzielnego planowania własnego rozwoju;</w:t>
      </w:r>
    </w:p>
    <w:p w14:paraId="52DE8C82" w14:textId="77777777" w:rsidR="0032104A" w:rsidRPr="00B95F2A" w:rsidRDefault="0032104A">
      <w:pPr>
        <w:pStyle w:val="Akapitzlist"/>
        <w:numPr>
          <w:ilvl w:val="0"/>
          <w:numId w:val="31"/>
        </w:numPr>
        <w:spacing w:before="240" w:line="276" w:lineRule="auto"/>
        <w:ind w:left="714" w:hanging="357"/>
        <w:jc w:val="both"/>
        <w:rPr>
          <w:sz w:val="24"/>
          <w:szCs w:val="24"/>
        </w:rPr>
      </w:pPr>
      <w:r w:rsidRPr="00B95F2A">
        <w:rPr>
          <w:sz w:val="24"/>
          <w:szCs w:val="24"/>
        </w:rPr>
        <w:t xml:space="preserve">motywowanie </w:t>
      </w:r>
      <w:hyperlink r:id="rId15" w:anchor="P1A6" w:tgtFrame="ostatnia" w:history="1">
        <w:r w:rsidRPr="00B95F2A">
          <w:rPr>
            <w:sz w:val="24"/>
            <w:szCs w:val="24"/>
          </w:rPr>
          <w:t>ucznia</w:t>
        </w:r>
      </w:hyperlink>
      <w:r w:rsidRPr="00B95F2A">
        <w:rPr>
          <w:sz w:val="24"/>
          <w:szCs w:val="24"/>
        </w:rPr>
        <w:t xml:space="preserve"> do dalszych postępów w nauce i zachowaniu;</w:t>
      </w:r>
    </w:p>
    <w:p w14:paraId="3EC12B5F" w14:textId="77777777" w:rsidR="0032104A" w:rsidRPr="00B95F2A" w:rsidRDefault="0032104A">
      <w:pPr>
        <w:pStyle w:val="Akapitzlist"/>
        <w:numPr>
          <w:ilvl w:val="0"/>
          <w:numId w:val="31"/>
        </w:numPr>
        <w:spacing w:before="240" w:line="276" w:lineRule="auto"/>
        <w:ind w:left="714" w:hanging="357"/>
        <w:jc w:val="both"/>
        <w:rPr>
          <w:sz w:val="24"/>
          <w:szCs w:val="24"/>
        </w:rPr>
      </w:pPr>
      <w:r w:rsidRPr="00B95F2A">
        <w:rPr>
          <w:sz w:val="24"/>
          <w:szCs w:val="24"/>
        </w:rPr>
        <w:t xml:space="preserve">dostarczanie </w:t>
      </w:r>
      <w:hyperlink r:id="rId16" w:anchor="P1A6" w:tgtFrame="ostatnia" w:history="1">
        <w:r w:rsidRPr="00B95F2A">
          <w:rPr>
            <w:sz w:val="24"/>
            <w:szCs w:val="24"/>
          </w:rPr>
          <w:t>rodzicom</w:t>
        </w:r>
      </w:hyperlink>
      <w:r w:rsidRPr="00B95F2A">
        <w:rPr>
          <w:sz w:val="24"/>
          <w:szCs w:val="24"/>
        </w:rPr>
        <w:t xml:space="preserve"> i </w:t>
      </w:r>
      <w:hyperlink r:id="rId17" w:anchor="P1A6" w:tgtFrame="ostatnia" w:history="1">
        <w:r w:rsidRPr="00B95F2A">
          <w:rPr>
            <w:sz w:val="24"/>
            <w:szCs w:val="24"/>
          </w:rPr>
          <w:t>nauczycielom</w:t>
        </w:r>
      </w:hyperlink>
      <w:r w:rsidRPr="00B95F2A">
        <w:rPr>
          <w:sz w:val="24"/>
          <w:szCs w:val="24"/>
        </w:rPr>
        <w:t xml:space="preserve"> informacji o postępach i trudnościach w nauce i zachowaniu </w:t>
      </w:r>
      <w:hyperlink r:id="rId18" w:anchor="P1A6" w:tgtFrame="ostatnia" w:history="1">
        <w:r w:rsidRPr="00B95F2A">
          <w:rPr>
            <w:sz w:val="24"/>
            <w:szCs w:val="24"/>
          </w:rPr>
          <w:t>ucznia</w:t>
        </w:r>
      </w:hyperlink>
      <w:r w:rsidRPr="00B95F2A">
        <w:rPr>
          <w:sz w:val="24"/>
          <w:szCs w:val="24"/>
        </w:rPr>
        <w:t xml:space="preserve"> oraz o szczególnych uzdolnieniach </w:t>
      </w:r>
      <w:hyperlink r:id="rId19" w:anchor="P1A6" w:tgtFrame="ostatnia" w:history="1">
        <w:r w:rsidRPr="00B95F2A">
          <w:rPr>
            <w:sz w:val="24"/>
            <w:szCs w:val="24"/>
          </w:rPr>
          <w:t>ucznia</w:t>
        </w:r>
      </w:hyperlink>
      <w:r w:rsidRPr="00B95F2A">
        <w:rPr>
          <w:sz w:val="24"/>
          <w:szCs w:val="24"/>
        </w:rPr>
        <w:t>;</w:t>
      </w:r>
    </w:p>
    <w:p w14:paraId="13A9B4AE" w14:textId="77777777" w:rsidR="0032104A" w:rsidRPr="00B95F2A" w:rsidRDefault="0032104A">
      <w:pPr>
        <w:pStyle w:val="Akapitzlist"/>
        <w:numPr>
          <w:ilvl w:val="0"/>
          <w:numId w:val="31"/>
        </w:numPr>
        <w:spacing w:before="240" w:after="120" w:line="276" w:lineRule="auto"/>
        <w:ind w:left="714" w:hanging="357"/>
        <w:jc w:val="both"/>
        <w:rPr>
          <w:sz w:val="24"/>
          <w:szCs w:val="24"/>
        </w:rPr>
      </w:pPr>
      <w:r w:rsidRPr="00B95F2A">
        <w:rPr>
          <w:sz w:val="24"/>
          <w:szCs w:val="24"/>
        </w:rPr>
        <w:t xml:space="preserve">umożliwienie </w:t>
      </w:r>
      <w:hyperlink r:id="rId20" w:anchor="P1A6" w:tgtFrame="ostatnia" w:history="1">
        <w:r w:rsidRPr="00B95F2A">
          <w:rPr>
            <w:sz w:val="24"/>
            <w:szCs w:val="24"/>
          </w:rPr>
          <w:t>nauczycielom</w:t>
        </w:r>
      </w:hyperlink>
      <w:r w:rsidRPr="00B95F2A">
        <w:rPr>
          <w:sz w:val="24"/>
          <w:szCs w:val="24"/>
        </w:rPr>
        <w:t xml:space="preserve"> doskonalenia organizacji i metod pracy dydaktyczno-wychowawczej.</w:t>
      </w:r>
    </w:p>
    <w:p w14:paraId="70853087" w14:textId="77777777" w:rsidR="0032104A" w:rsidRPr="00B95F2A" w:rsidRDefault="0032104A">
      <w:pPr>
        <w:pStyle w:val="Akapitzlist"/>
        <w:numPr>
          <w:ilvl w:val="0"/>
          <w:numId w:val="111"/>
        </w:numPr>
        <w:spacing w:before="240" w:after="120" w:line="276" w:lineRule="auto"/>
        <w:ind w:left="357" w:hanging="357"/>
        <w:jc w:val="both"/>
        <w:rPr>
          <w:sz w:val="24"/>
          <w:szCs w:val="24"/>
        </w:rPr>
      </w:pPr>
      <w:r w:rsidRPr="00B95F2A">
        <w:rPr>
          <w:sz w:val="24"/>
          <w:szCs w:val="24"/>
        </w:rPr>
        <w:t>Ocenianiu podlegają:</w:t>
      </w:r>
    </w:p>
    <w:p w14:paraId="40A3A986" w14:textId="77777777" w:rsidR="0032104A" w:rsidRPr="00B95F2A" w:rsidRDefault="0032104A">
      <w:pPr>
        <w:pStyle w:val="Akapitzlist"/>
        <w:numPr>
          <w:ilvl w:val="0"/>
          <w:numId w:val="26"/>
        </w:numPr>
        <w:spacing w:before="240" w:line="276" w:lineRule="auto"/>
        <w:ind w:left="697" w:hanging="340"/>
        <w:jc w:val="both"/>
        <w:rPr>
          <w:sz w:val="24"/>
          <w:szCs w:val="24"/>
        </w:rPr>
      </w:pPr>
      <w:r w:rsidRPr="00B95F2A">
        <w:rPr>
          <w:sz w:val="24"/>
          <w:szCs w:val="24"/>
        </w:rPr>
        <w:t>osiągnięcia edukacyjne ucznia;</w:t>
      </w:r>
    </w:p>
    <w:p w14:paraId="61AB4488" w14:textId="77777777" w:rsidR="0032104A" w:rsidRPr="00B95F2A" w:rsidRDefault="0032104A">
      <w:pPr>
        <w:pStyle w:val="Akapitzlist"/>
        <w:numPr>
          <w:ilvl w:val="0"/>
          <w:numId w:val="26"/>
        </w:numPr>
        <w:spacing w:before="240" w:line="276" w:lineRule="auto"/>
        <w:ind w:left="697" w:hanging="340"/>
        <w:jc w:val="both"/>
        <w:rPr>
          <w:sz w:val="24"/>
          <w:szCs w:val="24"/>
        </w:rPr>
      </w:pPr>
      <w:r w:rsidRPr="00B95F2A">
        <w:rPr>
          <w:sz w:val="24"/>
          <w:szCs w:val="24"/>
        </w:rPr>
        <w:t>zachowanie ucznia.</w:t>
      </w:r>
    </w:p>
    <w:p w14:paraId="027100DC" w14:textId="77777777" w:rsidR="0032104A" w:rsidRPr="00B95F2A" w:rsidRDefault="0032104A">
      <w:pPr>
        <w:pStyle w:val="Akapitzlist"/>
        <w:numPr>
          <w:ilvl w:val="0"/>
          <w:numId w:val="111"/>
        </w:numPr>
        <w:spacing w:before="240" w:line="276" w:lineRule="auto"/>
        <w:ind w:left="357" w:hanging="357"/>
        <w:jc w:val="both"/>
        <w:rPr>
          <w:sz w:val="24"/>
          <w:szCs w:val="24"/>
        </w:rPr>
      </w:pPr>
      <w:r w:rsidRPr="00B95F2A">
        <w:rPr>
          <w:sz w:val="24"/>
          <w:szCs w:val="24"/>
        </w:rPr>
        <w:t xml:space="preserve">Ocenianie osiągnięć edukacyjnych </w:t>
      </w:r>
      <w:hyperlink r:id="rId21" w:anchor="P1A6" w:tgtFrame="ostatnia" w:history="1">
        <w:r w:rsidRPr="00B95F2A">
          <w:rPr>
            <w:sz w:val="24"/>
            <w:szCs w:val="24"/>
          </w:rPr>
          <w:t>ucznia</w:t>
        </w:r>
      </w:hyperlink>
      <w:r w:rsidRPr="00B95F2A">
        <w:rPr>
          <w:sz w:val="24"/>
          <w:szCs w:val="24"/>
        </w:rPr>
        <w:t xml:space="preserve"> polega na rozpoznawaniu przez </w:t>
      </w:r>
      <w:hyperlink r:id="rId22" w:anchor="P1A6" w:tgtFrame="ostatnia" w:history="1">
        <w:r w:rsidRPr="00B95F2A">
          <w:rPr>
            <w:sz w:val="24"/>
            <w:szCs w:val="24"/>
          </w:rPr>
          <w:t>nauczycieli</w:t>
        </w:r>
      </w:hyperlink>
      <w:r w:rsidRPr="00B95F2A">
        <w:rPr>
          <w:sz w:val="24"/>
          <w:szCs w:val="24"/>
        </w:rPr>
        <w:t xml:space="preserve"> poziomu i postępów w opanowaniu przez </w:t>
      </w:r>
      <w:hyperlink r:id="rId23" w:anchor="P1A6" w:tgtFrame="ostatnia" w:history="1">
        <w:r w:rsidRPr="00B95F2A">
          <w:rPr>
            <w:sz w:val="24"/>
            <w:szCs w:val="24"/>
          </w:rPr>
          <w:t>ucznia</w:t>
        </w:r>
      </w:hyperlink>
      <w:r w:rsidRPr="00B95F2A">
        <w:rPr>
          <w:sz w:val="24"/>
          <w:szCs w:val="24"/>
        </w:rPr>
        <w:t xml:space="preserve"> wiadomości i umiejętności w stosunku do: </w:t>
      </w:r>
    </w:p>
    <w:p w14:paraId="443A972B" w14:textId="77777777" w:rsidR="0032104A" w:rsidRPr="00B95F2A" w:rsidRDefault="0032104A">
      <w:pPr>
        <w:pStyle w:val="Akapitzlist"/>
        <w:numPr>
          <w:ilvl w:val="0"/>
          <w:numId w:val="27"/>
        </w:numPr>
        <w:spacing w:before="240" w:line="276" w:lineRule="auto"/>
        <w:ind w:left="697" w:hanging="340"/>
        <w:jc w:val="both"/>
        <w:rPr>
          <w:sz w:val="24"/>
          <w:szCs w:val="24"/>
        </w:rPr>
      </w:pPr>
      <w:r w:rsidRPr="00B95F2A">
        <w:rPr>
          <w:sz w:val="24"/>
          <w:szCs w:val="24"/>
        </w:rPr>
        <w:t xml:space="preserve">wymagań określonych w </w:t>
      </w:r>
      <w:hyperlink r:id="rId24" w:anchor="P1A6" w:tgtFrame="ostatnia" w:history="1">
        <w:r w:rsidRPr="00B95F2A">
          <w:rPr>
            <w:sz w:val="24"/>
            <w:szCs w:val="24"/>
          </w:rPr>
          <w:t>podstawie programowej kształcenia ogólnego</w:t>
        </w:r>
      </w:hyperlink>
      <w:r w:rsidRPr="00B95F2A">
        <w:rPr>
          <w:sz w:val="24"/>
          <w:szCs w:val="24"/>
        </w:rPr>
        <w:t xml:space="preserve"> lub efektów kształcenia określonych w </w:t>
      </w:r>
      <w:hyperlink r:id="rId25" w:anchor="P1A6" w:tgtFrame="ostatnia" w:history="1">
        <w:r w:rsidRPr="00B95F2A">
          <w:rPr>
            <w:sz w:val="24"/>
            <w:szCs w:val="24"/>
          </w:rPr>
          <w:t>podstawie programowej kształcenia w zawodach</w:t>
        </w:r>
      </w:hyperlink>
      <w:r w:rsidRPr="00B95F2A">
        <w:rPr>
          <w:sz w:val="24"/>
          <w:szCs w:val="24"/>
        </w:rPr>
        <w:t xml:space="preserve"> oraz wymagań edukacyjnych wynikających z realizowanych w </w:t>
      </w:r>
      <w:hyperlink r:id="rId26" w:anchor="P1A6" w:tgtFrame="ostatnia" w:history="1">
        <w:r w:rsidRPr="00B95F2A">
          <w:rPr>
            <w:sz w:val="24"/>
            <w:szCs w:val="24"/>
          </w:rPr>
          <w:t>szkole</w:t>
        </w:r>
      </w:hyperlink>
      <w:r w:rsidRPr="00B95F2A">
        <w:rPr>
          <w:sz w:val="24"/>
          <w:szCs w:val="24"/>
        </w:rPr>
        <w:t xml:space="preserve"> programów nauczania; </w:t>
      </w:r>
    </w:p>
    <w:p w14:paraId="16C61CA6" w14:textId="77777777" w:rsidR="0032104A" w:rsidRPr="00B95F2A" w:rsidRDefault="0032104A">
      <w:pPr>
        <w:pStyle w:val="Akapitzlist"/>
        <w:numPr>
          <w:ilvl w:val="0"/>
          <w:numId w:val="27"/>
        </w:numPr>
        <w:spacing w:before="240" w:line="276" w:lineRule="auto"/>
        <w:ind w:left="697" w:hanging="340"/>
        <w:jc w:val="both"/>
        <w:rPr>
          <w:sz w:val="24"/>
          <w:szCs w:val="24"/>
        </w:rPr>
      </w:pPr>
      <w:r w:rsidRPr="00B95F2A">
        <w:rPr>
          <w:sz w:val="24"/>
          <w:szCs w:val="24"/>
        </w:rPr>
        <w:t xml:space="preserve">wymagań edukacyjnych wynikających z realizowanych w </w:t>
      </w:r>
      <w:hyperlink r:id="rId27" w:anchor="P1A6" w:tgtFrame="ostatnia" w:history="1">
        <w:r w:rsidRPr="00B95F2A">
          <w:rPr>
            <w:sz w:val="24"/>
            <w:szCs w:val="24"/>
          </w:rPr>
          <w:t>szkole</w:t>
        </w:r>
      </w:hyperlink>
      <w:r w:rsidRPr="00B95F2A">
        <w:rPr>
          <w:sz w:val="24"/>
          <w:szCs w:val="24"/>
        </w:rPr>
        <w:t xml:space="preserve"> programów nauczania - w przypadku dodatkowych </w:t>
      </w:r>
      <w:hyperlink r:id="rId28" w:anchor="P1A329" w:tgtFrame="ostatnia" w:history="1">
        <w:r w:rsidRPr="00B95F2A">
          <w:rPr>
            <w:sz w:val="24"/>
            <w:szCs w:val="24"/>
          </w:rPr>
          <w:t>zajęć edukacyjnych</w:t>
        </w:r>
      </w:hyperlink>
      <w:r w:rsidRPr="00B95F2A">
        <w:rPr>
          <w:sz w:val="24"/>
          <w:szCs w:val="24"/>
        </w:rPr>
        <w:t>.</w:t>
      </w:r>
    </w:p>
    <w:p w14:paraId="4945D67C" w14:textId="7AFABC78" w:rsidR="0032104A" w:rsidRPr="00B95F2A" w:rsidRDefault="0032104A">
      <w:pPr>
        <w:pStyle w:val="Akapitzlist"/>
        <w:numPr>
          <w:ilvl w:val="0"/>
          <w:numId w:val="111"/>
        </w:numPr>
        <w:spacing w:before="240" w:after="100" w:afterAutospacing="1" w:line="276" w:lineRule="auto"/>
        <w:ind w:left="357" w:hanging="357"/>
        <w:jc w:val="both"/>
        <w:rPr>
          <w:sz w:val="24"/>
          <w:szCs w:val="24"/>
        </w:rPr>
      </w:pPr>
      <w:r w:rsidRPr="00B95F2A">
        <w:rPr>
          <w:sz w:val="24"/>
          <w:szCs w:val="24"/>
        </w:rPr>
        <w:t xml:space="preserve">Ocenianie zachowania </w:t>
      </w:r>
      <w:hyperlink r:id="rId29" w:anchor="P1A6" w:tgtFrame="ostatnia" w:history="1">
        <w:r w:rsidRPr="00B95F2A">
          <w:rPr>
            <w:sz w:val="24"/>
            <w:szCs w:val="24"/>
          </w:rPr>
          <w:t>ucznia</w:t>
        </w:r>
      </w:hyperlink>
      <w:r w:rsidRPr="00B95F2A">
        <w:rPr>
          <w:sz w:val="24"/>
          <w:szCs w:val="24"/>
        </w:rPr>
        <w:t xml:space="preserve"> polega na rozpoznawaniu przez wychowawcę oddziału, </w:t>
      </w:r>
      <w:hyperlink r:id="rId30" w:anchor="P1A6" w:tgtFrame="ostatnia" w:history="1">
        <w:r w:rsidRPr="00B95F2A">
          <w:rPr>
            <w:sz w:val="24"/>
            <w:szCs w:val="24"/>
          </w:rPr>
          <w:t>nauczycieli</w:t>
        </w:r>
      </w:hyperlink>
      <w:r w:rsidRPr="00B95F2A">
        <w:rPr>
          <w:sz w:val="24"/>
          <w:szCs w:val="24"/>
        </w:rPr>
        <w:t xml:space="preserve"> oraz </w:t>
      </w:r>
      <w:hyperlink r:id="rId31" w:anchor="P1A6" w:tgtFrame="ostatnia" w:history="1">
        <w:r w:rsidRPr="00B95F2A">
          <w:rPr>
            <w:sz w:val="24"/>
            <w:szCs w:val="24"/>
          </w:rPr>
          <w:t>uczniów</w:t>
        </w:r>
      </w:hyperlink>
      <w:r w:rsidRPr="00B95F2A">
        <w:rPr>
          <w:sz w:val="24"/>
          <w:szCs w:val="24"/>
        </w:rPr>
        <w:t xml:space="preserve"> danego oddziału stopnia respektowania przez </w:t>
      </w:r>
      <w:hyperlink r:id="rId32" w:anchor="P1A6" w:tgtFrame="ostatnia" w:history="1">
        <w:r w:rsidRPr="00B95F2A">
          <w:rPr>
            <w:sz w:val="24"/>
            <w:szCs w:val="24"/>
          </w:rPr>
          <w:t>ucznia</w:t>
        </w:r>
      </w:hyperlink>
      <w:r w:rsidRPr="00B95F2A">
        <w:rPr>
          <w:sz w:val="24"/>
          <w:szCs w:val="24"/>
        </w:rPr>
        <w:t xml:space="preserve"> zasad współżycia społecznego i norm etycznych oraz obowiązków określonych w statucie </w:t>
      </w:r>
      <w:hyperlink r:id="rId33" w:anchor="P1A6" w:tgtFrame="ostatnia" w:history="1">
        <w:r w:rsidRPr="00B95F2A">
          <w:rPr>
            <w:sz w:val="24"/>
            <w:szCs w:val="24"/>
          </w:rPr>
          <w:t>szkoły</w:t>
        </w:r>
      </w:hyperlink>
      <w:r w:rsidRPr="00B95F2A">
        <w:rPr>
          <w:sz w:val="24"/>
          <w:szCs w:val="24"/>
        </w:rPr>
        <w:t xml:space="preserve">. </w:t>
      </w:r>
    </w:p>
    <w:p w14:paraId="001D51B1" w14:textId="77777777" w:rsidR="00127C2C" w:rsidRPr="00B95F2A" w:rsidRDefault="00127C2C" w:rsidP="00127C2C">
      <w:pPr>
        <w:spacing w:before="240" w:after="100" w:afterAutospacing="1"/>
        <w:jc w:val="both"/>
        <w:rPr>
          <w:sz w:val="24"/>
          <w:szCs w:val="24"/>
        </w:rPr>
      </w:pPr>
    </w:p>
    <w:p w14:paraId="17422625" w14:textId="77777777" w:rsidR="0032104A" w:rsidRPr="00B95F2A" w:rsidRDefault="0032104A">
      <w:pPr>
        <w:pStyle w:val="Akapitzlist"/>
        <w:numPr>
          <w:ilvl w:val="0"/>
          <w:numId w:val="111"/>
        </w:numPr>
        <w:spacing w:before="240" w:line="276" w:lineRule="auto"/>
        <w:ind w:left="357" w:hanging="357"/>
        <w:jc w:val="both"/>
        <w:rPr>
          <w:sz w:val="24"/>
          <w:szCs w:val="24"/>
        </w:rPr>
      </w:pPr>
      <w:r w:rsidRPr="00B95F2A">
        <w:rPr>
          <w:sz w:val="24"/>
          <w:szCs w:val="24"/>
        </w:rPr>
        <w:lastRenderedPageBreak/>
        <w:t>Ocenianie wewnątrzszkolne obejmuje:</w:t>
      </w:r>
    </w:p>
    <w:p w14:paraId="5FBE1DC6" w14:textId="77777777" w:rsidR="0032104A" w:rsidRPr="00B95F2A" w:rsidRDefault="0032104A">
      <w:pPr>
        <w:pStyle w:val="Akapitzlist"/>
        <w:numPr>
          <w:ilvl w:val="0"/>
          <w:numId w:val="28"/>
        </w:numPr>
        <w:spacing w:before="240" w:line="276" w:lineRule="auto"/>
        <w:ind w:left="714" w:hanging="357"/>
        <w:jc w:val="both"/>
        <w:rPr>
          <w:sz w:val="24"/>
          <w:szCs w:val="24"/>
        </w:rPr>
      </w:pPr>
      <w:r w:rsidRPr="00B95F2A">
        <w:rPr>
          <w:sz w:val="24"/>
          <w:szCs w:val="24"/>
        </w:rPr>
        <w:t xml:space="preserve">formułowanie przez </w:t>
      </w:r>
      <w:hyperlink r:id="rId34" w:anchor="P1A6" w:tgtFrame="ostatnia" w:history="1">
        <w:r w:rsidRPr="00B95F2A">
          <w:rPr>
            <w:sz w:val="24"/>
            <w:szCs w:val="24"/>
          </w:rPr>
          <w:t>nauczycieli</w:t>
        </w:r>
      </w:hyperlink>
      <w:r w:rsidRPr="00B95F2A">
        <w:rPr>
          <w:sz w:val="24"/>
          <w:szCs w:val="24"/>
        </w:rPr>
        <w:t xml:space="preserve"> wymagań edukacyjnych niezbędnych do otrzymania przez </w:t>
      </w:r>
      <w:hyperlink r:id="rId35" w:anchor="P1A6" w:tgtFrame="ostatnia" w:history="1">
        <w:r w:rsidRPr="00B95F2A">
          <w:rPr>
            <w:sz w:val="24"/>
            <w:szCs w:val="24"/>
          </w:rPr>
          <w:t>ucznia</w:t>
        </w:r>
      </w:hyperlink>
      <w:r w:rsidRPr="00B95F2A">
        <w:rPr>
          <w:sz w:val="24"/>
          <w:szCs w:val="24"/>
        </w:rPr>
        <w:t xml:space="preserve"> poszczególnych śródrocznych i rocznych, ocen klasyfikacyjnych z obowiązkowych i dodatkowych </w:t>
      </w:r>
      <w:hyperlink r:id="rId36" w:anchor="P1A329" w:tgtFrame="ostatnia" w:history="1">
        <w:r w:rsidRPr="00B95F2A">
          <w:rPr>
            <w:sz w:val="24"/>
            <w:szCs w:val="24"/>
          </w:rPr>
          <w:t>zajęć edukacyjnych</w:t>
        </w:r>
      </w:hyperlink>
      <w:r w:rsidRPr="00B95F2A">
        <w:rPr>
          <w:sz w:val="24"/>
          <w:szCs w:val="24"/>
        </w:rPr>
        <w:t xml:space="preserve">; </w:t>
      </w:r>
    </w:p>
    <w:p w14:paraId="1B8927F2" w14:textId="77777777" w:rsidR="0032104A" w:rsidRPr="00B95F2A" w:rsidRDefault="0032104A">
      <w:pPr>
        <w:pStyle w:val="Akapitzlist"/>
        <w:numPr>
          <w:ilvl w:val="0"/>
          <w:numId w:val="28"/>
        </w:numPr>
        <w:spacing w:before="240" w:line="276" w:lineRule="auto"/>
        <w:ind w:left="714" w:hanging="357"/>
        <w:jc w:val="both"/>
        <w:rPr>
          <w:sz w:val="24"/>
          <w:szCs w:val="24"/>
        </w:rPr>
      </w:pPr>
      <w:r w:rsidRPr="00B95F2A">
        <w:rPr>
          <w:sz w:val="24"/>
          <w:szCs w:val="24"/>
        </w:rPr>
        <w:t>ustalanie kryteriów oceniania zachowania;</w:t>
      </w:r>
    </w:p>
    <w:p w14:paraId="77CE41C8" w14:textId="77777777" w:rsidR="0032104A" w:rsidRPr="00B95F2A" w:rsidRDefault="0032104A">
      <w:pPr>
        <w:pStyle w:val="Akapitzlist"/>
        <w:numPr>
          <w:ilvl w:val="0"/>
          <w:numId w:val="28"/>
        </w:numPr>
        <w:spacing w:before="240" w:line="276" w:lineRule="auto"/>
        <w:ind w:left="714" w:hanging="357"/>
        <w:jc w:val="both"/>
        <w:rPr>
          <w:sz w:val="24"/>
          <w:szCs w:val="24"/>
        </w:rPr>
      </w:pPr>
      <w:r w:rsidRPr="00B95F2A">
        <w:rPr>
          <w:sz w:val="24"/>
          <w:szCs w:val="24"/>
        </w:rPr>
        <w:t xml:space="preserve">ustalanie ocen bieżących i śródrocznych ocen klasyfikacyjnych z obowiązkowych i dodatkowych </w:t>
      </w:r>
      <w:hyperlink r:id="rId37" w:anchor="P1A329" w:tgtFrame="ostatnia" w:history="1">
        <w:r w:rsidRPr="00B95F2A">
          <w:rPr>
            <w:sz w:val="24"/>
            <w:szCs w:val="24"/>
          </w:rPr>
          <w:t>zajęć edukacyjnych</w:t>
        </w:r>
      </w:hyperlink>
      <w:r w:rsidRPr="00B95F2A">
        <w:rPr>
          <w:sz w:val="24"/>
          <w:szCs w:val="24"/>
        </w:rPr>
        <w:t>, a także śródrocznej oceny klasyfikacyjnej zachowania;</w:t>
      </w:r>
    </w:p>
    <w:p w14:paraId="3EBE91D0" w14:textId="77777777" w:rsidR="0032104A" w:rsidRPr="00B95F2A" w:rsidRDefault="0032104A">
      <w:pPr>
        <w:pStyle w:val="Akapitzlist"/>
        <w:numPr>
          <w:ilvl w:val="0"/>
          <w:numId w:val="28"/>
        </w:numPr>
        <w:spacing w:before="240" w:line="276" w:lineRule="auto"/>
        <w:ind w:left="714" w:hanging="357"/>
        <w:jc w:val="both"/>
        <w:rPr>
          <w:sz w:val="24"/>
          <w:szCs w:val="24"/>
        </w:rPr>
      </w:pPr>
      <w:r w:rsidRPr="00B95F2A">
        <w:rPr>
          <w:sz w:val="24"/>
          <w:szCs w:val="24"/>
        </w:rPr>
        <w:t>przeprowadzanie egzaminów klasyfikacyjnych;</w:t>
      </w:r>
    </w:p>
    <w:p w14:paraId="2FECB1A7" w14:textId="77777777" w:rsidR="0032104A" w:rsidRPr="00B95F2A" w:rsidRDefault="0032104A">
      <w:pPr>
        <w:pStyle w:val="Akapitzlist"/>
        <w:numPr>
          <w:ilvl w:val="0"/>
          <w:numId w:val="28"/>
        </w:numPr>
        <w:spacing w:before="240" w:line="276" w:lineRule="auto"/>
        <w:ind w:left="714" w:hanging="357"/>
        <w:jc w:val="both"/>
        <w:rPr>
          <w:sz w:val="24"/>
          <w:szCs w:val="24"/>
        </w:rPr>
      </w:pPr>
      <w:r w:rsidRPr="00B95F2A">
        <w:rPr>
          <w:sz w:val="24"/>
          <w:szCs w:val="24"/>
        </w:rPr>
        <w:t xml:space="preserve">ustalanie rocznych ocen klasyfikacyjnych z obowiązkowych i dodatkowych </w:t>
      </w:r>
      <w:hyperlink r:id="rId38" w:anchor="P1A329" w:tgtFrame="ostatnia" w:history="1">
        <w:r w:rsidRPr="00B95F2A">
          <w:rPr>
            <w:sz w:val="24"/>
            <w:szCs w:val="24"/>
          </w:rPr>
          <w:t>zajęć edukacyjnych</w:t>
        </w:r>
      </w:hyperlink>
      <w:r w:rsidRPr="00B95F2A">
        <w:rPr>
          <w:sz w:val="24"/>
          <w:szCs w:val="24"/>
        </w:rPr>
        <w:t xml:space="preserve"> oraz rocznej oceny klasyfikacyjnej zachowania;</w:t>
      </w:r>
    </w:p>
    <w:p w14:paraId="26682C63" w14:textId="77777777" w:rsidR="0032104A" w:rsidRPr="00B95F2A" w:rsidRDefault="0032104A">
      <w:pPr>
        <w:pStyle w:val="Akapitzlist"/>
        <w:numPr>
          <w:ilvl w:val="0"/>
          <w:numId w:val="28"/>
        </w:numPr>
        <w:spacing w:before="240" w:line="276" w:lineRule="auto"/>
        <w:ind w:left="714" w:hanging="357"/>
        <w:jc w:val="both"/>
        <w:rPr>
          <w:sz w:val="24"/>
          <w:szCs w:val="24"/>
        </w:rPr>
      </w:pPr>
      <w:r w:rsidRPr="00B95F2A">
        <w:rPr>
          <w:sz w:val="24"/>
          <w:szCs w:val="24"/>
        </w:rPr>
        <w:t xml:space="preserve">ustalanie warunków i trybu otrzymania wyższych niż przewidywane rocznych ocen klasyfikacyjnych z </w:t>
      </w:r>
      <w:hyperlink r:id="rId39" w:anchor="P1A329" w:tgtFrame="ostatnia" w:history="1">
        <w:r w:rsidRPr="00B95F2A">
          <w:rPr>
            <w:sz w:val="24"/>
            <w:szCs w:val="24"/>
          </w:rPr>
          <w:t>zajęć edukacyjnych</w:t>
        </w:r>
      </w:hyperlink>
      <w:r w:rsidRPr="00B95F2A">
        <w:rPr>
          <w:sz w:val="24"/>
          <w:szCs w:val="24"/>
        </w:rPr>
        <w:t xml:space="preserve"> oraz rocznej oceny klasyfikacyjnej zachowania;</w:t>
      </w:r>
    </w:p>
    <w:p w14:paraId="057B87D8" w14:textId="77777777" w:rsidR="0032104A" w:rsidRPr="00B95F2A" w:rsidRDefault="0032104A">
      <w:pPr>
        <w:pStyle w:val="Akapitzlist"/>
        <w:numPr>
          <w:ilvl w:val="0"/>
          <w:numId w:val="28"/>
        </w:numPr>
        <w:spacing w:before="240" w:line="276" w:lineRule="auto"/>
        <w:ind w:left="714" w:hanging="357"/>
        <w:jc w:val="both"/>
        <w:rPr>
          <w:sz w:val="24"/>
          <w:szCs w:val="24"/>
        </w:rPr>
      </w:pPr>
      <w:r w:rsidRPr="00B95F2A">
        <w:rPr>
          <w:sz w:val="24"/>
          <w:szCs w:val="24"/>
        </w:rPr>
        <w:t xml:space="preserve">ustalanie warunków i sposobu przekazywania </w:t>
      </w:r>
      <w:hyperlink r:id="rId40" w:anchor="P1A6" w:tgtFrame="ostatnia" w:history="1">
        <w:r w:rsidRPr="00B95F2A">
          <w:rPr>
            <w:sz w:val="24"/>
            <w:szCs w:val="24"/>
          </w:rPr>
          <w:t>rodzicom</w:t>
        </w:r>
      </w:hyperlink>
      <w:r w:rsidRPr="00B95F2A">
        <w:rPr>
          <w:sz w:val="24"/>
          <w:szCs w:val="24"/>
        </w:rPr>
        <w:t xml:space="preserve"> informacji o postępach i trudnościach w nauce i zachowaniu </w:t>
      </w:r>
      <w:hyperlink r:id="rId41" w:anchor="P1A6" w:tgtFrame="ostatnia" w:history="1">
        <w:r w:rsidRPr="00B95F2A">
          <w:rPr>
            <w:sz w:val="24"/>
            <w:szCs w:val="24"/>
          </w:rPr>
          <w:t>ucznia</w:t>
        </w:r>
      </w:hyperlink>
      <w:r w:rsidRPr="00B95F2A">
        <w:rPr>
          <w:sz w:val="24"/>
          <w:szCs w:val="24"/>
        </w:rPr>
        <w:t xml:space="preserve"> oraz o szczególnych uzdolnieniach </w:t>
      </w:r>
      <w:hyperlink r:id="rId42" w:anchor="P1A6" w:tgtFrame="ostatnia" w:history="1">
        <w:r w:rsidRPr="00B95F2A">
          <w:rPr>
            <w:sz w:val="24"/>
            <w:szCs w:val="24"/>
          </w:rPr>
          <w:t>ucznia</w:t>
        </w:r>
      </w:hyperlink>
      <w:r w:rsidRPr="00B95F2A">
        <w:rPr>
          <w:sz w:val="24"/>
          <w:szCs w:val="24"/>
        </w:rPr>
        <w:t>.</w:t>
      </w:r>
    </w:p>
    <w:p w14:paraId="6F170D95" w14:textId="77777777" w:rsidR="0032104A" w:rsidRPr="00B95F2A" w:rsidRDefault="0032104A">
      <w:pPr>
        <w:pStyle w:val="Akapitzlist"/>
        <w:numPr>
          <w:ilvl w:val="0"/>
          <w:numId w:val="111"/>
        </w:numPr>
        <w:spacing w:before="240" w:line="276" w:lineRule="auto"/>
        <w:ind w:left="357" w:hanging="357"/>
        <w:jc w:val="both"/>
        <w:rPr>
          <w:sz w:val="24"/>
          <w:szCs w:val="24"/>
        </w:rPr>
      </w:pPr>
      <w:r w:rsidRPr="00B95F2A">
        <w:rPr>
          <w:sz w:val="24"/>
          <w:szCs w:val="24"/>
        </w:rPr>
        <w:t>Nauczyciele na początku każdego roku szkolnego informują uczniów oraz ich rodziców o:</w:t>
      </w:r>
    </w:p>
    <w:p w14:paraId="6270FC19" w14:textId="77777777" w:rsidR="0032104A" w:rsidRPr="00B95F2A" w:rsidRDefault="0032104A">
      <w:pPr>
        <w:pStyle w:val="Akapitzlist"/>
        <w:numPr>
          <w:ilvl w:val="1"/>
          <w:numId w:val="26"/>
        </w:numPr>
        <w:spacing w:before="240" w:line="276" w:lineRule="auto"/>
        <w:ind w:left="714" w:hanging="357"/>
        <w:jc w:val="both"/>
        <w:rPr>
          <w:sz w:val="24"/>
          <w:szCs w:val="24"/>
        </w:rPr>
      </w:pPr>
      <w:r w:rsidRPr="00B95F2A">
        <w:rPr>
          <w:sz w:val="24"/>
          <w:szCs w:val="24"/>
        </w:rPr>
        <w:t>wymaganiach edukacyjnych niezbędnych do otrzymania przez ucznia poszczególnych śródrocznych i rocznych ocen klasyfikowanych z zajęć edukacyjnych, wynikających z realizowanego przez siebie programu nauczania;</w:t>
      </w:r>
    </w:p>
    <w:p w14:paraId="2384255F" w14:textId="77777777" w:rsidR="0032104A" w:rsidRPr="00B95F2A" w:rsidRDefault="0032104A">
      <w:pPr>
        <w:pStyle w:val="Akapitzlist"/>
        <w:numPr>
          <w:ilvl w:val="1"/>
          <w:numId w:val="26"/>
        </w:numPr>
        <w:spacing w:before="240" w:line="276" w:lineRule="auto"/>
        <w:ind w:left="714" w:hanging="357"/>
        <w:jc w:val="both"/>
        <w:rPr>
          <w:sz w:val="24"/>
          <w:szCs w:val="24"/>
        </w:rPr>
      </w:pPr>
      <w:r w:rsidRPr="00B95F2A">
        <w:rPr>
          <w:sz w:val="24"/>
          <w:szCs w:val="24"/>
        </w:rPr>
        <w:t xml:space="preserve">sposobach sprawdzania osiągnięć edukacyjnych uczniów; </w:t>
      </w:r>
    </w:p>
    <w:p w14:paraId="1F9A82A2" w14:textId="77777777" w:rsidR="0032104A" w:rsidRPr="00B95F2A" w:rsidRDefault="0032104A">
      <w:pPr>
        <w:pStyle w:val="Akapitzlist"/>
        <w:numPr>
          <w:ilvl w:val="1"/>
          <w:numId w:val="26"/>
        </w:numPr>
        <w:spacing w:before="240" w:line="276" w:lineRule="auto"/>
        <w:ind w:left="714" w:hanging="357"/>
        <w:jc w:val="both"/>
        <w:rPr>
          <w:sz w:val="24"/>
          <w:szCs w:val="24"/>
        </w:rPr>
      </w:pPr>
      <w:r w:rsidRPr="00B95F2A">
        <w:rPr>
          <w:sz w:val="24"/>
          <w:szCs w:val="24"/>
        </w:rPr>
        <w:t>warunkach i trybie otrzymania wyższej niż przewidywana rocznej oceny klasyfikacyjnej z zajęć edukacyjnych.</w:t>
      </w:r>
    </w:p>
    <w:p w14:paraId="05924185" w14:textId="77777777" w:rsidR="0032104A" w:rsidRPr="00B95F2A" w:rsidRDefault="0032104A">
      <w:pPr>
        <w:pStyle w:val="Akapitzlist"/>
        <w:numPr>
          <w:ilvl w:val="0"/>
          <w:numId w:val="111"/>
        </w:numPr>
        <w:spacing w:before="240" w:line="276" w:lineRule="auto"/>
        <w:ind w:left="357" w:hanging="357"/>
        <w:jc w:val="both"/>
        <w:rPr>
          <w:sz w:val="24"/>
          <w:szCs w:val="24"/>
        </w:rPr>
      </w:pPr>
      <w:r w:rsidRPr="00B95F2A">
        <w:rPr>
          <w:sz w:val="24"/>
          <w:szCs w:val="24"/>
        </w:rPr>
        <w:t xml:space="preserve">Wychowawca oddziału na początku każdego roku szkolnego informuje </w:t>
      </w:r>
      <w:hyperlink r:id="rId43" w:anchor="P1A6" w:tgtFrame="ostatnia" w:history="1">
        <w:r w:rsidRPr="00B95F2A">
          <w:rPr>
            <w:sz w:val="24"/>
            <w:szCs w:val="24"/>
          </w:rPr>
          <w:t>uczniów</w:t>
        </w:r>
      </w:hyperlink>
      <w:r w:rsidRPr="00B95F2A">
        <w:rPr>
          <w:sz w:val="24"/>
          <w:szCs w:val="24"/>
        </w:rPr>
        <w:t xml:space="preserve"> oraz ich </w:t>
      </w:r>
      <w:hyperlink r:id="rId44" w:anchor="P1A6" w:tgtFrame="ostatnia" w:history="1">
        <w:r w:rsidRPr="00B95F2A">
          <w:rPr>
            <w:sz w:val="24"/>
            <w:szCs w:val="24"/>
          </w:rPr>
          <w:t>rodziców</w:t>
        </w:r>
      </w:hyperlink>
      <w:r w:rsidRPr="00B95F2A">
        <w:rPr>
          <w:sz w:val="24"/>
          <w:szCs w:val="24"/>
        </w:rPr>
        <w:t xml:space="preserve"> o: </w:t>
      </w:r>
    </w:p>
    <w:p w14:paraId="56E8356D" w14:textId="77777777" w:rsidR="0032104A" w:rsidRPr="00B95F2A" w:rsidRDefault="0032104A">
      <w:pPr>
        <w:pStyle w:val="Akapitzlist"/>
        <w:numPr>
          <w:ilvl w:val="0"/>
          <w:numId w:val="29"/>
        </w:numPr>
        <w:spacing w:before="240" w:line="276" w:lineRule="auto"/>
        <w:jc w:val="both"/>
        <w:rPr>
          <w:sz w:val="24"/>
          <w:szCs w:val="24"/>
        </w:rPr>
      </w:pPr>
      <w:r w:rsidRPr="00B95F2A">
        <w:rPr>
          <w:sz w:val="24"/>
          <w:szCs w:val="24"/>
        </w:rPr>
        <w:t>warunkach i sposobie oraz kryteriach oceniania zachowania;</w:t>
      </w:r>
    </w:p>
    <w:p w14:paraId="25567396" w14:textId="77777777" w:rsidR="0032104A" w:rsidRPr="00B95F2A" w:rsidRDefault="0032104A">
      <w:pPr>
        <w:pStyle w:val="Akapitzlist"/>
        <w:numPr>
          <w:ilvl w:val="0"/>
          <w:numId w:val="29"/>
        </w:numPr>
        <w:spacing w:before="240" w:line="276" w:lineRule="auto"/>
        <w:jc w:val="both"/>
        <w:rPr>
          <w:sz w:val="24"/>
          <w:szCs w:val="24"/>
        </w:rPr>
      </w:pPr>
      <w:r w:rsidRPr="00B95F2A">
        <w:rPr>
          <w:sz w:val="24"/>
          <w:szCs w:val="24"/>
        </w:rPr>
        <w:t>warunkach i trybie otrzymania wyższej niż przewidywana rocznej oceny klasyfikacyjnej zachowania.</w:t>
      </w:r>
    </w:p>
    <w:p w14:paraId="009D04EF" w14:textId="77777777" w:rsidR="0032104A" w:rsidRPr="00B95F2A" w:rsidRDefault="0032104A" w:rsidP="00127C2C">
      <w:pPr>
        <w:spacing w:before="240"/>
        <w:jc w:val="both"/>
        <w:rPr>
          <w:rFonts w:ascii="Times New Roman" w:hAnsi="Times New Roman" w:cs="Times New Roman"/>
          <w:b/>
          <w:bCs/>
          <w:sz w:val="24"/>
          <w:szCs w:val="24"/>
        </w:rPr>
      </w:pPr>
    </w:p>
    <w:p w14:paraId="22D2E439" w14:textId="2296C632" w:rsidR="0032104A" w:rsidRPr="00B95F2A" w:rsidRDefault="0032104A" w:rsidP="00127C2C">
      <w:pPr>
        <w:spacing w:before="240"/>
        <w:jc w:val="both"/>
        <w:rPr>
          <w:rFonts w:ascii="Times New Roman" w:hAnsi="Times New Roman" w:cs="Times New Roman"/>
          <w:sz w:val="24"/>
          <w:szCs w:val="24"/>
        </w:rPr>
      </w:pPr>
      <w:r w:rsidRPr="00B95F2A">
        <w:rPr>
          <w:rFonts w:ascii="Times New Roman" w:hAnsi="Times New Roman" w:cs="Times New Roman"/>
          <w:sz w:val="24"/>
          <w:szCs w:val="24"/>
        </w:rPr>
        <w:t>§ 4</w:t>
      </w:r>
      <w:r w:rsidR="00127C2C" w:rsidRPr="00B95F2A">
        <w:rPr>
          <w:rFonts w:ascii="Times New Roman" w:hAnsi="Times New Roman" w:cs="Times New Roman"/>
          <w:sz w:val="24"/>
          <w:szCs w:val="24"/>
        </w:rPr>
        <w:t>0</w:t>
      </w:r>
      <w:r w:rsidR="00336B01" w:rsidRPr="00B95F2A">
        <w:rPr>
          <w:rFonts w:ascii="Times New Roman" w:hAnsi="Times New Roman" w:cs="Times New Roman"/>
          <w:sz w:val="24"/>
          <w:szCs w:val="24"/>
        </w:rPr>
        <w:t xml:space="preserve">.1. </w:t>
      </w:r>
      <w:r w:rsidRPr="00B95F2A">
        <w:rPr>
          <w:rFonts w:ascii="Times New Roman" w:hAnsi="Times New Roman" w:cs="Times New Roman"/>
          <w:sz w:val="24"/>
          <w:szCs w:val="24"/>
        </w:rPr>
        <w:t>Stosuje się pisemną i ustną formę kontroli wiadomości i umiejętności uczniów:</w:t>
      </w:r>
    </w:p>
    <w:p w14:paraId="0F8A164F" w14:textId="77777777" w:rsidR="0032104A" w:rsidRPr="00B95F2A" w:rsidRDefault="0032104A">
      <w:pPr>
        <w:pStyle w:val="Akapitzlist"/>
        <w:numPr>
          <w:ilvl w:val="0"/>
          <w:numId w:val="30"/>
        </w:numPr>
        <w:spacing w:before="240" w:line="276" w:lineRule="auto"/>
        <w:jc w:val="both"/>
        <w:rPr>
          <w:sz w:val="24"/>
          <w:szCs w:val="24"/>
        </w:rPr>
      </w:pPr>
      <w:r w:rsidRPr="00B95F2A">
        <w:rPr>
          <w:sz w:val="24"/>
          <w:szCs w:val="24"/>
        </w:rPr>
        <w:t>prace klasowe z języka polskiego i matematyki mogą trwać 1 lub 2 godziny lekcyjne;</w:t>
      </w:r>
    </w:p>
    <w:p w14:paraId="3F868B23" w14:textId="77777777" w:rsidR="0032104A" w:rsidRPr="00B95F2A" w:rsidRDefault="0032104A">
      <w:pPr>
        <w:pStyle w:val="Akapitzlist"/>
        <w:numPr>
          <w:ilvl w:val="0"/>
          <w:numId w:val="30"/>
        </w:numPr>
        <w:spacing w:before="240" w:line="276" w:lineRule="auto"/>
        <w:jc w:val="both"/>
        <w:rPr>
          <w:sz w:val="24"/>
          <w:szCs w:val="24"/>
        </w:rPr>
      </w:pPr>
      <w:r w:rsidRPr="00B95F2A">
        <w:rPr>
          <w:sz w:val="24"/>
          <w:szCs w:val="24"/>
        </w:rPr>
        <w:lastRenderedPageBreak/>
        <w:t>sprawdziany, kartkówki (w tym z trzech ostatnich lekcji - bez zapowiedzi) - do l godz. lekcyjnej;</w:t>
      </w:r>
    </w:p>
    <w:p w14:paraId="279482EA" w14:textId="77777777" w:rsidR="0032104A" w:rsidRPr="00B95F2A" w:rsidRDefault="0032104A">
      <w:pPr>
        <w:pStyle w:val="Akapitzlist"/>
        <w:numPr>
          <w:ilvl w:val="0"/>
          <w:numId w:val="30"/>
        </w:numPr>
        <w:spacing w:before="240" w:line="276" w:lineRule="auto"/>
        <w:jc w:val="both"/>
        <w:rPr>
          <w:sz w:val="24"/>
          <w:szCs w:val="24"/>
        </w:rPr>
      </w:pPr>
      <w:r w:rsidRPr="00B95F2A">
        <w:rPr>
          <w:sz w:val="24"/>
          <w:szCs w:val="24"/>
        </w:rPr>
        <w:t>terminy prac klasowych i sprawdzianów obejmujących treści materiału powyżej 3 godzin lekcyjnych podawane są z tygodniowym wyprzedzeniem i dokonaniem wpisu do dziennika lekcyjnego;</w:t>
      </w:r>
    </w:p>
    <w:p w14:paraId="076F07DA" w14:textId="77777777" w:rsidR="0032104A" w:rsidRPr="00B95F2A" w:rsidRDefault="0032104A">
      <w:pPr>
        <w:pStyle w:val="Akapitzlist"/>
        <w:numPr>
          <w:ilvl w:val="0"/>
          <w:numId w:val="30"/>
        </w:numPr>
        <w:spacing w:before="240" w:line="276" w:lineRule="auto"/>
        <w:jc w:val="both"/>
        <w:rPr>
          <w:sz w:val="24"/>
          <w:szCs w:val="24"/>
        </w:rPr>
      </w:pPr>
      <w:r w:rsidRPr="00B95F2A">
        <w:rPr>
          <w:sz w:val="24"/>
          <w:szCs w:val="24"/>
        </w:rPr>
        <w:t>w ciągu jednego dnia może być przeprowadzony jeden sprawdzian lub praca klasowa i nie więcej jak trzy w tygodniu;</w:t>
      </w:r>
    </w:p>
    <w:p w14:paraId="498CFC8D" w14:textId="77777777" w:rsidR="0032104A" w:rsidRPr="00B95F2A" w:rsidRDefault="0032104A">
      <w:pPr>
        <w:pStyle w:val="Akapitzlist"/>
        <w:numPr>
          <w:ilvl w:val="0"/>
          <w:numId w:val="30"/>
        </w:numPr>
        <w:spacing w:before="240" w:line="276" w:lineRule="auto"/>
        <w:jc w:val="both"/>
        <w:rPr>
          <w:sz w:val="24"/>
          <w:szCs w:val="24"/>
        </w:rPr>
      </w:pPr>
      <w:r w:rsidRPr="00B95F2A">
        <w:rPr>
          <w:sz w:val="24"/>
          <w:szCs w:val="24"/>
        </w:rPr>
        <w:t>wyniki prac pisemnych powinny być podane do wiadomości uczniów w ciągu 2 tygodni, od daty pisania pracy.</w:t>
      </w:r>
    </w:p>
    <w:p w14:paraId="40C19C91" w14:textId="77777777" w:rsidR="0032104A" w:rsidRPr="00B95F2A" w:rsidRDefault="0032104A">
      <w:pPr>
        <w:pStyle w:val="Akapitzlist"/>
        <w:numPr>
          <w:ilvl w:val="0"/>
          <w:numId w:val="112"/>
        </w:numPr>
        <w:spacing w:before="240" w:line="276" w:lineRule="auto"/>
        <w:ind w:left="357" w:hanging="357"/>
        <w:jc w:val="both"/>
        <w:rPr>
          <w:sz w:val="24"/>
          <w:szCs w:val="24"/>
        </w:rPr>
      </w:pPr>
      <w:r w:rsidRPr="00B95F2A">
        <w:rPr>
          <w:sz w:val="24"/>
          <w:szCs w:val="24"/>
        </w:rPr>
        <w:t>Dopuszcza się stosowanie różnych form oceniania:</w:t>
      </w:r>
    </w:p>
    <w:p w14:paraId="5EA03D5E" w14:textId="77777777" w:rsidR="0032104A" w:rsidRPr="00B95F2A" w:rsidRDefault="0032104A">
      <w:pPr>
        <w:pStyle w:val="Akapitzlist"/>
        <w:numPr>
          <w:ilvl w:val="0"/>
          <w:numId w:val="32"/>
        </w:numPr>
        <w:spacing w:before="240" w:line="276" w:lineRule="auto"/>
        <w:jc w:val="both"/>
        <w:rPr>
          <w:sz w:val="24"/>
          <w:szCs w:val="24"/>
        </w:rPr>
      </w:pPr>
      <w:r w:rsidRPr="00B95F2A">
        <w:rPr>
          <w:sz w:val="24"/>
          <w:szCs w:val="24"/>
        </w:rPr>
        <w:t>za odpowiedź ustną;</w:t>
      </w:r>
    </w:p>
    <w:p w14:paraId="445F1F0F" w14:textId="77777777" w:rsidR="0032104A" w:rsidRPr="00B95F2A" w:rsidRDefault="0032104A">
      <w:pPr>
        <w:pStyle w:val="Akapitzlist"/>
        <w:numPr>
          <w:ilvl w:val="0"/>
          <w:numId w:val="32"/>
        </w:numPr>
        <w:spacing w:before="240" w:line="276" w:lineRule="auto"/>
        <w:jc w:val="both"/>
        <w:rPr>
          <w:sz w:val="24"/>
          <w:szCs w:val="24"/>
        </w:rPr>
      </w:pPr>
      <w:r w:rsidRPr="00B95F2A">
        <w:rPr>
          <w:sz w:val="24"/>
          <w:szCs w:val="24"/>
        </w:rPr>
        <w:t>za pracę pisemną;</w:t>
      </w:r>
    </w:p>
    <w:p w14:paraId="1037491C" w14:textId="77777777" w:rsidR="0032104A" w:rsidRPr="00B95F2A" w:rsidRDefault="0032104A">
      <w:pPr>
        <w:pStyle w:val="Akapitzlist"/>
        <w:numPr>
          <w:ilvl w:val="0"/>
          <w:numId w:val="32"/>
        </w:numPr>
        <w:spacing w:before="240" w:line="276" w:lineRule="auto"/>
        <w:jc w:val="both"/>
        <w:rPr>
          <w:sz w:val="24"/>
          <w:szCs w:val="24"/>
        </w:rPr>
      </w:pPr>
      <w:r w:rsidRPr="00B95F2A">
        <w:rPr>
          <w:sz w:val="24"/>
          <w:szCs w:val="24"/>
        </w:rPr>
        <w:t>za prowadzenie zeszytu, zeszytu ćwiczeń, kart pracy;</w:t>
      </w:r>
    </w:p>
    <w:p w14:paraId="33FC75AA" w14:textId="77777777" w:rsidR="0032104A" w:rsidRPr="00B95F2A" w:rsidRDefault="0032104A">
      <w:pPr>
        <w:pStyle w:val="Akapitzlist"/>
        <w:numPr>
          <w:ilvl w:val="0"/>
          <w:numId w:val="32"/>
        </w:numPr>
        <w:spacing w:before="240" w:line="276" w:lineRule="auto"/>
        <w:jc w:val="both"/>
        <w:rPr>
          <w:sz w:val="24"/>
          <w:szCs w:val="24"/>
        </w:rPr>
      </w:pPr>
      <w:r w:rsidRPr="00B95F2A">
        <w:rPr>
          <w:sz w:val="24"/>
          <w:szCs w:val="24"/>
        </w:rPr>
        <w:t>za wykonanie pomocy dydaktycznej;</w:t>
      </w:r>
    </w:p>
    <w:p w14:paraId="773AC0F6" w14:textId="77777777" w:rsidR="0032104A" w:rsidRPr="00B95F2A" w:rsidRDefault="0032104A">
      <w:pPr>
        <w:pStyle w:val="Akapitzlist"/>
        <w:numPr>
          <w:ilvl w:val="0"/>
          <w:numId w:val="32"/>
        </w:numPr>
        <w:spacing w:before="240" w:line="276" w:lineRule="auto"/>
        <w:jc w:val="both"/>
        <w:rPr>
          <w:sz w:val="24"/>
          <w:szCs w:val="24"/>
        </w:rPr>
      </w:pPr>
      <w:r w:rsidRPr="00B95F2A">
        <w:rPr>
          <w:sz w:val="24"/>
          <w:szCs w:val="24"/>
        </w:rPr>
        <w:t>za uczestnictwo w olimpiadach i konkursach przedmiotowych (laureaci na szczeblu wojewódzkim otrzymują najwyższą ocenę śródroczną i roczną);</w:t>
      </w:r>
    </w:p>
    <w:p w14:paraId="2409A524" w14:textId="77777777" w:rsidR="0032104A" w:rsidRPr="00B95F2A" w:rsidRDefault="0032104A">
      <w:pPr>
        <w:pStyle w:val="Akapitzlist"/>
        <w:numPr>
          <w:ilvl w:val="0"/>
          <w:numId w:val="32"/>
        </w:numPr>
        <w:spacing w:before="240" w:line="276" w:lineRule="auto"/>
        <w:jc w:val="both"/>
        <w:rPr>
          <w:sz w:val="24"/>
          <w:szCs w:val="24"/>
        </w:rPr>
      </w:pPr>
      <w:r w:rsidRPr="00B95F2A">
        <w:rPr>
          <w:sz w:val="24"/>
          <w:szCs w:val="24"/>
        </w:rPr>
        <w:t>za aktywny udział w lekcji;</w:t>
      </w:r>
    </w:p>
    <w:p w14:paraId="21110EA7" w14:textId="77777777" w:rsidR="0032104A" w:rsidRPr="00B95F2A" w:rsidRDefault="0032104A">
      <w:pPr>
        <w:pStyle w:val="Akapitzlist"/>
        <w:numPr>
          <w:ilvl w:val="0"/>
          <w:numId w:val="32"/>
        </w:numPr>
        <w:spacing w:before="240" w:line="276" w:lineRule="auto"/>
        <w:jc w:val="both"/>
        <w:rPr>
          <w:sz w:val="24"/>
          <w:szCs w:val="24"/>
        </w:rPr>
      </w:pPr>
      <w:r w:rsidRPr="00B95F2A">
        <w:rPr>
          <w:sz w:val="24"/>
          <w:szCs w:val="24"/>
        </w:rPr>
        <w:t>za pracę w grupie;</w:t>
      </w:r>
    </w:p>
    <w:p w14:paraId="266BD577" w14:textId="77777777" w:rsidR="0032104A" w:rsidRPr="00B95F2A" w:rsidRDefault="0032104A">
      <w:pPr>
        <w:pStyle w:val="Akapitzlist"/>
        <w:numPr>
          <w:ilvl w:val="0"/>
          <w:numId w:val="32"/>
        </w:numPr>
        <w:spacing w:before="240" w:line="276" w:lineRule="auto"/>
        <w:jc w:val="both"/>
        <w:rPr>
          <w:sz w:val="24"/>
          <w:szCs w:val="24"/>
        </w:rPr>
      </w:pPr>
      <w:r w:rsidRPr="00B95F2A">
        <w:rPr>
          <w:sz w:val="24"/>
          <w:szCs w:val="24"/>
        </w:rPr>
        <w:t>za przygotowanie do lekcji;</w:t>
      </w:r>
    </w:p>
    <w:p w14:paraId="11E903EF" w14:textId="77777777" w:rsidR="0032104A" w:rsidRPr="00B95F2A" w:rsidRDefault="0032104A">
      <w:pPr>
        <w:pStyle w:val="Akapitzlist"/>
        <w:numPr>
          <w:ilvl w:val="0"/>
          <w:numId w:val="32"/>
        </w:numPr>
        <w:spacing w:before="240" w:line="276" w:lineRule="auto"/>
        <w:jc w:val="both"/>
        <w:rPr>
          <w:sz w:val="24"/>
          <w:szCs w:val="24"/>
        </w:rPr>
      </w:pPr>
      <w:r w:rsidRPr="00B95F2A">
        <w:rPr>
          <w:sz w:val="24"/>
          <w:szCs w:val="24"/>
        </w:rPr>
        <w:t>za pracę domową (treść lub zakres pracy domowej powinny być wpisane do dziennika lekcyjnego).</w:t>
      </w:r>
    </w:p>
    <w:p w14:paraId="3348A92A" w14:textId="77777777" w:rsidR="0032104A" w:rsidRPr="00B95F2A" w:rsidRDefault="0032104A">
      <w:pPr>
        <w:pStyle w:val="Akapitzlist"/>
        <w:numPr>
          <w:ilvl w:val="0"/>
          <w:numId w:val="112"/>
        </w:numPr>
        <w:spacing w:before="240" w:line="276" w:lineRule="auto"/>
        <w:ind w:left="357" w:hanging="357"/>
        <w:jc w:val="both"/>
        <w:rPr>
          <w:sz w:val="24"/>
          <w:szCs w:val="24"/>
        </w:rPr>
      </w:pPr>
      <w:r w:rsidRPr="00B95F2A">
        <w:rPr>
          <w:sz w:val="24"/>
          <w:szCs w:val="24"/>
        </w:rPr>
        <w:t>Szczegółowe zasady przeprowadzania kontroli wiedzy i umiejętności uczniów ustalają nauczyciele poszczególnych przedmiotów.</w:t>
      </w:r>
    </w:p>
    <w:p w14:paraId="058E72B9" w14:textId="77777777" w:rsidR="0032104A" w:rsidRPr="00B95F2A" w:rsidRDefault="0032104A">
      <w:pPr>
        <w:pStyle w:val="Akapitzlist"/>
        <w:numPr>
          <w:ilvl w:val="0"/>
          <w:numId w:val="112"/>
        </w:numPr>
        <w:spacing w:before="240" w:line="276" w:lineRule="auto"/>
        <w:ind w:left="357" w:hanging="357"/>
        <w:jc w:val="both"/>
        <w:rPr>
          <w:sz w:val="24"/>
          <w:szCs w:val="24"/>
        </w:rPr>
      </w:pPr>
      <w:r w:rsidRPr="00B95F2A">
        <w:rPr>
          <w:sz w:val="24"/>
          <w:szCs w:val="24"/>
        </w:rPr>
        <w:t>Minimalna liczba ocen cząstkowych konieczna do ustalenia oceny śródrocznej i rocznej wynosi:</w:t>
      </w:r>
    </w:p>
    <w:p w14:paraId="44D3DB1B" w14:textId="77777777" w:rsidR="0032104A" w:rsidRPr="00B95F2A" w:rsidRDefault="0032104A">
      <w:pPr>
        <w:pStyle w:val="Akapitzlist"/>
        <w:numPr>
          <w:ilvl w:val="0"/>
          <w:numId w:val="33"/>
        </w:numPr>
        <w:spacing w:before="240" w:line="276" w:lineRule="auto"/>
        <w:jc w:val="both"/>
        <w:rPr>
          <w:sz w:val="24"/>
          <w:szCs w:val="24"/>
        </w:rPr>
      </w:pPr>
      <w:r w:rsidRPr="00B95F2A">
        <w:rPr>
          <w:sz w:val="24"/>
          <w:szCs w:val="24"/>
        </w:rPr>
        <w:t>trzy – przy jednej godzinie nauczanego przedmiotu w tygodniu;</w:t>
      </w:r>
    </w:p>
    <w:p w14:paraId="0E89619F" w14:textId="77777777" w:rsidR="0032104A" w:rsidRPr="00B95F2A" w:rsidRDefault="0032104A">
      <w:pPr>
        <w:pStyle w:val="Akapitzlist"/>
        <w:numPr>
          <w:ilvl w:val="0"/>
          <w:numId w:val="33"/>
        </w:numPr>
        <w:spacing w:before="240" w:line="276" w:lineRule="auto"/>
        <w:jc w:val="both"/>
        <w:rPr>
          <w:sz w:val="24"/>
          <w:szCs w:val="24"/>
        </w:rPr>
      </w:pPr>
      <w:r w:rsidRPr="00B95F2A">
        <w:rPr>
          <w:sz w:val="24"/>
          <w:szCs w:val="24"/>
        </w:rPr>
        <w:t>pięć - gdy ilość godzin nauczanego przedmiotu w tygodniu wynosi przynajmniej dwie.</w:t>
      </w:r>
    </w:p>
    <w:p w14:paraId="4772B6D3" w14:textId="77777777" w:rsidR="0032104A" w:rsidRPr="00B95F2A" w:rsidRDefault="0032104A">
      <w:pPr>
        <w:pStyle w:val="Akapitzlist"/>
        <w:numPr>
          <w:ilvl w:val="0"/>
          <w:numId w:val="112"/>
        </w:numPr>
        <w:spacing w:before="240" w:line="276" w:lineRule="auto"/>
        <w:ind w:left="357" w:hanging="357"/>
        <w:jc w:val="both"/>
        <w:rPr>
          <w:sz w:val="24"/>
          <w:szCs w:val="24"/>
        </w:rPr>
      </w:pPr>
      <w:r w:rsidRPr="00B95F2A">
        <w:rPr>
          <w:sz w:val="24"/>
          <w:szCs w:val="24"/>
        </w:rPr>
        <w:t>Uczniom klas pierwszych nie wpisuje się ocen niedostatecznych w pierwszym miesiącu nauki.</w:t>
      </w:r>
    </w:p>
    <w:p w14:paraId="16DCA0FC" w14:textId="606338D7" w:rsidR="0032104A" w:rsidRPr="00B95F2A" w:rsidRDefault="700C608A">
      <w:pPr>
        <w:pStyle w:val="Akapitzlist"/>
        <w:numPr>
          <w:ilvl w:val="0"/>
          <w:numId w:val="112"/>
        </w:numPr>
        <w:spacing w:before="240" w:line="276" w:lineRule="auto"/>
        <w:ind w:left="357" w:hanging="357"/>
        <w:jc w:val="both"/>
        <w:rPr>
          <w:sz w:val="24"/>
          <w:szCs w:val="24"/>
        </w:rPr>
      </w:pPr>
      <w:r w:rsidRPr="00B95F2A">
        <w:rPr>
          <w:sz w:val="24"/>
          <w:szCs w:val="24"/>
        </w:rPr>
        <w:lastRenderedPageBreak/>
        <w:t xml:space="preserve">Uczeń może być zwolniony z odpowiedzi ustnej i pisania pracy klasowej lub sprawdzianu w dniu następnym, po </w:t>
      </w:r>
      <w:r w:rsidR="5C69AA05" w:rsidRPr="00B95F2A">
        <w:rPr>
          <w:sz w:val="24"/>
          <w:szCs w:val="24"/>
        </w:rPr>
        <w:t>dniu,</w:t>
      </w:r>
      <w:r w:rsidRPr="00B95F2A">
        <w:rPr>
          <w:sz w:val="24"/>
          <w:szCs w:val="24"/>
        </w:rPr>
        <w:t xml:space="preserve"> w którym reprezentował szkołę na zewnątrz.</w:t>
      </w:r>
    </w:p>
    <w:p w14:paraId="29189F57" w14:textId="65546E41" w:rsidR="0032104A" w:rsidRPr="00B95F2A" w:rsidRDefault="0032104A">
      <w:pPr>
        <w:pStyle w:val="Akapitzlist"/>
        <w:numPr>
          <w:ilvl w:val="0"/>
          <w:numId w:val="112"/>
        </w:numPr>
        <w:spacing w:before="240" w:line="276" w:lineRule="auto"/>
        <w:ind w:left="357" w:hanging="357"/>
        <w:jc w:val="both"/>
        <w:rPr>
          <w:sz w:val="24"/>
          <w:szCs w:val="24"/>
        </w:rPr>
      </w:pPr>
      <w:r w:rsidRPr="00B95F2A">
        <w:rPr>
          <w:sz w:val="24"/>
          <w:szCs w:val="24"/>
        </w:rPr>
        <w:t>Uczniom przysługuje prawo do usprawiedliwienia nieprzygotowania się do lekcji</w:t>
      </w:r>
      <w:r w:rsidR="00127C2C" w:rsidRPr="00B95F2A">
        <w:rPr>
          <w:sz w:val="24"/>
          <w:szCs w:val="24"/>
        </w:rPr>
        <w:t xml:space="preserve"> </w:t>
      </w:r>
      <w:r w:rsidRPr="00B95F2A">
        <w:rPr>
          <w:sz w:val="24"/>
          <w:szCs w:val="24"/>
        </w:rPr>
        <w:t>(np.) bez ważnego powodu, jeden lub dwa razy w semestrze z każdego przedmiotu.</w:t>
      </w:r>
    </w:p>
    <w:p w14:paraId="30A5A47F" w14:textId="77777777" w:rsidR="0032104A" w:rsidRPr="00B95F2A" w:rsidRDefault="0032104A">
      <w:pPr>
        <w:pStyle w:val="Akapitzlist"/>
        <w:numPr>
          <w:ilvl w:val="0"/>
          <w:numId w:val="112"/>
        </w:numPr>
        <w:spacing w:before="240" w:line="276" w:lineRule="auto"/>
        <w:ind w:left="357" w:hanging="357"/>
        <w:jc w:val="both"/>
        <w:rPr>
          <w:sz w:val="24"/>
          <w:szCs w:val="24"/>
        </w:rPr>
      </w:pPr>
      <w:r w:rsidRPr="00B95F2A">
        <w:rPr>
          <w:sz w:val="24"/>
          <w:szCs w:val="24"/>
        </w:rPr>
        <w:t>„Szczęśliwy Numerek” jest przypisany numerowi ucznia w dzienniku lekcyjnym.</w:t>
      </w:r>
    </w:p>
    <w:p w14:paraId="5DA47872" w14:textId="77777777" w:rsidR="0032104A" w:rsidRPr="00B95F2A" w:rsidRDefault="0032104A">
      <w:pPr>
        <w:pStyle w:val="Akapitzlist"/>
        <w:numPr>
          <w:ilvl w:val="0"/>
          <w:numId w:val="112"/>
        </w:numPr>
        <w:spacing w:before="240" w:line="276" w:lineRule="auto"/>
        <w:ind w:left="357" w:hanging="357"/>
        <w:jc w:val="both"/>
        <w:rPr>
          <w:sz w:val="24"/>
          <w:szCs w:val="24"/>
        </w:rPr>
      </w:pPr>
      <w:r w:rsidRPr="00B95F2A">
        <w:rPr>
          <w:sz w:val="24"/>
          <w:szCs w:val="24"/>
        </w:rPr>
        <w:t>Uczeń, posiadający w danym dniu „Szczęśliwy Numerek” ma prawo do odmowy kontroli wiedzy i umiejętności.</w:t>
      </w:r>
    </w:p>
    <w:p w14:paraId="09ADA53A" w14:textId="77777777" w:rsidR="0032104A" w:rsidRPr="00B95F2A" w:rsidRDefault="0032104A">
      <w:pPr>
        <w:pStyle w:val="Akapitzlist"/>
        <w:numPr>
          <w:ilvl w:val="0"/>
          <w:numId w:val="112"/>
        </w:numPr>
        <w:spacing w:before="240" w:line="276" w:lineRule="auto"/>
        <w:ind w:left="357" w:hanging="357"/>
        <w:jc w:val="both"/>
        <w:rPr>
          <w:sz w:val="24"/>
          <w:szCs w:val="24"/>
        </w:rPr>
      </w:pPr>
      <w:r w:rsidRPr="00B95F2A">
        <w:rPr>
          <w:sz w:val="24"/>
          <w:szCs w:val="24"/>
        </w:rPr>
        <w:t>„Szczęśliwy Numerek” i „np.” nie zwalnia ucznia z pisania zapowiedzianych prac pisemnych.</w:t>
      </w:r>
    </w:p>
    <w:p w14:paraId="65A8668E" w14:textId="77777777" w:rsidR="0032104A" w:rsidRPr="00B95F2A" w:rsidRDefault="700C608A">
      <w:pPr>
        <w:pStyle w:val="Akapitzlist"/>
        <w:numPr>
          <w:ilvl w:val="0"/>
          <w:numId w:val="112"/>
        </w:numPr>
        <w:spacing w:before="240" w:line="276" w:lineRule="auto"/>
        <w:ind w:left="357" w:hanging="357"/>
        <w:jc w:val="both"/>
        <w:rPr>
          <w:sz w:val="24"/>
          <w:szCs w:val="24"/>
        </w:rPr>
      </w:pPr>
      <w:r w:rsidRPr="00B95F2A">
        <w:rPr>
          <w:sz w:val="24"/>
          <w:szCs w:val="24"/>
        </w:rPr>
        <w:t>W uzasadnionych przypadkach losowych uczeń może być zwolniony z kontroli wiedzy i umiejętności.</w:t>
      </w:r>
    </w:p>
    <w:p w14:paraId="47397DD0" w14:textId="7B2E17E6" w:rsidR="61C9FF0F" w:rsidRPr="00B95F2A" w:rsidRDefault="61C9FF0F">
      <w:pPr>
        <w:pStyle w:val="Akapitzlist"/>
        <w:numPr>
          <w:ilvl w:val="0"/>
          <w:numId w:val="112"/>
        </w:numPr>
        <w:spacing w:before="240" w:line="276" w:lineRule="auto"/>
        <w:ind w:left="357" w:hanging="357"/>
        <w:jc w:val="both"/>
        <w:rPr>
          <w:sz w:val="24"/>
          <w:szCs w:val="24"/>
        </w:rPr>
      </w:pPr>
      <w:r w:rsidRPr="00B95F2A">
        <w:rPr>
          <w:sz w:val="24"/>
          <w:szCs w:val="24"/>
        </w:rPr>
        <w:t xml:space="preserve">Uczeń może otrzymać </w:t>
      </w:r>
      <w:r w:rsidR="3D73413F" w:rsidRPr="00B95F2A">
        <w:rPr>
          <w:sz w:val="24"/>
          <w:szCs w:val="24"/>
        </w:rPr>
        <w:t>ocenę</w:t>
      </w:r>
      <w:r w:rsidRPr="00B95F2A">
        <w:rPr>
          <w:sz w:val="24"/>
          <w:szCs w:val="24"/>
        </w:rPr>
        <w:t xml:space="preserve"> z przedmiotu</w:t>
      </w:r>
      <w:r w:rsidR="2DF51E55" w:rsidRPr="00B95F2A">
        <w:rPr>
          <w:sz w:val="24"/>
          <w:szCs w:val="24"/>
        </w:rPr>
        <w:t xml:space="preserve">, z zachowania lub odrobić zajęcia praktyczne poprzez </w:t>
      </w:r>
      <w:r w:rsidRPr="00B95F2A">
        <w:rPr>
          <w:sz w:val="24"/>
          <w:szCs w:val="24"/>
        </w:rPr>
        <w:t>dodatkowe prace wykonywane na rzecz szkoły</w:t>
      </w:r>
      <w:r w:rsidR="6C14E1FE" w:rsidRPr="00B95F2A">
        <w:rPr>
          <w:sz w:val="24"/>
          <w:szCs w:val="24"/>
        </w:rPr>
        <w:t>,</w:t>
      </w:r>
      <w:r w:rsidR="0D4790EE" w:rsidRPr="00B95F2A">
        <w:rPr>
          <w:sz w:val="24"/>
          <w:szCs w:val="24"/>
        </w:rPr>
        <w:t xml:space="preserve"> np.</w:t>
      </w:r>
      <w:r w:rsidR="6C14E1FE" w:rsidRPr="00B95F2A">
        <w:rPr>
          <w:sz w:val="24"/>
          <w:szCs w:val="24"/>
        </w:rPr>
        <w:t xml:space="preserve"> pomoc w organizacji wydarzeń szkolnych</w:t>
      </w:r>
      <w:r w:rsidRPr="00B95F2A">
        <w:rPr>
          <w:sz w:val="24"/>
          <w:szCs w:val="24"/>
        </w:rPr>
        <w:t>,</w:t>
      </w:r>
      <w:r w:rsidR="1CC5B3D8" w:rsidRPr="00B95F2A">
        <w:rPr>
          <w:sz w:val="24"/>
          <w:szCs w:val="24"/>
        </w:rPr>
        <w:t xml:space="preserve"> przygotowanie pomocy dydaktycznych</w:t>
      </w:r>
      <w:r w:rsidR="4DFCCE90" w:rsidRPr="00B95F2A">
        <w:rPr>
          <w:sz w:val="24"/>
          <w:szCs w:val="24"/>
        </w:rPr>
        <w:t>, przygotowanie dekoracji</w:t>
      </w:r>
      <w:r w:rsidR="1CC5B3D8" w:rsidRPr="00B95F2A">
        <w:rPr>
          <w:sz w:val="24"/>
          <w:szCs w:val="24"/>
        </w:rPr>
        <w:t xml:space="preserve"> itp. Jednak zasady oceniania za taką pracę muszą być ustalone z nauczycielem przed realizacją z</w:t>
      </w:r>
      <w:r w:rsidR="7C182670" w:rsidRPr="00B95F2A">
        <w:rPr>
          <w:sz w:val="24"/>
          <w:szCs w:val="24"/>
        </w:rPr>
        <w:t>adania</w:t>
      </w:r>
      <w:r w:rsidR="7951C6D6" w:rsidRPr="00B95F2A">
        <w:rPr>
          <w:sz w:val="24"/>
          <w:szCs w:val="24"/>
        </w:rPr>
        <w:t xml:space="preserve">, nie po jego zakończeniu. </w:t>
      </w:r>
      <w:r w:rsidR="7C182670" w:rsidRPr="00B95F2A">
        <w:rPr>
          <w:sz w:val="24"/>
          <w:szCs w:val="24"/>
        </w:rPr>
        <w:t xml:space="preserve"> </w:t>
      </w:r>
    </w:p>
    <w:p w14:paraId="58DFDF2A" w14:textId="77777777" w:rsidR="00F03F2D" w:rsidRPr="00B95F2A" w:rsidRDefault="00F03F2D" w:rsidP="00127C2C">
      <w:pPr>
        <w:spacing w:before="240"/>
        <w:jc w:val="both"/>
        <w:rPr>
          <w:rFonts w:ascii="Times New Roman" w:hAnsi="Times New Roman" w:cs="Times New Roman"/>
          <w:sz w:val="24"/>
          <w:szCs w:val="24"/>
        </w:rPr>
      </w:pPr>
    </w:p>
    <w:p w14:paraId="460BF8FA" w14:textId="0E496DD3" w:rsidR="0032104A" w:rsidRPr="00B95F2A" w:rsidRDefault="0032104A" w:rsidP="00F03F2D">
      <w:pPr>
        <w:jc w:val="both"/>
        <w:rPr>
          <w:rFonts w:ascii="Times New Roman" w:hAnsi="Times New Roman" w:cs="Times New Roman"/>
          <w:sz w:val="24"/>
          <w:szCs w:val="24"/>
        </w:rPr>
      </w:pPr>
      <w:r w:rsidRPr="00B95F2A">
        <w:rPr>
          <w:rFonts w:ascii="Times New Roman" w:hAnsi="Times New Roman" w:cs="Times New Roman"/>
          <w:sz w:val="24"/>
          <w:szCs w:val="24"/>
        </w:rPr>
        <w:t>§ 4</w:t>
      </w:r>
      <w:r w:rsidR="00127C2C" w:rsidRPr="00B95F2A">
        <w:rPr>
          <w:rFonts w:ascii="Times New Roman" w:hAnsi="Times New Roman" w:cs="Times New Roman"/>
          <w:sz w:val="24"/>
          <w:szCs w:val="24"/>
        </w:rPr>
        <w:t>1</w:t>
      </w:r>
      <w:r w:rsidR="00CB0241" w:rsidRPr="00B95F2A">
        <w:rPr>
          <w:rFonts w:ascii="Times New Roman" w:hAnsi="Times New Roman" w:cs="Times New Roman"/>
          <w:sz w:val="24"/>
          <w:szCs w:val="24"/>
        </w:rPr>
        <w:t xml:space="preserve">.1. </w:t>
      </w:r>
      <w:r w:rsidRPr="00B95F2A">
        <w:rPr>
          <w:rFonts w:ascii="Times New Roman" w:hAnsi="Times New Roman" w:cs="Times New Roman"/>
          <w:sz w:val="24"/>
          <w:szCs w:val="24"/>
        </w:rPr>
        <w:t>Uczeń w trakcie nauki w szkole otrzymuje oceny:</w:t>
      </w:r>
    </w:p>
    <w:p w14:paraId="545B655D" w14:textId="77777777" w:rsidR="0032104A" w:rsidRPr="00B95F2A" w:rsidRDefault="0032104A">
      <w:pPr>
        <w:pStyle w:val="Akapitzlist"/>
        <w:numPr>
          <w:ilvl w:val="0"/>
          <w:numId w:val="34"/>
        </w:numPr>
        <w:spacing w:line="276" w:lineRule="auto"/>
        <w:rPr>
          <w:sz w:val="24"/>
          <w:szCs w:val="24"/>
        </w:rPr>
      </w:pPr>
      <w:r w:rsidRPr="00B95F2A">
        <w:rPr>
          <w:sz w:val="24"/>
          <w:szCs w:val="24"/>
        </w:rPr>
        <w:t>bieżące;</w:t>
      </w:r>
    </w:p>
    <w:p w14:paraId="514C72C2" w14:textId="77777777" w:rsidR="0032104A" w:rsidRPr="00B95F2A" w:rsidRDefault="00347FA6">
      <w:pPr>
        <w:pStyle w:val="Akapitzlist"/>
        <w:numPr>
          <w:ilvl w:val="0"/>
          <w:numId w:val="34"/>
        </w:numPr>
        <w:spacing w:line="276" w:lineRule="auto"/>
        <w:rPr>
          <w:sz w:val="24"/>
          <w:szCs w:val="24"/>
        </w:rPr>
      </w:pPr>
      <w:r w:rsidRPr="00B95F2A">
        <w:rPr>
          <w:sz w:val="24"/>
          <w:szCs w:val="24"/>
        </w:rPr>
        <w:t>klasyfikacyjne;</w:t>
      </w:r>
    </w:p>
    <w:p w14:paraId="426C86AC" w14:textId="53B0822C" w:rsidR="0032104A" w:rsidRPr="00B95F2A" w:rsidRDefault="700C608A">
      <w:pPr>
        <w:pStyle w:val="Akapitzlist"/>
        <w:numPr>
          <w:ilvl w:val="1"/>
          <w:numId w:val="34"/>
        </w:numPr>
        <w:spacing w:line="276" w:lineRule="auto"/>
        <w:rPr>
          <w:rFonts w:asciiTheme="minorHAnsi" w:eastAsiaTheme="minorEastAsia" w:hAnsiTheme="minorHAnsi" w:cstheme="minorBidi"/>
          <w:sz w:val="24"/>
          <w:szCs w:val="24"/>
        </w:rPr>
      </w:pPr>
      <w:r w:rsidRPr="00B95F2A">
        <w:rPr>
          <w:sz w:val="24"/>
          <w:szCs w:val="24"/>
        </w:rPr>
        <w:t>śródroczne i roczne,</w:t>
      </w:r>
    </w:p>
    <w:p w14:paraId="03E785FC" w14:textId="04060B83" w:rsidR="0032104A" w:rsidRPr="00B95F2A" w:rsidRDefault="700C608A">
      <w:pPr>
        <w:pStyle w:val="Akapitzlist"/>
        <w:numPr>
          <w:ilvl w:val="1"/>
          <w:numId w:val="34"/>
        </w:numPr>
        <w:spacing w:line="276" w:lineRule="auto"/>
        <w:rPr>
          <w:sz w:val="24"/>
          <w:szCs w:val="24"/>
        </w:rPr>
      </w:pPr>
      <w:r w:rsidRPr="00B95F2A">
        <w:rPr>
          <w:sz w:val="24"/>
          <w:szCs w:val="24"/>
        </w:rPr>
        <w:t>końcowe.</w:t>
      </w:r>
    </w:p>
    <w:p w14:paraId="640BBB6F" w14:textId="77777777" w:rsidR="0032104A" w:rsidRPr="00B95F2A" w:rsidRDefault="0032104A">
      <w:pPr>
        <w:pStyle w:val="Akapitzlist"/>
        <w:numPr>
          <w:ilvl w:val="0"/>
          <w:numId w:val="113"/>
        </w:numPr>
        <w:spacing w:line="276" w:lineRule="auto"/>
        <w:ind w:left="357" w:hanging="357"/>
        <w:rPr>
          <w:sz w:val="24"/>
          <w:szCs w:val="24"/>
        </w:rPr>
      </w:pPr>
      <w:r w:rsidRPr="00B95F2A">
        <w:rPr>
          <w:sz w:val="24"/>
          <w:szCs w:val="24"/>
        </w:rPr>
        <w:t>Oceny są jawne dla ucznia i jego rodziców (prawnych opiekunów).</w:t>
      </w:r>
    </w:p>
    <w:p w14:paraId="31227594" w14:textId="77777777" w:rsidR="0032104A" w:rsidRPr="00B95F2A" w:rsidRDefault="0032104A">
      <w:pPr>
        <w:pStyle w:val="Akapitzlist"/>
        <w:numPr>
          <w:ilvl w:val="0"/>
          <w:numId w:val="113"/>
        </w:numPr>
        <w:spacing w:line="276" w:lineRule="auto"/>
        <w:ind w:left="357" w:hanging="357"/>
        <w:jc w:val="both"/>
        <w:rPr>
          <w:sz w:val="24"/>
          <w:szCs w:val="24"/>
        </w:rPr>
      </w:pPr>
      <w:r w:rsidRPr="00B95F2A">
        <w:rPr>
          <w:sz w:val="24"/>
          <w:szCs w:val="24"/>
        </w:rPr>
        <w:t>Na wniosek ucznia lub jego rodziców (prawnych opiekunów) nauczyciel uzasadnia ustaloną ocenę poprzez wskazanie braków w zdobytej wiedzy oraz sposobów i terminów poprawy.</w:t>
      </w:r>
    </w:p>
    <w:p w14:paraId="120589F5" w14:textId="6CD885FA" w:rsidR="0032104A" w:rsidRPr="00B95F2A" w:rsidRDefault="0032104A">
      <w:pPr>
        <w:pStyle w:val="Akapitzlist"/>
        <w:numPr>
          <w:ilvl w:val="0"/>
          <w:numId w:val="113"/>
        </w:numPr>
        <w:spacing w:line="276" w:lineRule="auto"/>
        <w:ind w:left="357" w:hanging="357"/>
        <w:jc w:val="both"/>
        <w:rPr>
          <w:sz w:val="24"/>
          <w:szCs w:val="24"/>
        </w:rPr>
      </w:pPr>
      <w:r w:rsidRPr="00B95F2A">
        <w:rPr>
          <w:sz w:val="24"/>
          <w:szCs w:val="24"/>
        </w:rPr>
        <w:t>Na wniosek ucznia lub jego rodziców (prawnych opiekunów) sprawdzone i ocenione pisemne prace kontrolne oraz inna dokumentacja dotycząca oceniania ucznia są udostępniane uczniowi lub jego rodzicom (prawnym opiekunom)</w:t>
      </w:r>
      <w:r w:rsidR="6ECAC1E2" w:rsidRPr="00B95F2A">
        <w:rPr>
          <w:sz w:val="24"/>
          <w:szCs w:val="24"/>
        </w:rPr>
        <w:t xml:space="preserve"> </w:t>
      </w:r>
      <w:r w:rsidRPr="00B95F2A">
        <w:rPr>
          <w:sz w:val="24"/>
          <w:szCs w:val="24"/>
        </w:rPr>
        <w:t>w terminie i miejscu określonym przez nauczyciela.</w:t>
      </w:r>
    </w:p>
    <w:p w14:paraId="459FAF9B" w14:textId="02087758" w:rsidR="0032104A" w:rsidRPr="00B95F2A" w:rsidRDefault="0032104A">
      <w:pPr>
        <w:pStyle w:val="Akapitzlist"/>
        <w:numPr>
          <w:ilvl w:val="0"/>
          <w:numId w:val="113"/>
        </w:numPr>
        <w:spacing w:after="240" w:line="276" w:lineRule="auto"/>
        <w:ind w:left="357" w:hanging="357"/>
        <w:jc w:val="both"/>
        <w:rPr>
          <w:sz w:val="24"/>
          <w:szCs w:val="24"/>
        </w:rPr>
      </w:pPr>
      <w:r w:rsidRPr="00B95F2A">
        <w:rPr>
          <w:sz w:val="24"/>
          <w:szCs w:val="24"/>
        </w:rPr>
        <w:t xml:space="preserve">Podczas wglądu, prace pisemne oraz inna dokumentacja dotycząca oceniania nie może być kopiowana lub powielana w jakiejkolwiek formie lub w jakikolwiek inny sposób. </w:t>
      </w:r>
    </w:p>
    <w:p w14:paraId="1A20A25B" w14:textId="4C88B8E7" w:rsidR="0032104A" w:rsidRPr="00B95F2A" w:rsidRDefault="0032104A" w:rsidP="00EE4467">
      <w:pPr>
        <w:jc w:val="both"/>
        <w:rPr>
          <w:rFonts w:ascii="Times New Roman" w:hAnsi="Times New Roman" w:cs="Times New Roman"/>
          <w:sz w:val="24"/>
          <w:szCs w:val="24"/>
        </w:rPr>
      </w:pPr>
      <w:r w:rsidRPr="00B95F2A">
        <w:rPr>
          <w:rFonts w:ascii="Times New Roman" w:hAnsi="Times New Roman" w:cs="Times New Roman"/>
          <w:sz w:val="24"/>
          <w:szCs w:val="24"/>
        </w:rPr>
        <w:t>§ 4</w:t>
      </w:r>
      <w:r w:rsidR="00127C2C" w:rsidRPr="00B95F2A">
        <w:rPr>
          <w:rFonts w:ascii="Times New Roman" w:hAnsi="Times New Roman" w:cs="Times New Roman"/>
          <w:sz w:val="24"/>
          <w:szCs w:val="24"/>
        </w:rPr>
        <w:t>2</w:t>
      </w:r>
      <w:r w:rsidR="00EE4467"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Wymagania edukacyjne dostosowuje się do indywidualnych potrzeb rozwojowych i edukacyjnych oraz możliwości psychofizycznych ucznia: </w:t>
      </w:r>
    </w:p>
    <w:p w14:paraId="710136C0" w14:textId="77777777" w:rsidR="0032104A" w:rsidRPr="00B95F2A" w:rsidRDefault="0032104A">
      <w:pPr>
        <w:pStyle w:val="Akapitzlist"/>
        <w:numPr>
          <w:ilvl w:val="0"/>
          <w:numId w:val="35"/>
        </w:numPr>
        <w:spacing w:line="276" w:lineRule="auto"/>
        <w:ind w:left="714" w:hanging="357"/>
        <w:rPr>
          <w:sz w:val="24"/>
          <w:szCs w:val="24"/>
          <w:lang w:eastAsia="en-US"/>
        </w:rPr>
      </w:pPr>
      <w:r w:rsidRPr="00B95F2A">
        <w:rPr>
          <w:sz w:val="24"/>
          <w:szCs w:val="24"/>
          <w:lang w:eastAsia="en-US"/>
        </w:rPr>
        <w:lastRenderedPageBreak/>
        <w:t>posiadającego orzeczenie o potrzebie kształcenia specjalnego – na podstawie tego orzeczenia oraz ustaleń zawartych w indywidualnym programie edukacyjno-terapeutycznym;</w:t>
      </w:r>
    </w:p>
    <w:p w14:paraId="569E5EB5" w14:textId="77777777" w:rsidR="0032104A" w:rsidRPr="00B95F2A" w:rsidRDefault="0032104A">
      <w:pPr>
        <w:pStyle w:val="Akapitzlist"/>
        <w:numPr>
          <w:ilvl w:val="0"/>
          <w:numId w:val="35"/>
        </w:numPr>
        <w:spacing w:after="240" w:line="276" w:lineRule="auto"/>
        <w:ind w:left="714" w:hanging="357"/>
        <w:rPr>
          <w:sz w:val="24"/>
          <w:szCs w:val="24"/>
          <w:lang w:eastAsia="en-US"/>
        </w:rPr>
      </w:pPr>
      <w:r w:rsidRPr="00B95F2A">
        <w:rPr>
          <w:sz w:val="24"/>
          <w:szCs w:val="24"/>
          <w:lang w:eastAsia="en-US"/>
        </w:rPr>
        <w:t xml:space="preserve">posiadającego orzeczenie o potrzebie indywidualnego nauczania – na podstawie tego orzeczenia; </w:t>
      </w:r>
    </w:p>
    <w:p w14:paraId="14A42271" w14:textId="77777777" w:rsidR="0032104A" w:rsidRPr="00B95F2A" w:rsidRDefault="0032104A">
      <w:pPr>
        <w:pStyle w:val="Akapitzlist"/>
        <w:numPr>
          <w:ilvl w:val="0"/>
          <w:numId w:val="35"/>
        </w:numPr>
        <w:spacing w:after="240" w:line="276" w:lineRule="auto"/>
        <w:ind w:left="714" w:hanging="357"/>
        <w:rPr>
          <w:sz w:val="24"/>
          <w:szCs w:val="24"/>
          <w:lang w:eastAsia="en-US"/>
        </w:rPr>
      </w:pPr>
      <w:r w:rsidRPr="00B95F2A">
        <w:rPr>
          <w:sz w:val="24"/>
          <w:szCs w:val="24"/>
          <w:lang w:eastAsia="en-US"/>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14:paraId="77CA16F9" w14:textId="77777777" w:rsidR="0032104A" w:rsidRPr="00B95F2A" w:rsidRDefault="0032104A">
      <w:pPr>
        <w:pStyle w:val="Akapitzlist"/>
        <w:numPr>
          <w:ilvl w:val="0"/>
          <w:numId w:val="35"/>
        </w:numPr>
        <w:spacing w:after="240" w:line="276" w:lineRule="auto"/>
        <w:ind w:left="714" w:hanging="357"/>
        <w:rPr>
          <w:sz w:val="24"/>
          <w:szCs w:val="24"/>
          <w:lang w:eastAsia="en-US"/>
        </w:rPr>
      </w:pPr>
      <w:r w:rsidRPr="00B95F2A">
        <w:rPr>
          <w:sz w:val="24"/>
          <w:szCs w:val="24"/>
          <w:lang w:eastAsia="en-US"/>
        </w:rPr>
        <w:t xml:space="preserve">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w:t>
      </w:r>
    </w:p>
    <w:p w14:paraId="1EE04B11" w14:textId="77777777" w:rsidR="0032104A" w:rsidRPr="00B95F2A" w:rsidRDefault="0032104A">
      <w:pPr>
        <w:pStyle w:val="Akapitzlist"/>
        <w:numPr>
          <w:ilvl w:val="0"/>
          <w:numId w:val="35"/>
        </w:numPr>
        <w:spacing w:after="240" w:line="276" w:lineRule="auto"/>
        <w:ind w:left="714" w:hanging="357"/>
        <w:rPr>
          <w:sz w:val="24"/>
          <w:szCs w:val="24"/>
          <w:lang w:eastAsia="en-US"/>
        </w:rPr>
      </w:pPr>
      <w:r w:rsidRPr="00B95F2A">
        <w:rPr>
          <w:sz w:val="24"/>
          <w:szCs w:val="24"/>
          <w:lang w:eastAsia="en-US"/>
        </w:rPr>
        <w:t>posiadającego opinię lekarza o ograniczonych możliwościach wykonywania przez ucznia określonych ćwiczeń fizycznych na zajęciach wychowania fizycznego – na podstawie tej opinii.</w:t>
      </w:r>
    </w:p>
    <w:p w14:paraId="1DAC815A" w14:textId="77777777" w:rsidR="0032104A" w:rsidRPr="00B95F2A" w:rsidRDefault="0032104A">
      <w:pPr>
        <w:pStyle w:val="Akapitzlist"/>
        <w:numPr>
          <w:ilvl w:val="0"/>
          <w:numId w:val="114"/>
        </w:numPr>
        <w:spacing w:after="240" w:line="276" w:lineRule="auto"/>
        <w:ind w:left="357" w:hanging="357"/>
        <w:rPr>
          <w:sz w:val="24"/>
          <w:szCs w:val="24"/>
        </w:rPr>
      </w:pPr>
      <w:r w:rsidRPr="00B95F2A">
        <w:rPr>
          <w:sz w:val="24"/>
          <w:szCs w:val="24"/>
        </w:rPr>
        <w:t>Przy ustalaniu oceny z wychowania fizycznego, należy w szczególności brać pod uwagę wysiłek wkładany przez ucznia w wywiązywanie się z obowiązków wynikających ze specyfiki tych zajęć.</w:t>
      </w:r>
    </w:p>
    <w:p w14:paraId="7DEB19AE" w14:textId="77777777" w:rsidR="0032104A" w:rsidRPr="00B95F2A" w:rsidRDefault="0032104A">
      <w:pPr>
        <w:pStyle w:val="Akapitzlist"/>
        <w:numPr>
          <w:ilvl w:val="0"/>
          <w:numId w:val="114"/>
        </w:numPr>
        <w:spacing w:after="240" w:line="276" w:lineRule="auto"/>
        <w:ind w:left="357" w:hanging="357"/>
        <w:rPr>
          <w:sz w:val="24"/>
          <w:szCs w:val="24"/>
        </w:rPr>
      </w:pPr>
      <w:r w:rsidRPr="00B95F2A">
        <w:rPr>
          <w:sz w:val="24"/>
          <w:szCs w:val="24"/>
        </w:rP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Zwolnienia dokonuje się zgodnie z obowiązującą procedurą. </w:t>
      </w:r>
    </w:p>
    <w:p w14:paraId="3F452D0F" w14:textId="77777777" w:rsidR="0032104A" w:rsidRPr="00B95F2A" w:rsidRDefault="0032104A">
      <w:pPr>
        <w:pStyle w:val="Akapitzlist"/>
        <w:numPr>
          <w:ilvl w:val="0"/>
          <w:numId w:val="114"/>
        </w:numPr>
        <w:spacing w:after="240" w:line="276" w:lineRule="auto"/>
        <w:ind w:left="357" w:hanging="357"/>
        <w:rPr>
          <w:sz w:val="24"/>
          <w:szCs w:val="24"/>
        </w:rPr>
      </w:pPr>
      <w:r w:rsidRPr="00B95F2A">
        <w:rPr>
          <w:sz w:val="24"/>
          <w:szCs w:val="24"/>
        </w:rPr>
        <w:t>Dyrektor szkoły zwalnia ucznia z realizacji zajęć wychowania fizycznego lub informatyki na podstawie opinii o braku możliwości uczestniczenia ucznia w tych zajęciach wydanej przez lekarza, na czas określony w tej opinii. Zwolnienia dokonuje się zgodnie z obowiązującą procedurą.</w:t>
      </w:r>
    </w:p>
    <w:p w14:paraId="5BDE743C" w14:textId="77777777" w:rsidR="0032104A" w:rsidRPr="00B95F2A" w:rsidRDefault="0032104A">
      <w:pPr>
        <w:pStyle w:val="Akapitzlist"/>
        <w:numPr>
          <w:ilvl w:val="0"/>
          <w:numId w:val="114"/>
        </w:numPr>
        <w:spacing w:after="240" w:line="276" w:lineRule="auto"/>
        <w:ind w:left="357" w:hanging="357"/>
        <w:rPr>
          <w:sz w:val="24"/>
          <w:szCs w:val="24"/>
        </w:rPr>
      </w:pPr>
      <w:r w:rsidRPr="00B95F2A">
        <w:rPr>
          <w:sz w:val="24"/>
          <w:szCs w:val="24"/>
        </w:rPr>
        <w:t xml:space="preserve">Jeżeli okres zwolnienia ucznia z realizacji zajęć, o którym mowa w ust. 4, uniemożliwia ustalenie śródrocznej lub rocznej oceny klasyfikacyjnej, w dokumentacji przebiegu nauczania zamiast oceny klasyfikacyjnej wpisuje się „zwolniony” albo „zwolniona”. </w:t>
      </w:r>
    </w:p>
    <w:p w14:paraId="001E0F32" w14:textId="77777777" w:rsidR="0032104A" w:rsidRPr="00B95F2A" w:rsidRDefault="0032104A">
      <w:pPr>
        <w:pStyle w:val="Akapitzlist"/>
        <w:numPr>
          <w:ilvl w:val="0"/>
          <w:numId w:val="114"/>
        </w:numPr>
        <w:spacing w:after="240" w:line="276" w:lineRule="auto"/>
        <w:ind w:left="357" w:hanging="357"/>
        <w:rPr>
          <w:sz w:val="24"/>
          <w:szCs w:val="24"/>
        </w:rPr>
      </w:pPr>
      <w:r w:rsidRPr="00B95F2A">
        <w:rPr>
          <w:sz w:val="24"/>
          <w:szCs w:val="24"/>
        </w:rPr>
        <w:t>Dyrektor zwalnia z realizacji zajęć nauki jazdy pojazdem silnikowym ucznia, który przedłoży prawo jazdy odpowiedniej kategorii.</w:t>
      </w:r>
    </w:p>
    <w:p w14:paraId="1C39AC23" w14:textId="77777777" w:rsidR="0032104A" w:rsidRPr="00B95F2A" w:rsidRDefault="0032104A">
      <w:pPr>
        <w:pStyle w:val="Akapitzlist"/>
        <w:numPr>
          <w:ilvl w:val="0"/>
          <w:numId w:val="114"/>
        </w:numPr>
        <w:spacing w:after="240" w:line="276" w:lineRule="auto"/>
        <w:ind w:left="357" w:hanging="357"/>
        <w:rPr>
          <w:sz w:val="24"/>
          <w:szCs w:val="24"/>
        </w:rPr>
      </w:pPr>
      <w:r w:rsidRPr="00B95F2A">
        <w:rPr>
          <w:sz w:val="24"/>
          <w:szCs w:val="24"/>
        </w:rPr>
        <w:t xml:space="preserve">W przypadku zwolnienia ucznia z nauki jazdy pojazdem silnikowym w dokumentacji przebiegu nauczania wpisuje się „zwolniony” albo „zwolniona”, a także numer i kategorię posiadanego przez ucznia prawa jazdy oraz datę wydania uprawnienia. </w:t>
      </w:r>
    </w:p>
    <w:p w14:paraId="6B8D6C51" w14:textId="77777777" w:rsidR="0032104A" w:rsidRPr="00B95F2A" w:rsidRDefault="0032104A">
      <w:pPr>
        <w:pStyle w:val="Akapitzlist"/>
        <w:numPr>
          <w:ilvl w:val="0"/>
          <w:numId w:val="114"/>
        </w:numPr>
        <w:spacing w:after="240" w:line="276" w:lineRule="auto"/>
        <w:ind w:left="357" w:hanging="357"/>
        <w:rPr>
          <w:sz w:val="24"/>
          <w:szCs w:val="24"/>
        </w:rPr>
      </w:pPr>
      <w:r w:rsidRPr="00B95F2A">
        <w:rPr>
          <w:sz w:val="24"/>
          <w:szCs w:val="24"/>
        </w:rPr>
        <w:t xml:space="preserve">Dyrektor szkoły zwalnia ucznia z wadą słuchu, z głęboką dysleksją rozwojową, z afazją, z </w:t>
      </w:r>
      <w:r w:rsidRPr="00B95F2A">
        <w:rPr>
          <w:sz w:val="24"/>
          <w:szCs w:val="24"/>
        </w:rPr>
        <w:lastRenderedPageBreak/>
        <w:t xml:space="preserve">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 Zwolnienia dokonuje się zgodnie z procedurą zawartą w załączniku. </w:t>
      </w:r>
    </w:p>
    <w:p w14:paraId="2B815118" w14:textId="77777777" w:rsidR="0032104A" w:rsidRPr="00B95F2A" w:rsidRDefault="0032104A">
      <w:pPr>
        <w:pStyle w:val="Akapitzlist"/>
        <w:numPr>
          <w:ilvl w:val="0"/>
          <w:numId w:val="114"/>
        </w:numPr>
        <w:spacing w:after="240" w:line="276" w:lineRule="auto"/>
        <w:ind w:left="357" w:hanging="357"/>
        <w:rPr>
          <w:sz w:val="24"/>
          <w:szCs w:val="24"/>
        </w:rPr>
      </w:pPr>
      <w:r w:rsidRPr="00B95F2A">
        <w:rPr>
          <w:sz w:val="24"/>
          <w:szCs w:val="24"/>
        </w:rPr>
        <w:t xml:space="preserve">W przypadku ucznia, o którym mowa w ust. 8,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 Zwolnienia dokonuje się zgodnie z procedurą zawartą w załączniku. </w:t>
      </w:r>
    </w:p>
    <w:p w14:paraId="6EC8205D" w14:textId="22188FC9" w:rsidR="0032104A" w:rsidRPr="00B95F2A" w:rsidRDefault="0032104A">
      <w:pPr>
        <w:pStyle w:val="Akapitzlist"/>
        <w:numPr>
          <w:ilvl w:val="0"/>
          <w:numId w:val="114"/>
        </w:numPr>
        <w:spacing w:after="240" w:line="276" w:lineRule="auto"/>
        <w:ind w:left="357" w:hanging="357"/>
        <w:rPr>
          <w:sz w:val="24"/>
          <w:szCs w:val="24"/>
        </w:rPr>
      </w:pPr>
      <w:r w:rsidRPr="00B95F2A">
        <w:rPr>
          <w:sz w:val="24"/>
          <w:szCs w:val="24"/>
        </w:rPr>
        <w:t xml:space="preserve">W przypadku zwolnienia ucznia z nauki drugiego języka obcego nowożytnego w dokumentacji przebiegu nauczania zamiast oceny klasyfikacyjnej wpisuje się „zwolniony” albo „zwolniona”. </w:t>
      </w:r>
    </w:p>
    <w:p w14:paraId="0E8E844D" w14:textId="6EE8D175" w:rsidR="0032104A" w:rsidRPr="00B95F2A" w:rsidRDefault="0032104A" w:rsidP="3721EB76">
      <w:pPr>
        <w:spacing w:before="240"/>
        <w:jc w:val="both"/>
        <w:rPr>
          <w:rFonts w:ascii="Times New Roman" w:eastAsia="Times New Roman" w:hAnsi="Times New Roman" w:cs="Times New Roman"/>
          <w:sz w:val="24"/>
          <w:szCs w:val="24"/>
        </w:rPr>
      </w:pPr>
      <w:r w:rsidRPr="00B95F2A">
        <w:rPr>
          <w:rFonts w:ascii="Times New Roman" w:eastAsia="Times New Roman" w:hAnsi="Times New Roman" w:cs="Times New Roman"/>
          <w:sz w:val="24"/>
          <w:szCs w:val="24"/>
        </w:rPr>
        <w:t xml:space="preserve">§ </w:t>
      </w:r>
      <w:r w:rsidR="005132FE" w:rsidRPr="00B95F2A">
        <w:rPr>
          <w:rFonts w:ascii="Times New Roman" w:eastAsia="Times New Roman" w:hAnsi="Times New Roman" w:cs="Times New Roman"/>
          <w:sz w:val="24"/>
          <w:szCs w:val="24"/>
        </w:rPr>
        <w:t>4</w:t>
      </w:r>
      <w:r w:rsidR="00127C2C" w:rsidRPr="00B95F2A">
        <w:rPr>
          <w:rFonts w:ascii="Times New Roman" w:eastAsia="Times New Roman" w:hAnsi="Times New Roman" w:cs="Times New Roman"/>
          <w:sz w:val="24"/>
          <w:szCs w:val="24"/>
        </w:rPr>
        <w:t>3</w:t>
      </w:r>
      <w:r w:rsidR="00EE4467" w:rsidRPr="00B95F2A">
        <w:rPr>
          <w:rFonts w:ascii="Times New Roman" w:eastAsia="Times New Roman" w:hAnsi="Times New Roman" w:cs="Times New Roman"/>
          <w:sz w:val="24"/>
          <w:szCs w:val="24"/>
        </w:rPr>
        <w:t xml:space="preserve">.1. </w:t>
      </w:r>
      <w:r w:rsidRPr="00B95F2A">
        <w:rPr>
          <w:rFonts w:ascii="Times New Roman" w:eastAsia="Times New Roman" w:hAnsi="Times New Roman" w:cs="Times New Roman"/>
          <w:sz w:val="24"/>
          <w:szCs w:val="24"/>
        </w:rPr>
        <w:t xml:space="preserve">Uczeń podlega klasyfikacji: </w:t>
      </w:r>
    </w:p>
    <w:p w14:paraId="0C7642D6" w14:textId="77777777" w:rsidR="0032104A" w:rsidRPr="00B95F2A" w:rsidRDefault="700C608A">
      <w:pPr>
        <w:pStyle w:val="Akapitzlist"/>
        <w:numPr>
          <w:ilvl w:val="0"/>
          <w:numId w:val="39"/>
        </w:numPr>
        <w:spacing w:before="240" w:line="276" w:lineRule="auto"/>
        <w:ind w:left="697" w:hanging="340"/>
        <w:jc w:val="both"/>
        <w:rPr>
          <w:sz w:val="24"/>
          <w:szCs w:val="24"/>
        </w:rPr>
      </w:pPr>
      <w:r w:rsidRPr="00B95F2A">
        <w:rPr>
          <w:sz w:val="24"/>
          <w:szCs w:val="24"/>
        </w:rPr>
        <w:t xml:space="preserve">śródrocznej i rocznej; </w:t>
      </w:r>
    </w:p>
    <w:p w14:paraId="2FEEBC72" w14:textId="77777777" w:rsidR="0032104A" w:rsidRPr="00B95F2A" w:rsidRDefault="700C608A">
      <w:pPr>
        <w:pStyle w:val="Akapitzlist"/>
        <w:numPr>
          <w:ilvl w:val="0"/>
          <w:numId w:val="39"/>
        </w:numPr>
        <w:spacing w:before="240" w:line="276" w:lineRule="auto"/>
        <w:ind w:left="697" w:hanging="340"/>
        <w:jc w:val="both"/>
        <w:rPr>
          <w:sz w:val="24"/>
          <w:szCs w:val="24"/>
        </w:rPr>
      </w:pPr>
      <w:r w:rsidRPr="00B95F2A">
        <w:rPr>
          <w:sz w:val="24"/>
          <w:szCs w:val="24"/>
        </w:rPr>
        <w:t>końcowej.</w:t>
      </w:r>
    </w:p>
    <w:p w14:paraId="74C03DCC" w14:textId="77777777" w:rsidR="0032104A" w:rsidRPr="00B95F2A" w:rsidRDefault="0032104A">
      <w:pPr>
        <w:pStyle w:val="Akapitzlist"/>
        <w:numPr>
          <w:ilvl w:val="0"/>
          <w:numId w:val="115"/>
        </w:numPr>
        <w:spacing w:before="240" w:line="276" w:lineRule="auto"/>
        <w:ind w:left="340" w:hanging="340"/>
        <w:jc w:val="both"/>
        <w:rPr>
          <w:sz w:val="24"/>
          <w:szCs w:val="24"/>
        </w:rPr>
      </w:pPr>
      <w:r w:rsidRPr="00B95F2A">
        <w:rPr>
          <w:sz w:val="24"/>
          <w:szCs w:val="24"/>
        </w:rPr>
        <w:t xml:space="preserve">Klasyfikacja śródroczna polega na okresowym podsumowaniu osiągnięć edukacyjnych </w:t>
      </w:r>
      <w:hyperlink r:id="rId45" w:anchor="P1A6" w:tgtFrame="ostatnia" w:history="1">
        <w:r w:rsidRPr="00B95F2A">
          <w:rPr>
            <w:sz w:val="24"/>
            <w:szCs w:val="24"/>
          </w:rPr>
          <w:t>ucznia</w:t>
        </w:r>
      </w:hyperlink>
      <w:r w:rsidRPr="00B95F2A">
        <w:rPr>
          <w:sz w:val="24"/>
          <w:szCs w:val="24"/>
        </w:rPr>
        <w:t xml:space="preserve"> z </w:t>
      </w:r>
      <w:hyperlink r:id="rId46" w:anchor="P1A329" w:tgtFrame="ostatnia" w:history="1">
        <w:r w:rsidRPr="00B95F2A">
          <w:rPr>
            <w:sz w:val="24"/>
            <w:szCs w:val="24"/>
          </w:rPr>
          <w:t>zajęć edukacyjnych</w:t>
        </w:r>
      </w:hyperlink>
      <w:r w:rsidRPr="00B95F2A">
        <w:rPr>
          <w:sz w:val="24"/>
          <w:szCs w:val="24"/>
        </w:rPr>
        <w:t xml:space="preserve"> i zachowania </w:t>
      </w:r>
      <w:hyperlink r:id="rId47" w:anchor="P1A6" w:tgtFrame="ostatnia" w:history="1">
        <w:r w:rsidRPr="00B95F2A">
          <w:rPr>
            <w:sz w:val="24"/>
            <w:szCs w:val="24"/>
          </w:rPr>
          <w:t>ucznia</w:t>
        </w:r>
      </w:hyperlink>
      <w:r w:rsidRPr="00B95F2A">
        <w:rPr>
          <w:sz w:val="24"/>
          <w:szCs w:val="24"/>
        </w:rPr>
        <w:t xml:space="preserve"> oraz ustaleniu śródrocznych ocen klasyfikacyjnych z tych zajęć i śródrocznej oceny klasyfikacyjnej zachowania. Klasyfikację śródroczną przeprowadza się raz w ciągu roku szkolnego na koniec I semestru.</w:t>
      </w:r>
    </w:p>
    <w:p w14:paraId="0E0FB9E4" w14:textId="77777777" w:rsidR="0032104A" w:rsidRPr="00B95F2A" w:rsidRDefault="0032104A">
      <w:pPr>
        <w:pStyle w:val="Akapitzlist"/>
        <w:numPr>
          <w:ilvl w:val="0"/>
          <w:numId w:val="115"/>
        </w:numPr>
        <w:spacing w:before="240" w:line="276" w:lineRule="auto"/>
        <w:ind w:left="340" w:hanging="340"/>
        <w:jc w:val="both"/>
        <w:rPr>
          <w:sz w:val="24"/>
          <w:szCs w:val="24"/>
        </w:rPr>
      </w:pPr>
      <w:r w:rsidRPr="00B95F2A">
        <w:rPr>
          <w:sz w:val="24"/>
          <w:szCs w:val="24"/>
        </w:rPr>
        <w:t xml:space="preserve">Klasyfikacja roczna polega na podsumowaniu osiągnięć edukacyjnych </w:t>
      </w:r>
      <w:hyperlink r:id="rId48" w:anchor="P1A6" w:tgtFrame="ostatnia" w:history="1">
        <w:r w:rsidRPr="00B95F2A">
          <w:rPr>
            <w:sz w:val="24"/>
            <w:szCs w:val="24"/>
          </w:rPr>
          <w:t>ucznia</w:t>
        </w:r>
      </w:hyperlink>
      <w:r w:rsidRPr="00B95F2A">
        <w:rPr>
          <w:sz w:val="24"/>
          <w:szCs w:val="24"/>
        </w:rPr>
        <w:t xml:space="preserve"> z </w:t>
      </w:r>
      <w:hyperlink r:id="rId49" w:anchor="P1A329" w:tgtFrame="ostatnia" w:history="1">
        <w:r w:rsidRPr="00B95F2A">
          <w:rPr>
            <w:sz w:val="24"/>
            <w:szCs w:val="24"/>
          </w:rPr>
          <w:t>zajęć edukacyjnych</w:t>
        </w:r>
      </w:hyperlink>
      <w:r w:rsidRPr="00B95F2A">
        <w:rPr>
          <w:sz w:val="24"/>
          <w:szCs w:val="24"/>
        </w:rPr>
        <w:t xml:space="preserve"> i zachowania </w:t>
      </w:r>
      <w:hyperlink r:id="rId50" w:anchor="P1A6" w:tgtFrame="ostatnia" w:history="1">
        <w:r w:rsidRPr="00B95F2A">
          <w:rPr>
            <w:sz w:val="24"/>
            <w:szCs w:val="24"/>
          </w:rPr>
          <w:t>ucznia</w:t>
        </w:r>
      </w:hyperlink>
      <w:r w:rsidRPr="00B95F2A">
        <w:rPr>
          <w:sz w:val="24"/>
          <w:szCs w:val="24"/>
        </w:rPr>
        <w:t xml:space="preserve"> w danym roku szkolnym oraz ustaleniu rocznych ocen klasyfikacyjnych z tych zajęć i rocznej oceny klasyfikacyjnej zachowania.</w:t>
      </w:r>
    </w:p>
    <w:p w14:paraId="0C5B2032" w14:textId="77777777" w:rsidR="0032104A" w:rsidRPr="00B95F2A" w:rsidRDefault="0032104A">
      <w:pPr>
        <w:pStyle w:val="Akapitzlist"/>
        <w:numPr>
          <w:ilvl w:val="0"/>
          <w:numId w:val="115"/>
        </w:numPr>
        <w:spacing w:before="240" w:line="276" w:lineRule="auto"/>
        <w:ind w:left="340" w:hanging="340"/>
        <w:jc w:val="both"/>
        <w:rPr>
          <w:sz w:val="24"/>
          <w:szCs w:val="24"/>
        </w:rPr>
      </w:pPr>
      <w:r w:rsidRPr="00B95F2A">
        <w:rPr>
          <w:sz w:val="24"/>
          <w:szCs w:val="24"/>
        </w:rPr>
        <w:t xml:space="preserve">Na klasyfikację końcową składają się: </w:t>
      </w:r>
    </w:p>
    <w:p w14:paraId="1EEED2C4" w14:textId="77777777" w:rsidR="0032104A" w:rsidRPr="00B95F2A" w:rsidRDefault="0032104A">
      <w:pPr>
        <w:pStyle w:val="Akapitzlist"/>
        <w:numPr>
          <w:ilvl w:val="0"/>
          <w:numId w:val="36"/>
        </w:numPr>
        <w:spacing w:before="240" w:line="276" w:lineRule="auto"/>
        <w:jc w:val="both"/>
        <w:rPr>
          <w:sz w:val="24"/>
          <w:szCs w:val="24"/>
        </w:rPr>
      </w:pPr>
      <w:r w:rsidRPr="00B95F2A">
        <w:rPr>
          <w:sz w:val="24"/>
          <w:szCs w:val="24"/>
        </w:rPr>
        <w:t xml:space="preserve">roczne oceny klasyfikacyjne z </w:t>
      </w:r>
      <w:hyperlink r:id="rId51" w:anchor="P1A329" w:tgtFrame="ostatnia" w:history="1">
        <w:r w:rsidRPr="00B95F2A">
          <w:rPr>
            <w:sz w:val="24"/>
            <w:szCs w:val="24"/>
          </w:rPr>
          <w:t>zajęć edukacyjnych</w:t>
        </w:r>
      </w:hyperlink>
      <w:r w:rsidRPr="00B95F2A">
        <w:rPr>
          <w:sz w:val="24"/>
          <w:szCs w:val="24"/>
        </w:rPr>
        <w:t xml:space="preserve">, ustalone odpowiednio w klasie programowo najwyższej lub </w:t>
      </w:r>
      <w:r w:rsidR="00347FA6" w:rsidRPr="00B95F2A">
        <w:rPr>
          <w:sz w:val="24"/>
          <w:szCs w:val="24"/>
        </w:rPr>
        <w:t>semestrze programowo najwyższym;</w:t>
      </w:r>
      <w:r w:rsidRPr="00B95F2A">
        <w:rPr>
          <w:sz w:val="24"/>
          <w:szCs w:val="24"/>
        </w:rPr>
        <w:t xml:space="preserve"> </w:t>
      </w:r>
    </w:p>
    <w:p w14:paraId="4B18704F" w14:textId="77777777" w:rsidR="0032104A" w:rsidRPr="00B95F2A" w:rsidRDefault="0032104A">
      <w:pPr>
        <w:pStyle w:val="Akapitzlist"/>
        <w:numPr>
          <w:ilvl w:val="0"/>
          <w:numId w:val="36"/>
        </w:numPr>
        <w:spacing w:before="240" w:line="276" w:lineRule="auto"/>
        <w:jc w:val="both"/>
        <w:rPr>
          <w:sz w:val="24"/>
          <w:szCs w:val="24"/>
        </w:rPr>
      </w:pPr>
      <w:r w:rsidRPr="00B95F2A">
        <w:rPr>
          <w:sz w:val="24"/>
          <w:szCs w:val="24"/>
        </w:rPr>
        <w:t xml:space="preserve">roczne oceny klasyfikacyjne z </w:t>
      </w:r>
      <w:hyperlink r:id="rId52" w:anchor="P1A329" w:tgtFrame="ostatnia" w:history="1">
        <w:r w:rsidRPr="00B95F2A">
          <w:rPr>
            <w:sz w:val="24"/>
            <w:szCs w:val="24"/>
          </w:rPr>
          <w:t>zajęć edukacyjnych</w:t>
        </w:r>
      </w:hyperlink>
      <w:r w:rsidRPr="00B95F2A">
        <w:rPr>
          <w:sz w:val="24"/>
          <w:szCs w:val="24"/>
        </w:rPr>
        <w:t>, których realizacja zakończyła się odpowiednio w klasach programowo niższych lub semestra</w:t>
      </w:r>
      <w:r w:rsidR="00347FA6" w:rsidRPr="00B95F2A">
        <w:rPr>
          <w:sz w:val="24"/>
          <w:szCs w:val="24"/>
        </w:rPr>
        <w:t>ch programowo niższych;</w:t>
      </w:r>
    </w:p>
    <w:p w14:paraId="03996F01" w14:textId="77777777" w:rsidR="0032104A" w:rsidRPr="00B95F2A" w:rsidRDefault="0032104A">
      <w:pPr>
        <w:pStyle w:val="Akapitzlist"/>
        <w:numPr>
          <w:ilvl w:val="0"/>
          <w:numId w:val="36"/>
        </w:numPr>
        <w:spacing w:before="240" w:line="276" w:lineRule="auto"/>
        <w:jc w:val="both"/>
        <w:rPr>
          <w:sz w:val="24"/>
          <w:szCs w:val="24"/>
        </w:rPr>
      </w:pPr>
      <w:r w:rsidRPr="00B95F2A">
        <w:rPr>
          <w:sz w:val="24"/>
          <w:szCs w:val="24"/>
        </w:rPr>
        <w:t>roczna ocena klasyfikacyjna zachowania ustalona w klasie programowo najwyższej.</w:t>
      </w:r>
    </w:p>
    <w:p w14:paraId="304426D9" w14:textId="77777777" w:rsidR="0032104A" w:rsidRPr="00B95F2A" w:rsidRDefault="0032104A">
      <w:pPr>
        <w:pStyle w:val="Akapitzlist"/>
        <w:numPr>
          <w:ilvl w:val="0"/>
          <w:numId w:val="40"/>
        </w:numPr>
        <w:spacing w:before="240" w:line="276" w:lineRule="auto"/>
        <w:ind w:left="357" w:hanging="357"/>
        <w:jc w:val="both"/>
        <w:rPr>
          <w:sz w:val="24"/>
          <w:szCs w:val="24"/>
        </w:rPr>
      </w:pPr>
      <w:r w:rsidRPr="00B95F2A">
        <w:rPr>
          <w:sz w:val="24"/>
          <w:szCs w:val="24"/>
        </w:rPr>
        <w:t xml:space="preserve">Klasyfikacji końcowej dokonuje się w klasie programowo najwyższej </w:t>
      </w:r>
      <w:hyperlink r:id="rId53" w:anchor="P1A6" w:tgtFrame="ostatnia" w:history="1">
        <w:r w:rsidRPr="00B95F2A">
          <w:rPr>
            <w:sz w:val="24"/>
            <w:szCs w:val="24"/>
          </w:rPr>
          <w:t>szkoły</w:t>
        </w:r>
      </w:hyperlink>
      <w:r w:rsidRPr="00B95F2A">
        <w:rPr>
          <w:sz w:val="24"/>
          <w:szCs w:val="24"/>
        </w:rPr>
        <w:t xml:space="preserve"> danego typu.</w:t>
      </w:r>
    </w:p>
    <w:p w14:paraId="41931020" w14:textId="77777777" w:rsidR="0032104A" w:rsidRPr="00B95F2A" w:rsidRDefault="0032104A">
      <w:pPr>
        <w:pStyle w:val="Akapitzlist"/>
        <w:numPr>
          <w:ilvl w:val="0"/>
          <w:numId w:val="40"/>
        </w:numPr>
        <w:spacing w:before="240" w:line="276" w:lineRule="auto"/>
        <w:ind w:left="357" w:hanging="357"/>
        <w:jc w:val="both"/>
        <w:rPr>
          <w:sz w:val="24"/>
          <w:szCs w:val="24"/>
        </w:rPr>
      </w:pPr>
      <w:r w:rsidRPr="00B95F2A">
        <w:rPr>
          <w:sz w:val="24"/>
          <w:szCs w:val="24"/>
        </w:rPr>
        <w:t xml:space="preserve">W przypadku </w:t>
      </w:r>
      <w:hyperlink r:id="rId54" w:anchor="P1A6" w:tgtFrame="ostatnia" w:history="1">
        <w:r w:rsidRPr="00B95F2A">
          <w:rPr>
            <w:sz w:val="24"/>
            <w:szCs w:val="24"/>
          </w:rPr>
          <w:t>uczniów</w:t>
        </w:r>
      </w:hyperlink>
      <w:r w:rsidRPr="00B95F2A">
        <w:rPr>
          <w:sz w:val="24"/>
          <w:szCs w:val="24"/>
        </w:rPr>
        <w:t xml:space="preserve"> posiadających orzeczenie o potrzebie kształcenia specjalnego wydane ze względu na niepełnosprawność intelektualną w stopniu umiarkowanym lub znacznym klasyfikacji śródrocznej i rocznej dokonuje się z uwzględnieniem ustaleń </w:t>
      </w:r>
      <w:r w:rsidRPr="00B95F2A">
        <w:rPr>
          <w:sz w:val="24"/>
          <w:szCs w:val="24"/>
        </w:rPr>
        <w:lastRenderedPageBreak/>
        <w:t>zawartych w indywidualnym programie edukacyjno-terapeutycznym.</w:t>
      </w:r>
    </w:p>
    <w:p w14:paraId="41DE656E" w14:textId="77777777" w:rsidR="0032104A" w:rsidRPr="00B95F2A" w:rsidRDefault="0032104A">
      <w:pPr>
        <w:pStyle w:val="Akapitzlist"/>
        <w:numPr>
          <w:ilvl w:val="0"/>
          <w:numId w:val="40"/>
        </w:numPr>
        <w:spacing w:before="240" w:line="276" w:lineRule="auto"/>
        <w:ind w:left="357" w:hanging="357"/>
        <w:jc w:val="both"/>
        <w:rPr>
          <w:sz w:val="24"/>
          <w:szCs w:val="24"/>
        </w:rPr>
      </w:pPr>
      <w:r w:rsidRPr="00B95F2A">
        <w:rPr>
          <w:sz w:val="24"/>
          <w:szCs w:val="24"/>
        </w:rPr>
        <w:t xml:space="preserve">Oceny klasyfikacyjne z zajęć edukacyjnych nie mają wpływu na ocenę klasyfikacyjną zachowania. </w:t>
      </w:r>
    </w:p>
    <w:p w14:paraId="0BE60395" w14:textId="77777777" w:rsidR="0032104A" w:rsidRPr="00B95F2A" w:rsidRDefault="0032104A">
      <w:pPr>
        <w:pStyle w:val="Akapitzlist"/>
        <w:numPr>
          <w:ilvl w:val="0"/>
          <w:numId w:val="40"/>
        </w:numPr>
        <w:spacing w:before="240" w:line="276" w:lineRule="auto"/>
        <w:ind w:left="357" w:hanging="357"/>
        <w:jc w:val="both"/>
        <w:rPr>
          <w:sz w:val="24"/>
          <w:szCs w:val="24"/>
        </w:rPr>
      </w:pPr>
      <w:r w:rsidRPr="00B95F2A">
        <w:rPr>
          <w:sz w:val="24"/>
          <w:szCs w:val="24"/>
        </w:rPr>
        <w:t xml:space="preserve">Ocena klasyfikacyjna zachowania nie ma wpływu na: </w:t>
      </w:r>
    </w:p>
    <w:p w14:paraId="12241DB5" w14:textId="77777777" w:rsidR="0032104A" w:rsidRPr="00B95F2A" w:rsidRDefault="0032104A">
      <w:pPr>
        <w:pStyle w:val="Akapitzlist"/>
        <w:numPr>
          <w:ilvl w:val="0"/>
          <w:numId w:val="37"/>
        </w:numPr>
        <w:spacing w:before="240" w:line="276" w:lineRule="auto"/>
        <w:jc w:val="both"/>
        <w:rPr>
          <w:sz w:val="24"/>
          <w:szCs w:val="24"/>
        </w:rPr>
      </w:pPr>
      <w:r w:rsidRPr="00B95F2A">
        <w:rPr>
          <w:sz w:val="24"/>
          <w:szCs w:val="24"/>
        </w:rPr>
        <w:t>oceny klasyfikacyjne z zajęć edukacyjnych;</w:t>
      </w:r>
    </w:p>
    <w:p w14:paraId="0E947389" w14:textId="77777777" w:rsidR="0032104A" w:rsidRPr="00B95F2A" w:rsidRDefault="0032104A">
      <w:pPr>
        <w:pStyle w:val="Akapitzlist"/>
        <w:numPr>
          <w:ilvl w:val="0"/>
          <w:numId w:val="37"/>
        </w:numPr>
        <w:spacing w:before="240" w:line="276" w:lineRule="auto"/>
        <w:jc w:val="both"/>
        <w:rPr>
          <w:sz w:val="24"/>
          <w:szCs w:val="24"/>
        </w:rPr>
      </w:pPr>
      <w:r w:rsidRPr="00B95F2A">
        <w:rPr>
          <w:sz w:val="24"/>
          <w:szCs w:val="24"/>
        </w:rPr>
        <w:t>promocję do klasy programowo wyższej lub ukończenie szkoły.</w:t>
      </w:r>
    </w:p>
    <w:p w14:paraId="70210CE2" w14:textId="77777777" w:rsidR="0032104A" w:rsidRPr="00B95F2A" w:rsidRDefault="700C608A">
      <w:pPr>
        <w:pStyle w:val="Akapitzlist"/>
        <w:numPr>
          <w:ilvl w:val="0"/>
          <w:numId w:val="40"/>
        </w:numPr>
        <w:spacing w:before="240" w:line="276" w:lineRule="auto"/>
        <w:ind w:left="357" w:hanging="357"/>
        <w:jc w:val="both"/>
        <w:rPr>
          <w:sz w:val="24"/>
          <w:szCs w:val="24"/>
        </w:rPr>
      </w:pPr>
      <w:r w:rsidRPr="00B95F2A">
        <w:rPr>
          <w:sz w:val="24"/>
          <w:szCs w:val="24"/>
        </w:rPr>
        <w:t xml:space="preserve">Śródroczne i roczne oceny klasyfikacyjne z </w:t>
      </w:r>
      <w:hyperlink r:id="rId55" w:anchor="P1A329">
        <w:r w:rsidRPr="00B95F2A">
          <w:rPr>
            <w:sz w:val="24"/>
            <w:szCs w:val="24"/>
          </w:rPr>
          <w:t>zajęć edukacyjnych</w:t>
        </w:r>
      </w:hyperlink>
      <w:r w:rsidRPr="00B95F2A">
        <w:rPr>
          <w:sz w:val="24"/>
          <w:szCs w:val="24"/>
        </w:rPr>
        <w:t xml:space="preserve"> ustalają </w:t>
      </w:r>
      <w:hyperlink r:id="rId56" w:anchor="P1A6">
        <w:r w:rsidRPr="00B95F2A">
          <w:rPr>
            <w:sz w:val="24"/>
            <w:szCs w:val="24"/>
          </w:rPr>
          <w:t>nauczyciele</w:t>
        </w:r>
      </w:hyperlink>
      <w:r w:rsidRPr="00B95F2A">
        <w:rPr>
          <w:sz w:val="24"/>
          <w:szCs w:val="24"/>
        </w:rPr>
        <w:t xml:space="preserve"> prowadzący poszczególne </w:t>
      </w:r>
      <w:hyperlink r:id="rId57" w:anchor="P1A329">
        <w:r w:rsidRPr="00B95F2A">
          <w:rPr>
            <w:sz w:val="24"/>
            <w:szCs w:val="24"/>
          </w:rPr>
          <w:t>zajęcia edukacyjne</w:t>
        </w:r>
      </w:hyperlink>
      <w:r w:rsidRPr="00B95F2A">
        <w:rPr>
          <w:sz w:val="24"/>
          <w:szCs w:val="24"/>
        </w:rPr>
        <w:t xml:space="preserve">, a śródroczną i roczną ocenę klasyfikacyjną zachowania - wychowawca oddziału po zasięgnięciu opinii </w:t>
      </w:r>
      <w:hyperlink r:id="rId58" w:anchor="P1A6">
        <w:r w:rsidRPr="00B95F2A">
          <w:rPr>
            <w:sz w:val="24"/>
            <w:szCs w:val="24"/>
          </w:rPr>
          <w:t>nauczycieli</w:t>
        </w:r>
      </w:hyperlink>
      <w:r w:rsidRPr="00B95F2A">
        <w:rPr>
          <w:sz w:val="24"/>
          <w:szCs w:val="24"/>
        </w:rPr>
        <w:t xml:space="preserve">, </w:t>
      </w:r>
      <w:hyperlink r:id="rId59" w:anchor="P1A6">
        <w:r w:rsidRPr="00B95F2A">
          <w:rPr>
            <w:sz w:val="24"/>
            <w:szCs w:val="24"/>
          </w:rPr>
          <w:t>uczniów</w:t>
        </w:r>
      </w:hyperlink>
      <w:r w:rsidRPr="00B95F2A">
        <w:rPr>
          <w:sz w:val="24"/>
          <w:szCs w:val="24"/>
        </w:rPr>
        <w:t xml:space="preserve"> danego oddziału oraz ocenianego </w:t>
      </w:r>
      <w:hyperlink r:id="rId60" w:anchor="P1A6">
        <w:r w:rsidRPr="00B95F2A">
          <w:rPr>
            <w:sz w:val="24"/>
            <w:szCs w:val="24"/>
          </w:rPr>
          <w:t>ucznia</w:t>
        </w:r>
      </w:hyperlink>
      <w:r w:rsidRPr="00B95F2A">
        <w:rPr>
          <w:sz w:val="24"/>
          <w:szCs w:val="24"/>
        </w:rPr>
        <w:t xml:space="preserve">. </w:t>
      </w:r>
    </w:p>
    <w:p w14:paraId="3EF82A32" w14:textId="77777777" w:rsidR="0032104A" w:rsidRPr="00B95F2A" w:rsidRDefault="0032104A">
      <w:pPr>
        <w:pStyle w:val="Akapitzlist"/>
        <w:numPr>
          <w:ilvl w:val="0"/>
          <w:numId w:val="40"/>
        </w:numPr>
        <w:spacing w:before="240" w:line="276" w:lineRule="auto"/>
        <w:ind w:left="357" w:hanging="357"/>
        <w:jc w:val="both"/>
        <w:rPr>
          <w:sz w:val="24"/>
          <w:szCs w:val="24"/>
        </w:rPr>
      </w:pPr>
      <w:bookmarkStart w:id="13" w:name="P1A335"/>
      <w:bookmarkEnd w:id="13"/>
      <w:r w:rsidRPr="00B95F2A">
        <w:rPr>
          <w:sz w:val="24"/>
          <w:szCs w:val="24"/>
        </w:rPr>
        <w:t xml:space="preserve">Przed śródrocznym i rocznym klasyfikacyjnym zebraniem rady pedagogicznej </w:t>
      </w:r>
      <w:hyperlink r:id="rId61" w:anchor="P1A6" w:tgtFrame="ostatnia" w:history="1">
        <w:r w:rsidRPr="00B95F2A">
          <w:rPr>
            <w:sz w:val="24"/>
            <w:szCs w:val="24"/>
          </w:rPr>
          <w:t>nauczyciele</w:t>
        </w:r>
      </w:hyperlink>
      <w:r w:rsidRPr="00B95F2A">
        <w:rPr>
          <w:sz w:val="24"/>
          <w:szCs w:val="24"/>
        </w:rPr>
        <w:t xml:space="preserve"> prowadzący poszczególne </w:t>
      </w:r>
      <w:hyperlink r:id="rId62" w:anchor="P1A329" w:tgtFrame="ostatnia" w:history="1">
        <w:r w:rsidRPr="00B95F2A">
          <w:rPr>
            <w:sz w:val="24"/>
            <w:szCs w:val="24"/>
          </w:rPr>
          <w:t>zajęcia edukacyjne</w:t>
        </w:r>
      </w:hyperlink>
      <w:r w:rsidRPr="00B95F2A">
        <w:rPr>
          <w:sz w:val="24"/>
          <w:szCs w:val="24"/>
        </w:rPr>
        <w:t xml:space="preserve"> oraz wychowawca oddziału informują </w:t>
      </w:r>
      <w:hyperlink r:id="rId63" w:anchor="P1A6" w:tgtFrame="ostatnia" w:history="1">
        <w:r w:rsidRPr="00B95F2A">
          <w:rPr>
            <w:sz w:val="24"/>
            <w:szCs w:val="24"/>
          </w:rPr>
          <w:t>ucznia</w:t>
        </w:r>
      </w:hyperlink>
      <w:r w:rsidRPr="00B95F2A">
        <w:rPr>
          <w:sz w:val="24"/>
          <w:szCs w:val="24"/>
        </w:rPr>
        <w:t xml:space="preserve"> i jego </w:t>
      </w:r>
      <w:hyperlink r:id="rId64" w:anchor="P1A6" w:tgtFrame="ostatnia" w:history="1">
        <w:r w:rsidRPr="00B95F2A">
          <w:rPr>
            <w:sz w:val="24"/>
            <w:szCs w:val="24"/>
          </w:rPr>
          <w:t>rodziców</w:t>
        </w:r>
      </w:hyperlink>
      <w:r w:rsidRPr="00B95F2A">
        <w:rPr>
          <w:sz w:val="24"/>
          <w:szCs w:val="24"/>
        </w:rPr>
        <w:t xml:space="preserve"> o przewidywanych dla niego rocznych ocenach klasyfikacyjnych z </w:t>
      </w:r>
      <w:hyperlink r:id="rId65" w:anchor="P1A329" w:tgtFrame="ostatnia" w:history="1">
        <w:r w:rsidRPr="00B95F2A">
          <w:rPr>
            <w:sz w:val="24"/>
            <w:szCs w:val="24"/>
          </w:rPr>
          <w:t>zajęć edukacyjnych</w:t>
        </w:r>
      </w:hyperlink>
      <w:r w:rsidRPr="00B95F2A">
        <w:rPr>
          <w:sz w:val="24"/>
          <w:szCs w:val="24"/>
        </w:rPr>
        <w:t xml:space="preserve"> i przewidywanej rocznej ocenie klasyfikacyjnej zachowania:</w:t>
      </w:r>
    </w:p>
    <w:p w14:paraId="51778FD0" w14:textId="77777777" w:rsidR="0032104A" w:rsidRPr="00B95F2A" w:rsidRDefault="0032104A">
      <w:pPr>
        <w:pStyle w:val="Akapitzlist"/>
        <w:numPr>
          <w:ilvl w:val="0"/>
          <w:numId w:val="38"/>
        </w:numPr>
        <w:spacing w:before="240" w:line="276" w:lineRule="auto"/>
        <w:jc w:val="both"/>
        <w:rPr>
          <w:sz w:val="24"/>
          <w:szCs w:val="24"/>
        </w:rPr>
      </w:pPr>
      <w:r w:rsidRPr="00B95F2A">
        <w:rPr>
          <w:sz w:val="24"/>
          <w:szCs w:val="24"/>
        </w:rPr>
        <w:t>nauczyciele poszczególnych przedmiotów i wychowawcy klas są zobowiązani poinformować ucznia i jego rodziców o przewidywanych dla niego ocenach śródrocznych i rocznych podczas ich wystawiania;</w:t>
      </w:r>
    </w:p>
    <w:p w14:paraId="72D4FB9F" w14:textId="77777777" w:rsidR="0032104A" w:rsidRPr="00B95F2A" w:rsidRDefault="0032104A">
      <w:pPr>
        <w:pStyle w:val="Akapitzlist"/>
        <w:numPr>
          <w:ilvl w:val="0"/>
          <w:numId w:val="38"/>
        </w:numPr>
        <w:spacing w:before="240" w:line="276" w:lineRule="auto"/>
        <w:jc w:val="both"/>
        <w:rPr>
          <w:sz w:val="24"/>
          <w:szCs w:val="24"/>
        </w:rPr>
      </w:pPr>
      <w:r w:rsidRPr="00B95F2A">
        <w:rPr>
          <w:sz w:val="24"/>
          <w:szCs w:val="24"/>
        </w:rPr>
        <w:t>przewidywanej dla ucznia śródrocznej i rocznej ocenie niedostatecznej nauczyciel przedmiotu informuje ucznia, a wychowawca jego rodziców (prawnych opiekunów) na cztery tygodnie przed posiedzeniem klasyfikacyjnym Rady Pedagogicznej (forma ustna i pisemna w dzienniku lekcyjnym);</w:t>
      </w:r>
    </w:p>
    <w:p w14:paraId="6FC5F387" w14:textId="77777777" w:rsidR="0032104A" w:rsidRPr="00B95F2A" w:rsidRDefault="0032104A">
      <w:pPr>
        <w:pStyle w:val="Akapitzlist"/>
        <w:numPr>
          <w:ilvl w:val="0"/>
          <w:numId w:val="38"/>
        </w:numPr>
        <w:spacing w:before="240" w:line="276" w:lineRule="auto"/>
        <w:jc w:val="both"/>
        <w:rPr>
          <w:sz w:val="24"/>
          <w:szCs w:val="24"/>
        </w:rPr>
      </w:pPr>
      <w:r w:rsidRPr="00B95F2A">
        <w:rPr>
          <w:sz w:val="24"/>
          <w:szCs w:val="24"/>
        </w:rPr>
        <w:t xml:space="preserve">w terminie od jednego do trzech dni przed śródrocznym i rocznym klasyfikacyjnym posiedzeniem rady pedagogicznej nauczyciele i wychowawcy mają obowiązek wpisania do dziennika ustalonych przez siebie ocen, w tym z zachowania. </w:t>
      </w:r>
    </w:p>
    <w:p w14:paraId="181C6A1F" w14:textId="77777777" w:rsidR="0032104A" w:rsidRPr="00B95F2A" w:rsidRDefault="700C608A">
      <w:pPr>
        <w:pStyle w:val="Akapitzlist"/>
        <w:numPr>
          <w:ilvl w:val="0"/>
          <w:numId w:val="41"/>
        </w:numPr>
        <w:spacing w:before="240" w:line="276" w:lineRule="auto"/>
        <w:ind w:left="357" w:hanging="357"/>
        <w:jc w:val="both"/>
        <w:rPr>
          <w:rFonts w:asciiTheme="minorHAnsi" w:eastAsiaTheme="minorEastAsia" w:hAnsiTheme="minorHAnsi" w:cstheme="minorBidi"/>
          <w:sz w:val="24"/>
          <w:szCs w:val="24"/>
        </w:rPr>
      </w:pPr>
      <w:r w:rsidRPr="00B95F2A">
        <w:rPr>
          <w:sz w:val="24"/>
          <w:szCs w:val="24"/>
        </w:rPr>
        <w:t>Śródroczną i roczną ocenę klasyfikacyjną z zajęć prowadzonych w ramach praktycznej nauki zawodu ustala kierownik praktycznej nauki zawodu.</w:t>
      </w:r>
    </w:p>
    <w:p w14:paraId="151FE648" w14:textId="77777777" w:rsidR="0032104A" w:rsidRPr="00B95F2A" w:rsidRDefault="700C608A">
      <w:pPr>
        <w:pStyle w:val="Akapitzlist"/>
        <w:numPr>
          <w:ilvl w:val="0"/>
          <w:numId w:val="41"/>
        </w:numPr>
        <w:spacing w:before="240" w:line="276" w:lineRule="auto"/>
        <w:ind w:left="357" w:hanging="357"/>
        <w:jc w:val="both"/>
        <w:rPr>
          <w:sz w:val="24"/>
          <w:szCs w:val="24"/>
        </w:rPr>
      </w:pPr>
      <w:r w:rsidRPr="00B95F2A">
        <w:rPr>
          <w:sz w:val="24"/>
          <w:szCs w:val="24"/>
        </w:rPr>
        <w:t>Szkoła umożliwia realizację tematyki opuszczonych zajęć praktycznych w czasie wolnym od zajęć lekcyjnych. Zapis zrealizowanych tematów zajęć należy zanotować w dzienniku zajęć innych.</w:t>
      </w:r>
    </w:p>
    <w:p w14:paraId="03D2026B" w14:textId="77777777" w:rsidR="0032104A" w:rsidRPr="00B95F2A" w:rsidRDefault="700C608A">
      <w:pPr>
        <w:pStyle w:val="Akapitzlist"/>
        <w:numPr>
          <w:ilvl w:val="0"/>
          <w:numId w:val="41"/>
        </w:numPr>
        <w:spacing w:before="240" w:line="276" w:lineRule="auto"/>
        <w:ind w:left="357" w:hanging="357"/>
        <w:jc w:val="both"/>
        <w:rPr>
          <w:sz w:val="24"/>
          <w:szCs w:val="24"/>
        </w:rPr>
      </w:pPr>
      <w:r w:rsidRPr="00B95F2A">
        <w:rPr>
          <w:sz w:val="24"/>
          <w:szCs w:val="24"/>
        </w:rPr>
        <w:t xml:space="preserve">Śródroczną i roczną ocenę klasyfikacyjną z </w:t>
      </w:r>
      <w:hyperlink r:id="rId66" w:anchor="P1A329">
        <w:r w:rsidRPr="00B95F2A">
          <w:rPr>
            <w:sz w:val="24"/>
            <w:szCs w:val="24"/>
          </w:rPr>
          <w:t>zajęć edukacyjnych</w:t>
        </w:r>
      </w:hyperlink>
      <w:r w:rsidRPr="00B95F2A">
        <w:rPr>
          <w:sz w:val="24"/>
          <w:szCs w:val="24"/>
        </w:rPr>
        <w:t xml:space="preserve"> dla </w:t>
      </w:r>
      <w:hyperlink r:id="rId67" w:anchor="P1A6">
        <w:r w:rsidRPr="00B95F2A">
          <w:rPr>
            <w:sz w:val="24"/>
            <w:szCs w:val="24"/>
          </w:rPr>
          <w:t>ucznia</w:t>
        </w:r>
      </w:hyperlink>
      <w:r w:rsidRPr="00B95F2A">
        <w:rPr>
          <w:sz w:val="24"/>
          <w:szCs w:val="24"/>
        </w:rPr>
        <w:t xml:space="preserve"> posiadającego orzeczenie o potrzebie kształcenia specjalnego ustala </w:t>
      </w:r>
      <w:hyperlink r:id="rId68" w:anchor="P1A6">
        <w:r w:rsidRPr="00B95F2A">
          <w:rPr>
            <w:sz w:val="24"/>
            <w:szCs w:val="24"/>
          </w:rPr>
          <w:t>nauczyciel</w:t>
        </w:r>
      </w:hyperlink>
      <w:r w:rsidRPr="00B95F2A">
        <w:rPr>
          <w:sz w:val="24"/>
          <w:szCs w:val="24"/>
        </w:rPr>
        <w:t xml:space="preserve"> prowadzący dane </w:t>
      </w:r>
      <w:hyperlink r:id="rId69" w:anchor="P1A329">
        <w:r w:rsidRPr="00B95F2A">
          <w:rPr>
            <w:sz w:val="24"/>
            <w:szCs w:val="24"/>
          </w:rPr>
          <w:t>zajęcia edukacyjne</w:t>
        </w:r>
      </w:hyperlink>
      <w:r w:rsidRPr="00B95F2A">
        <w:rPr>
          <w:sz w:val="24"/>
          <w:szCs w:val="24"/>
        </w:rPr>
        <w:t xml:space="preserve">. </w:t>
      </w:r>
    </w:p>
    <w:p w14:paraId="2AB3876F" w14:textId="77777777" w:rsidR="0032104A" w:rsidRPr="00B95F2A" w:rsidRDefault="700C608A">
      <w:pPr>
        <w:pStyle w:val="Akapitzlist"/>
        <w:numPr>
          <w:ilvl w:val="0"/>
          <w:numId w:val="41"/>
        </w:numPr>
        <w:spacing w:before="240" w:line="276" w:lineRule="auto"/>
        <w:ind w:left="357" w:hanging="357"/>
        <w:jc w:val="both"/>
        <w:rPr>
          <w:rFonts w:asciiTheme="minorHAnsi" w:eastAsiaTheme="minorEastAsia" w:hAnsiTheme="minorHAnsi" w:cstheme="minorBidi"/>
          <w:sz w:val="24"/>
          <w:szCs w:val="24"/>
        </w:rPr>
      </w:pPr>
      <w:r w:rsidRPr="00B95F2A">
        <w:rPr>
          <w:sz w:val="24"/>
          <w:szCs w:val="24"/>
        </w:rPr>
        <w:t xml:space="preserve">Śródroczne i roczne oceny klasyfikacyjne z dodatkowych zajęć edukacyjnych ustalają nauczyciele prowadzący poszczególne zajęcia. Roczna ocena klasyfikacyjna z </w:t>
      </w:r>
      <w:r w:rsidRPr="00B95F2A">
        <w:rPr>
          <w:sz w:val="24"/>
          <w:szCs w:val="24"/>
        </w:rPr>
        <w:lastRenderedPageBreak/>
        <w:t>dodatkowych zajęć edukacyjnych nie ma wpływu na promocję do klasy programowo wyższej ani na ukończenie szkoły.</w:t>
      </w:r>
    </w:p>
    <w:p w14:paraId="445F6885" w14:textId="77777777" w:rsidR="0032104A" w:rsidRPr="00B95F2A" w:rsidRDefault="0032104A" w:rsidP="00127C2C">
      <w:pPr>
        <w:tabs>
          <w:tab w:val="left" w:pos="4620"/>
        </w:tabs>
        <w:suppressAutoHyphens/>
        <w:spacing w:before="240"/>
        <w:jc w:val="both"/>
        <w:rPr>
          <w:rFonts w:ascii="Times New Roman" w:hAnsi="Times New Roman" w:cs="Times New Roman"/>
          <w:sz w:val="24"/>
          <w:szCs w:val="24"/>
        </w:rPr>
      </w:pPr>
    </w:p>
    <w:p w14:paraId="1B397CD4" w14:textId="67B4ED1C" w:rsidR="0032104A" w:rsidRPr="00B95F2A" w:rsidRDefault="0032104A" w:rsidP="00127C2C">
      <w:pPr>
        <w:tabs>
          <w:tab w:val="left" w:pos="4620"/>
        </w:tabs>
        <w:suppressAutoHyphens/>
        <w:spacing w:before="240"/>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127C2C" w:rsidRPr="00B95F2A">
        <w:rPr>
          <w:rFonts w:ascii="Times New Roman" w:hAnsi="Times New Roman" w:cs="Times New Roman"/>
          <w:sz w:val="24"/>
          <w:szCs w:val="24"/>
        </w:rPr>
        <w:t>44</w:t>
      </w:r>
      <w:r w:rsidR="00EE4467" w:rsidRPr="00B95F2A">
        <w:rPr>
          <w:rFonts w:ascii="Times New Roman" w:hAnsi="Times New Roman" w:cs="Times New Roman"/>
          <w:sz w:val="24"/>
          <w:szCs w:val="24"/>
        </w:rPr>
        <w:t>.1.</w:t>
      </w:r>
      <w:r w:rsidRPr="00B95F2A">
        <w:rPr>
          <w:rFonts w:ascii="Times New Roman" w:hAnsi="Times New Roman" w:cs="Times New Roman"/>
          <w:sz w:val="24"/>
          <w:szCs w:val="24"/>
        </w:rPr>
        <w:t>Oceny bieżące, śródroczne i roczne oceny klasyfikacyjne z zajęć edukacyjnych, ustala się w stopniach według następującej skali:</w:t>
      </w:r>
    </w:p>
    <w:p w14:paraId="07768193" w14:textId="77777777" w:rsidR="0032104A" w:rsidRPr="00B95F2A" w:rsidRDefault="0032104A">
      <w:pPr>
        <w:pStyle w:val="Akapitzlist"/>
        <w:numPr>
          <w:ilvl w:val="0"/>
          <w:numId w:val="50"/>
        </w:numPr>
        <w:spacing w:before="240" w:line="276" w:lineRule="auto"/>
        <w:jc w:val="both"/>
        <w:rPr>
          <w:sz w:val="24"/>
          <w:szCs w:val="24"/>
        </w:rPr>
      </w:pPr>
      <w:r w:rsidRPr="00B95F2A">
        <w:rPr>
          <w:sz w:val="24"/>
          <w:szCs w:val="24"/>
        </w:rPr>
        <w:t>stopień celujący – 6</w:t>
      </w:r>
      <w:r w:rsidR="00465966" w:rsidRPr="00B95F2A">
        <w:rPr>
          <w:sz w:val="24"/>
          <w:szCs w:val="24"/>
        </w:rPr>
        <w:t>;</w:t>
      </w:r>
    </w:p>
    <w:p w14:paraId="68558C7D" w14:textId="77777777" w:rsidR="0032104A" w:rsidRPr="00B95F2A" w:rsidRDefault="0032104A">
      <w:pPr>
        <w:pStyle w:val="Akapitzlist"/>
        <w:numPr>
          <w:ilvl w:val="0"/>
          <w:numId w:val="50"/>
        </w:numPr>
        <w:spacing w:before="240" w:line="276" w:lineRule="auto"/>
        <w:rPr>
          <w:sz w:val="24"/>
          <w:szCs w:val="24"/>
        </w:rPr>
      </w:pPr>
      <w:r w:rsidRPr="00B95F2A">
        <w:rPr>
          <w:sz w:val="24"/>
          <w:szCs w:val="24"/>
        </w:rPr>
        <w:t>stopień bardzo dobry – 5</w:t>
      </w:r>
      <w:r w:rsidR="00465966" w:rsidRPr="00B95F2A">
        <w:rPr>
          <w:sz w:val="24"/>
          <w:szCs w:val="24"/>
        </w:rPr>
        <w:t>;</w:t>
      </w:r>
    </w:p>
    <w:p w14:paraId="34FB7812" w14:textId="77777777" w:rsidR="0032104A" w:rsidRPr="00B95F2A" w:rsidRDefault="0032104A">
      <w:pPr>
        <w:pStyle w:val="Akapitzlist"/>
        <w:numPr>
          <w:ilvl w:val="0"/>
          <w:numId w:val="50"/>
        </w:numPr>
        <w:spacing w:before="240" w:line="276" w:lineRule="auto"/>
        <w:rPr>
          <w:sz w:val="24"/>
          <w:szCs w:val="24"/>
        </w:rPr>
      </w:pPr>
      <w:r w:rsidRPr="00B95F2A">
        <w:rPr>
          <w:sz w:val="24"/>
          <w:szCs w:val="24"/>
        </w:rPr>
        <w:t>stopień dobry – 4</w:t>
      </w:r>
      <w:r w:rsidR="00465966" w:rsidRPr="00B95F2A">
        <w:rPr>
          <w:sz w:val="24"/>
          <w:szCs w:val="24"/>
        </w:rPr>
        <w:t>;</w:t>
      </w:r>
      <w:r w:rsidRPr="00B95F2A">
        <w:rPr>
          <w:sz w:val="24"/>
          <w:szCs w:val="24"/>
        </w:rPr>
        <w:t xml:space="preserve"> </w:t>
      </w:r>
    </w:p>
    <w:p w14:paraId="2E3A0A28" w14:textId="77777777" w:rsidR="0032104A" w:rsidRPr="00B95F2A" w:rsidRDefault="0032104A">
      <w:pPr>
        <w:pStyle w:val="Akapitzlist"/>
        <w:numPr>
          <w:ilvl w:val="0"/>
          <w:numId w:val="50"/>
        </w:numPr>
        <w:spacing w:before="240" w:line="276" w:lineRule="auto"/>
        <w:rPr>
          <w:sz w:val="24"/>
          <w:szCs w:val="24"/>
        </w:rPr>
      </w:pPr>
      <w:r w:rsidRPr="00B95F2A">
        <w:rPr>
          <w:sz w:val="24"/>
          <w:szCs w:val="24"/>
        </w:rPr>
        <w:t>stopień dostateczny – 3</w:t>
      </w:r>
      <w:r w:rsidR="00465966" w:rsidRPr="00B95F2A">
        <w:rPr>
          <w:sz w:val="24"/>
          <w:szCs w:val="24"/>
        </w:rPr>
        <w:t>;</w:t>
      </w:r>
      <w:r w:rsidRPr="00B95F2A">
        <w:rPr>
          <w:sz w:val="24"/>
          <w:szCs w:val="24"/>
        </w:rPr>
        <w:t xml:space="preserve"> </w:t>
      </w:r>
    </w:p>
    <w:p w14:paraId="03A45C2E" w14:textId="77777777" w:rsidR="0032104A" w:rsidRPr="00B95F2A" w:rsidRDefault="0032104A">
      <w:pPr>
        <w:pStyle w:val="Akapitzlist"/>
        <w:numPr>
          <w:ilvl w:val="0"/>
          <w:numId w:val="50"/>
        </w:numPr>
        <w:spacing w:before="240" w:line="276" w:lineRule="auto"/>
        <w:rPr>
          <w:sz w:val="24"/>
          <w:szCs w:val="24"/>
        </w:rPr>
      </w:pPr>
      <w:r w:rsidRPr="00B95F2A">
        <w:rPr>
          <w:sz w:val="24"/>
          <w:szCs w:val="24"/>
        </w:rPr>
        <w:t>stopień dopuszczający – 2</w:t>
      </w:r>
      <w:r w:rsidR="00465966" w:rsidRPr="00B95F2A">
        <w:rPr>
          <w:sz w:val="24"/>
          <w:szCs w:val="24"/>
        </w:rPr>
        <w:t>;</w:t>
      </w:r>
      <w:r w:rsidRPr="00B95F2A">
        <w:rPr>
          <w:sz w:val="24"/>
          <w:szCs w:val="24"/>
        </w:rPr>
        <w:t xml:space="preserve"> </w:t>
      </w:r>
    </w:p>
    <w:p w14:paraId="5370F44D" w14:textId="77777777" w:rsidR="0032104A" w:rsidRPr="00B95F2A" w:rsidRDefault="0032104A">
      <w:pPr>
        <w:pStyle w:val="Akapitzlist"/>
        <w:numPr>
          <w:ilvl w:val="0"/>
          <w:numId w:val="50"/>
        </w:numPr>
        <w:spacing w:before="240" w:line="276" w:lineRule="auto"/>
        <w:rPr>
          <w:sz w:val="24"/>
          <w:szCs w:val="24"/>
        </w:rPr>
      </w:pPr>
      <w:r w:rsidRPr="00B95F2A">
        <w:rPr>
          <w:sz w:val="24"/>
          <w:szCs w:val="24"/>
        </w:rPr>
        <w:t>stopień niedostateczny – 1</w:t>
      </w:r>
      <w:r w:rsidR="00465966" w:rsidRPr="00B95F2A">
        <w:rPr>
          <w:sz w:val="24"/>
          <w:szCs w:val="24"/>
        </w:rPr>
        <w:t>.</w:t>
      </w:r>
      <w:r w:rsidRPr="00B95F2A">
        <w:rPr>
          <w:sz w:val="24"/>
          <w:szCs w:val="24"/>
        </w:rPr>
        <w:t xml:space="preserve"> </w:t>
      </w:r>
    </w:p>
    <w:p w14:paraId="2F591287" w14:textId="77777777" w:rsidR="0032104A" w:rsidRPr="00B95F2A" w:rsidRDefault="0032104A">
      <w:pPr>
        <w:pStyle w:val="Akapitzlist"/>
        <w:numPr>
          <w:ilvl w:val="0"/>
          <w:numId w:val="51"/>
        </w:numPr>
        <w:spacing w:before="240" w:line="276" w:lineRule="auto"/>
        <w:ind w:left="357" w:hanging="357"/>
        <w:jc w:val="both"/>
        <w:rPr>
          <w:sz w:val="24"/>
          <w:szCs w:val="24"/>
        </w:rPr>
      </w:pPr>
      <w:r w:rsidRPr="00B95F2A">
        <w:rPr>
          <w:sz w:val="24"/>
          <w:szCs w:val="24"/>
        </w:rPr>
        <w:t>Wszystkim ocenom wyrażonym w stopniach przyporządkowuje się wagi.</w:t>
      </w:r>
    </w:p>
    <w:p w14:paraId="072895BF" w14:textId="77777777" w:rsidR="0032104A" w:rsidRPr="00B95F2A" w:rsidRDefault="0032104A">
      <w:pPr>
        <w:pStyle w:val="Akapitzlist"/>
        <w:numPr>
          <w:ilvl w:val="0"/>
          <w:numId w:val="51"/>
        </w:numPr>
        <w:spacing w:before="240" w:line="276" w:lineRule="auto"/>
        <w:ind w:left="357" w:hanging="357"/>
        <w:jc w:val="both"/>
        <w:rPr>
          <w:sz w:val="24"/>
          <w:szCs w:val="24"/>
        </w:rPr>
      </w:pPr>
      <w:r w:rsidRPr="00B95F2A">
        <w:rPr>
          <w:sz w:val="24"/>
          <w:szCs w:val="24"/>
        </w:rPr>
        <w:t>Wagi ocen przyporządkowuje się według zasad zamieszczonych w poniższej tabeli:</w:t>
      </w:r>
    </w:p>
    <w:p w14:paraId="3B05658D" w14:textId="77777777" w:rsidR="0032104A" w:rsidRPr="00B95F2A" w:rsidRDefault="0032104A" w:rsidP="0032104A">
      <w:pPr>
        <w:rPr>
          <w:rFonts w:ascii="Times New Roman" w:hAnsi="Times New Roman" w:cs="Times New Roman"/>
          <w:sz w:val="24"/>
          <w:szCs w:val="24"/>
        </w:rPr>
      </w:pPr>
    </w:p>
    <w:tbl>
      <w:tblPr>
        <w:tblStyle w:val="Tabela-Siatka"/>
        <w:tblW w:w="7589" w:type="dxa"/>
        <w:jc w:val="center"/>
        <w:tblLook w:val="04A0" w:firstRow="1" w:lastRow="0" w:firstColumn="1" w:lastColumn="0" w:noHBand="0" w:noVBand="1"/>
      </w:tblPr>
      <w:tblGrid>
        <w:gridCol w:w="3922"/>
        <w:gridCol w:w="816"/>
        <w:gridCol w:w="2851"/>
      </w:tblGrid>
      <w:tr w:rsidR="00B95F2A" w:rsidRPr="00B95F2A" w14:paraId="318521A6" w14:textId="77777777" w:rsidTr="005132FE">
        <w:trPr>
          <w:trHeight w:val="506"/>
          <w:jc w:val="center"/>
        </w:trPr>
        <w:tc>
          <w:tcPr>
            <w:tcW w:w="4005" w:type="dxa"/>
          </w:tcPr>
          <w:p w14:paraId="5915AFA8" w14:textId="77777777" w:rsidR="0032104A" w:rsidRPr="00B95F2A" w:rsidRDefault="0032104A" w:rsidP="0032104A">
            <w:pPr>
              <w:pStyle w:val="Akapitzlist"/>
              <w:spacing w:line="276" w:lineRule="auto"/>
              <w:ind w:left="0" w:firstLine="0"/>
              <w:jc w:val="center"/>
              <w:rPr>
                <w:b/>
                <w:bCs/>
                <w:sz w:val="24"/>
                <w:szCs w:val="24"/>
              </w:rPr>
            </w:pPr>
            <w:r w:rsidRPr="00B95F2A">
              <w:rPr>
                <w:b/>
                <w:bCs/>
                <w:sz w:val="24"/>
                <w:szCs w:val="24"/>
              </w:rPr>
              <w:t>Rodzaje form</w:t>
            </w:r>
          </w:p>
        </w:tc>
        <w:tc>
          <w:tcPr>
            <w:tcW w:w="682" w:type="dxa"/>
          </w:tcPr>
          <w:p w14:paraId="3000AD47" w14:textId="77777777" w:rsidR="0032104A" w:rsidRPr="00B95F2A" w:rsidRDefault="0032104A" w:rsidP="0032104A">
            <w:pPr>
              <w:pStyle w:val="Akapitzlist"/>
              <w:spacing w:line="276" w:lineRule="auto"/>
              <w:ind w:left="0" w:firstLine="0"/>
              <w:jc w:val="center"/>
              <w:rPr>
                <w:b/>
                <w:bCs/>
                <w:sz w:val="24"/>
                <w:szCs w:val="24"/>
              </w:rPr>
            </w:pPr>
            <w:r w:rsidRPr="00B95F2A">
              <w:rPr>
                <w:b/>
                <w:bCs/>
                <w:sz w:val="24"/>
                <w:szCs w:val="24"/>
              </w:rPr>
              <w:t>Waga</w:t>
            </w:r>
          </w:p>
        </w:tc>
        <w:tc>
          <w:tcPr>
            <w:tcW w:w="2902" w:type="dxa"/>
          </w:tcPr>
          <w:p w14:paraId="25045031" w14:textId="77777777" w:rsidR="0032104A" w:rsidRPr="00B95F2A" w:rsidRDefault="0032104A" w:rsidP="0032104A">
            <w:pPr>
              <w:pStyle w:val="Akapitzlist"/>
              <w:spacing w:line="276" w:lineRule="auto"/>
              <w:ind w:left="0" w:firstLine="0"/>
              <w:jc w:val="center"/>
              <w:rPr>
                <w:b/>
                <w:bCs/>
                <w:sz w:val="24"/>
                <w:szCs w:val="24"/>
              </w:rPr>
            </w:pPr>
            <w:r w:rsidRPr="00B95F2A">
              <w:rPr>
                <w:b/>
                <w:bCs/>
                <w:sz w:val="24"/>
                <w:szCs w:val="24"/>
              </w:rPr>
              <w:t>Kolor zapisu w dzienniku</w:t>
            </w:r>
          </w:p>
        </w:tc>
      </w:tr>
      <w:tr w:rsidR="00B95F2A" w:rsidRPr="00B95F2A" w14:paraId="45C32F4F" w14:textId="77777777" w:rsidTr="005132FE">
        <w:trPr>
          <w:trHeight w:val="1048"/>
          <w:jc w:val="center"/>
        </w:trPr>
        <w:tc>
          <w:tcPr>
            <w:tcW w:w="4005" w:type="dxa"/>
          </w:tcPr>
          <w:p w14:paraId="5B689979" w14:textId="77777777" w:rsidR="0032104A" w:rsidRPr="00B95F2A" w:rsidRDefault="0032104A" w:rsidP="0032104A">
            <w:pPr>
              <w:pStyle w:val="Akapitzlist"/>
              <w:spacing w:line="276" w:lineRule="auto"/>
              <w:ind w:left="0" w:firstLine="0"/>
              <w:jc w:val="center"/>
              <w:rPr>
                <w:sz w:val="24"/>
                <w:szCs w:val="24"/>
              </w:rPr>
            </w:pPr>
            <w:r w:rsidRPr="00B95F2A">
              <w:rPr>
                <w:sz w:val="24"/>
                <w:szCs w:val="24"/>
              </w:rPr>
              <w:t>Prace klasowe, sprawdziany obejmujące wiedzę i umiejętności z zakresu działu (rozdziału)</w:t>
            </w:r>
          </w:p>
        </w:tc>
        <w:tc>
          <w:tcPr>
            <w:tcW w:w="682" w:type="dxa"/>
          </w:tcPr>
          <w:p w14:paraId="56D48B53" w14:textId="77777777" w:rsidR="0032104A" w:rsidRPr="00B95F2A" w:rsidRDefault="0032104A" w:rsidP="0032104A">
            <w:pPr>
              <w:pStyle w:val="Akapitzlist"/>
              <w:spacing w:line="276" w:lineRule="auto"/>
              <w:ind w:left="0" w:firstLine="0"/>
              <w:jc w:val="center"/>
              <w:rPr>
                <w:b/>
                <w:bCs/>
                <w:sz w:val="24"/>
                <w:szCs w:val="24"/>
              </w:rPr>
            </w:pPr>
          </w:p>
          <w:p w14:paraId="32F1DD39" w14:textId="77777777" w:rsidR="0032104A" w:rsidRPr="00B95F2A" w:rsidRDefault="0032104A" w:rsidP="0032104A">
            <w:pPr>
              <w:pStyle w:val="Akapitzlist"/>
              <w:spacing w:line="276" w:lineRule="auto"/>
              <w:ind w:left="0" w:firstLine="0"/>
              <w:jc w:val="center"/>
              <w:rPr>
                <w:sz w:val="24"/>
                <w:szCs w:val="24"/>
              </w:rPr>
            </w:pPr>
            <w:r w:rsidRPr="00B95F2A">
              <w:rPr>
                <w:sz w:val="24"/>
                <w:szCs w:val="24"/>
              </w:rPr>
              <w:t>3</w:t>
            </w:r>
          </w:p>
        </w:tc>
        <w:tc>
          <w:tcPr>
            <w:tcW w:w="2902" w:type="dxa"/>
          </w:tcPr>
          <w:p w14:paraId="37043935" w14:textId="77777777" w:rsidR="00516C4F" w:rsidRPr="00B95F2A" w:rsidRDefault="00516C4F" w:rsidP="00516C4F">
            <w:pPr>
              <w:pStyle w:val="Akapitzlist"/>
              <w:spacing w:line="276" w:lineRule="auto"/>
              <w:ind w:left="0" w:firstLine="0"/>
              <w:jc w:val="center"/>
              <w:rPr>
                <w:sz w:val="24"/>
                <w:szCs w:val="24"/>
              </w:rPr>
            </w:pPr>
          </w:p>
          <w:p w14:paraId="10D490C9" w14:textId="711E6B38" w:rsidR="0032104A" w:rsidRPr="00B95F2A" w:rsidRDefault="0032104A" w:rsidP="00516C4F">
            <w:pPr>
              <w:pStyle w:val="Akapitzlist"/>
              <w:spacing w:line="276" w:lineRule="auto"/>
              <w:ind w:left="0" w:firstLine="0"/>
              <w:jc w:val="center"/>
              <w:rPr>
                <w:sz w:val="24"/>
                <w:szCs w:val="24"/>
              </w:rPr>
            </w:pPr>
            <w:r w:rsidRPr="00B95F2A">
              <w:rPr>
                <w:sz w:val="24"/>
                <w:szCs w:val="24"/>
              </w:rPr>
              <w:t>czerwony</w:t>
            </w:r>
          </w:p>
        </w:tc>
      </w:tr>
      <w:tr w:rsidR="00B95F2A" w:rsidRPr="00B95F2A" w14:paraId="7C546D7A" w14:textId="77777777" w:rsidTr="005132FE">
        <w:trPr>
          <w:trHeight w:val="491"/>
          <w:jc w:val="center"/>
        </w:trPr>
        <w:tc>
          <w:tcPr>
            <w:tcW w:w="4005" w:type="dxa"/>
          </w:tcPr>
          <w:p w14:paraId="6BFABDB1" w14:textId="77777777" w:rsidR="0032104A" w:rsidRPr="00B95F2A" w:rsidRDefault="0032104A" w:rsidP="0032104A">
            <w:pPr>
              <w:pStyle w:val="Akapitzlist"/>
              <w:spacing w:line="276" w:lineRule="auto"/>
              <w:ind w:left="0" w:firstLine="0"/>
              <w:rPr>
                <w:sz w:val="24"/>
                <w:szCs w:val="24"/>
              </w:rPr>
            </w:pPr>
            <w:r w:rsidRPr="00B95F2A">
              <w:rPr>
                <w:sz w:val="24"/>
                <w:szCs w:val="24"/>
              </w:rPr>
              <w:t>Odpowiedź ustna, kartkówki</w:t>
            </w:r>
          </w:p>
        </w:tc>
        <w:tc>
          <w:tcPr>
            <w:tcW w:w="682" w:type="dxa"/>
          </w:tcPr>
          <w:p w14:paraId="0D4C20E5" w14:textId="77777777" w:rsidR="0032104A" w:rsidRPr="00B95F2A" w:rsidRDefault="0032104A" w:rsidP="0032104A">
            <w:pPr>
              <w:pStyle w:val="Akapitzlist"/>
              <w:spacing w:line="276" w:lineRule="auto"/>
              <w:ind w:left="0" w:firstLine="0"/>
              <w:jc w:val="center"/>
              <w:rPr>
                <w:sz w:val="24"/>
                <w:szCs w:val="24"/>
              </w:rPr>
            </w:pPr>
            <w:r w:rsidRPr="00B95F2A">
              <w:rPr>
                <w:sz w:val="24"/>
                <w:szCs w:val="24"/>
              </w:rPr>
              <w:t>2</w:t>
            </w:r>
          </w:p>
        </w:tc>
        <w:tc>
          <w:tcPr>
            <w:tcW w:w="2902" w:type="dxa"/>
          </w:tcPr>
          <w:p w14:paraId="3C96B2C1" w14:textId="77777777" w:rsidR="0032104A" w:rsidRPr="00B95F2A" w:rsidRDefault="0032104A" w:rsidP="0032104A">
            <w:pPr>
              <w:pStyle w:val="Akapitzlist"/>
              <w:spacing w:line="276" w:lineRule="auto"/>
              <w:ind w:left="0" w:firstLine="0"/>
              <w:rPr>
                <w:sz w:val="24"/>
                <w:szCs w:val="24"/>
              </w:rPr>
            </w:pPr>
            <w:r w:rsidRPr="00B95F2A">
              <w:rPr>
                <w:sz w:val="24"/>
                <w:szCs w:val="24"/>
              </w:rPr>
              <w:t>Kolor wybrany przez nauczyciela</w:t>
            </w:r>
          </w:p>
        </w:tc>
      </w:tr>
      <w:tr w:rsidR="0032104A" w:rsidRPr="00B95F2A" w14:paraId="0659879E" w14:textId="77777777" w:rsidTr="005132FE">
        <w:trPr>
          <w:trHeight w:val="506"/>
          <w:jc w:val="center"/>
        </w:trPr>
        <w:tc>
          <w:tcPr>
            <w:tcW w:w="4005" w:type="dxa"/>
          </w:tcPr>
          <w:p w14:paraId="4DF8D994" w14:textId="77777777" w:rsidR="0032104A" w:rsidRPr="00B95F2A" w:rsidRDefault="0032104A" w:rsidP="0032104A">
            <w:pPr>
              <w:pStyle w:val="Akapitzlist"/>
              <w:spacing w:line="276" w:lineRule="auto"/>
              <w:ind w:left="0" w:firstLine="0"/>
              <w:rPr>
                <w:sz w:val="24"/>
                <w:szCs w:val="24"/>
              </w:rPr>
            </w:pPr>
            <w:r w:rsidRPr="00B95F2A">
              <w:rPr>
                <w:sz w:val="24"/>
                <w:szCs w:val="24"/>
              </w:rPr>
              <w:t>Wszystkie pozostałe formy oceniania</w:t>
            </w:r>
          </w:p>
        </w:tc>
        <w:tc>
          <w:tcPr>
            <w:tcW w:w="682" w:type="dxa"/>
          </w:tcPr>
          <w:p w14:paraId="5EBFF122" w14:textId="77777777" w:rsidR="0032104A" w:rsidRPr="00B95F2A" w:rsidRDefault="0032104A" w:rsidP="0032104A">
            <w:pPr>
              <w:pStyle w:val="Akapitzlist"/>
              <w:spacing w:line="276" w:lineRule="auto"/>
              <w:ind w:left="0" w:firstLine="0"/>
              <w:jc w:val="center"/>
              <w:rPr>
                <w:sz w:val="24"/>
                <w:szCs w:val="24"/>
              </w:rPr>
            </w:pPr>
            <w:r w:rsidRPr="00B95F2A">
              <w:rPr>
                <w:sz w:val="24"/>
                <w:szCs w:val="24"/>
              </w:rPr>
              <w:t>1</w:t>
            </w:r>
          </w:p>
        </w:tc>
        <w:tc>
          <w:tcPr>
            <w:tcW w:w="2902" w:type="dxa"/>
          </w:tcPr>
          <w:p w14:paraId="0492948D" w14:textId="77777777" w:rsidR="0032104A" w:rsidRPr="00B95F2A" w:rsidRDefault="0032104A" w:rsidP="0032104A">
            <w:pPr>
              <w:pStyle w:val="Akapitzlist"/>
              <w:spacing w:line="276" w:lineRule="auto"/>
              <w:ind w:left="0" w:firstLine="0"/>
              <w:rPr>
                <w:sz w:val="24"/>
                <w:szCs w:val="24"/>
              </w:rPr>
            </w:pPr>
            <w:r w:rsidRPr="00B95F2A">
              <w:rPr>
                <w:sz w:val="24"/>
                <w:szCs w:val="24"/>
              </w:rPr>
              <w:t>Kolor wybrany przez nauczyciela</w:t>
            </w:r>
          </w:p>
        </w:tc>
      </w:tr>
    </w:tbl>
    <w:p w14:paraId="2DC04959" w14:textId="77777777" w:rsidR="0032104A" w:rsidRPr="00B95F2A" w:rsidRDefault="0032104A" w:rsidP="0032104A">
      <w:pPr>
        <w:pStyle w:val="Akapitzlist"/>
        <w:spacing w:line="276" w:lineRule="auto"/>
        <w:ind w:left="0" w:firstLine="0"/>
        <w:rPr>
          <w:sz w:val="24"/>
          <w:szCs w:val="24"/>
        </w:rPr>
      </w:pPr>
    </w:p>
    <w:p w14:paraId="44CAA0DE" w14:textId="36DBCA32" w:rsidR="0032104A" w:rsidRPr="00B95F2A" w:rsidRDefault="700C608A">
      <w:pPr>
        <w:pStyle w:val="Akapitzlist"/>
        <w:numPr>
          <w:ilvl w:val="0"/>
          <w:numId w:val="51"/>
        </w:numPr>
        <w:spacing w:after="240" w:line="276" w:lineRule="auto"/>
        <w:ind w:left="357" w:hanging="357"/>
        <w:jc w:val="both"/>
        <w:rPr>
          <w:sz w:val="24"/>
          <w:szCs w:val="24"/>
        </w:rPr>
      </w:pPr>
      <w:r w:rsidRPr="00B95F2A">
        <w:rPr>
          <w:sz w:val="24"/>
          <w:szCs w:val="24"/>
        </w:rPr>
        <w:t xml:space="preserve">Kolumna </w:t>
      </w:r>
      <w:r w:rsidR="454EE1A7" w:rsidRPr="00B95F2A">
        <w:rPr>
          <w:sz w:val="24"/>
          <w:szCs w:val="24"/>
        </w:rPr>
        <w:t>ocen bieżących powinna</w:t>
      </w:r>
      <w:r w:rsidRPr="00B95F2A">
        <w:rPr>
          <w:sz w:val="24"/>
          <w:szCs w:val="24"/>
        </w:rPr>
        <w:t xml:space="preserve"> zawierać opis.</w:t>
      </w:r>
      <w:r w:rsidR="00320A9D" w:rsidRPr="00B95F2A">
        <w:rPr>
          <w:noProof/>
          <w:sz w:val="24"/>
          <w:szCs w:val="24"/>
          <w:lang w:bidi="ar-SA"/>
        </w:rPr>
        <mc:AlternateContent>
          <mc:Choice Requires="wps">
            <w:drawing>
              <wp:anchor distT="0" distB="0" distL="114300" distR="114300" simplePos="0" relativeHeight="251658241" behindDoc="1" locked="0" layoutInCell="1" allowOverlap="1" wp14:anchorId="0936D18B" wp14:editId="38B76DBC">
                <wp:simplePos x="0" y="0"/>
                <wp:positionH relativeFrom="column">
                  <wp:posOffset>5850255</wp:posOffset>
                </wp:positionH>
                <wp:positionV relativeFrom="paragraph">
                  <wp:posOffset>-1051560</wp:posOffset>
                </wp:positionV>
                <wp:extent cx="12700" cy="12065"/>
                <wp:effectExtent l="0" t="0" r="6350" b="6985"/>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360" cap="sq">
                          <a:solidFill>
                            <a:srgbClr val="FFFFFF"/>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rto="http://schemas.microsoft.com/office/word/2006/arto">
            <w:pict w14:anchorId="3888E177">
              <v:rect id="Prostokąt 67" style="position:absolute;margin-left:460.65pt;margin-top:-82.8pt;width:1pt;height:.95pt;z-index:-2515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black" strokecolor="white" strokeweight=".26mm" w14:anchorId="42787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">
                <v:stroke endcap="square"/>
              </v:rect>
            </w:pict>
          </mc:Fallback>
        </mc:AlternateContent>
      </w:r>
      <w:r w:rsidR="00320A9D" w:rsidRPr="00B95F2A">
        <w:rPr>
          <w:noProof/>
          <w:sz w:val="24"/>
          <w:szCs w:val="24"/>
          <w:lang w:bidi="ar-SA"/>
        </w:rPr>
        <mc:AlternateContent>
          <mc:Choice Requires="wps">
            <w:drawing>
              <wp:anchor distT="0" distB="0" distL="114300" distR="114300" simplePos="0" relativeHeight="251658242" behindDoc="1" locked="0" layoutInCell="1" allowOverlap="1" wp14:anchorId="171183E3" wp14:editId="69FC083A">
                <wp:simplePos x="0" y="0"/>
                <wp:positionH relativeFrom="column">
                  <wp:posOffset>5850255</wp:posOffset>
                </wp:positionH>
                <wp:positionV relativeFrom="paragraph">
                  <wp:posOffset>-8890</wp:posOffset>
                </wp:positionV>
                <wp:extent cx="12700" cy="12065"/>
                <wp:effectExtent l="0" t="0" r="6350" b="6985"/>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360" cap="sq">
                          <a:solidFill>
                            <a:srgbClr val="FFFFFF"/>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rto="http://schemas.microsoft.com/office/word/2006/arto">
            <w:pict w14:anchorId="0D47107B">
              <v:rect id="Prostokąt 66" style="position:absolute;margin-left:460.65pt;margin-top:-.7pt;width:1pt;height:.95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black" strokecolor="white" strokeweight=".26mm" w14:anchorId="573C3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">
                <v:stroke endcap="square"/>
              </v:rect>
            </w:pict>
          </mc:Fallback>
        </mc:AlternateContent>
      </w:r>
    </w:p>
    <w:p w14:paraId="2C8A2DB4" w14:textId="77777777" w:rsidR="0032104A" w:rsidRPr="00B95F2A" w:rsidRDefault="0032104A">
      <w:pPr>
        <w:pStyle w:val="Akapitzlist"/>
        <w:numPr>
          <w:ilvl w:val="0"/>
          <w:numId w:val="51"/>
        </w:numPr>
        <w:spacing w:after="240" w:line="276" w:lineRule="auto"/>
        <w:ind w:left="357" w:hanging="357"/>
        <w:jc w:val="both"/>
        <w:rPr>
          <w:sz w:val="24"/>
          <w:szCs w:val="24"/>
        </w:rPr>
      </w:pPr>
      <w:r w:rsidRPr="00B95F2A">
        <w:rPr>
          <w:sz w:val="24"/>
          <w:szCs w:val="24"/>
        </w:rPr>
        <w:t>Prace pisemne są oceniane według następującej skali procentowej:</w:t>
      </w:r>
      <w:r w:rsidRPr="00B95F2A">
        <w:rPr>
          <w:sz w:val="24"/>
          <w:szCs w:val="24"/>
        </w:rPr>
        <w:tab/>
      </w:r>
    </w:p>
    <w:p w14:paraId="4C08300D" w14:textId="39D51777" w:rsidR="0032104A" w:rsidRPr="00B95F2A" w:rsidRDefault="700C608A" w:rsidP="00127C2C">
      <w:pPr>
        <w:pStyle w:val="Akapitzlist"/>
        <w:spacing w:after="240" w:line="276" w:lineRule="auto"/>
        <w:ind w:left="708" w:firstLine="708"/>
        <w:rPr>
          <w:sz w:val="24"/>
          <w:szCs w:val="24"/>
        </w:rPr>
      </w:pPr>
      <w:r w:rsidRPr="00B95F2A">
        <w:rPr>
          <w:sz w:val="24"/>
          <w:szCs w:val="24"/>
        </w:rPr>
        <w:t>0</w:t>
      </w:r>
      <w:r w:rsidR="010AF6E0" w:rsidRPr="00B95F2A">
        <w:rPr>
          <w:sz w:val="24"/>
          <w:szCs w:val="24"/>
        </w:rPr>
        <w:t>% -</w:t>
      </w:r>
      <w:r w:rsidRPr="00B95F2A">
        <w:rPr>
          <w:sz w:val="24"/>
          <w:szCs w:val="24"/>
        </w:rPr>
        <w:t xml:space="preserve"> 29%   </w:t>
      </w:r>
      <w:r w:rsidR="3C9B2A40" w:rsidRPr="00B95F2A">
        <w:rPr>
          <w:sz w:val="24"/>
          <w:szCs w:val="24"/>
        </w:rPr>
        <w:t>- niedostateczna</w:t>
      </w:r>
    </w:p>
    <w:p w14:paraId="71283E82" w14:textId="42BD2F3D" w:rsidR="0032104A" w:rsidRPr="00B95F2A" w:rsidRDefault="700C608A" w:rsidP="00127C2C">
      <w:pPr>
        <w:pStyle w:val="Akapitzlist"/>
        <w:spacing w:after="240" w:line="276" w:lineRule="auto"/>
        <w:ind w:left="708" w:firstLine="708"/>
        <w:rPr>
          <w:sz w:val="24"/>
          <w:szCs w:val="24"/>
        </w:rPr>
      </w:pPr>
      <w:r w:rsidRPr="00B95F2A">
        <w:rPr>
          <w:sz w:val="24"/>
          <w:szCs w:val="24"/>
        </w:rPr>
        <w:t>30% - 49</w:t>
      </w:r>
      <w:r w:rsidR="65347E93" w:rsidRPr="00B95F2A">
        <w:rPr>
          <w:sz w:val="24"/>
          <w:szCs w:val="24"/>
        </w:rPr>
        <w:t>% - dopuszczająca</w:t>
      </w:r>
    </w:p>
    <w:p w14:paraId="2FF2EEA0" w14:textId="429D167D" w:rsidR="0032104A" w:rsidRPr="00B95F2A" w:rsidRDefault="700C608A" w:rsidP="00127C2C">
      <w:pPr>
        <w:pStyle w:val="Akapitzlist"/>
        <w:spacing w:after="240" w:line="276" w:lineRule="auto"/>
        <w:ind w:left="708" w:firstLine="708"/>
        <w:rPr>
          <w:sz w:val="24"/>
          <w:szCs w:val="24"/>
        </w:rPr>
      </w:pPr>
      <w:r w:rsidRPr="00B95F2A">
        <w:rPr>
          <w:sz w:val="24"/>
          <w:szCs w:val="24"/>
        </w:rPr>
        <w:t>50% - 69% -   dostateczna</w:t>
      </w:r>
    </w:p>
    <w:p w14:paraId="15B92B19" w14:textId="134FEFBC" w:rsidR="0032104A" w:rsidRPr="00B95F2A" w:rsidRDefault="700C608A" w:rsidP="00127C2C">
      <w:pPr>
        <w:pStyle w:val="Akapitzlist"/>
        <w:spacing w:after="240" w:line="276" w:lineRule="auto"/>
        <w:ind w:left="708" w:firstLine="708"/>
        <w:rPr>
          <w:sz w:val="24"/>
          <w:szCs w:val="24"/>
        </w:rPr>
      </w:pPr>
      <w:r w:rsidRPr="00B95F2A">
        <w:rPr>
          <w:sz w:val="24"/>
          <w:szCs w:val="24"/>
        </w:rPr>
        <w:t>70% - 84%   - dobra</w:t>
      </w:r>
    </w:p>
    <w:p w14:paraId="7BB70FAE" w14:textId="27A375B9" w:rsidR="0032104A" w:rsidRPr="00B95F2A" w:rsidRDefault="700C608A" w:rsidP="00127C2C">
      <w:pPr>
        <w:pStyle w:val="Akapitzlist"/>
        <w:spacing w:after="240" w:line="276" w:lineRule="auto"/>
        <w:ind w:left="708" w:firstLine="708"/>
        <w:rPr>
          <w:sz w:val="24"/>
          <w:szCs w:val="24"/>
        </w:rPr>
      </w:pPr>
      <w:r w:rsidRPr="00B95F2A">
        <w:rPr>
          <w:sz w:val="24"/>
          <w:szCs w:val="24"/>
        </w:rPr>
        <w:lastRenderedPageBreak/>
        <w:t>85% - 94%   - bardzo dobra</w:t>
      </w:r>
    </w:p>
    <w:p w14:paraId="38E18FDB" w14:textId="65CD181B" w:rsidR="0032104A" w:rsidRPr="00B95F2A" w:rsidRDefault="700C608A" w:rsidP="00127C2C">
      <w:pPr>
        <w:pStyle w:val="Akapitzlist"/>
        <w:spacing w:after="240" w:line="276" w:lineRule="auto"/>
        <w:ind w:left="708" w:firstLine="708"/>
        <w:rPr>
          <w:sz w:val="24"/>
          <w:szCs w:val="24"/>
        </w:rPr>
      </w:pPr>
      <w:r w:rsidRPr="00B95F2A">
        <w:rPr>
          <w:sz w:val="24"/>
          <w:szCs w:val="24"/>
        </w:rPr>
        <w:t>95% - 100% -   celująca</w:t>
      </w:r>
    </w:p>
    <w:p w14:paraId="405891F6" w14:textId="77777777" w:rsidR="0032104A" w:rsidRPr="00B95F2A" w:rsidRDefault="0032104A">
      <w:pPr>
        <w:pStyle w:val="Akapitzlist"/>
        <w:numPr>
          <w:ilvl w:val="0"/>
          <w:numId w:val="51"/>
        </w:numPr>
        <w:spacing w:after="240" w:line="276" w:lineRule="auto"/>
        <w:ind w:left="357" w:right="102" w:hanging="357"/>
        <w:jc w:val="both"/>
        <w:rPr>
          <w:sz w:val="24"/>
          <w:szCs w:val="24"/>
        </w:rPr>
      </w:pPr>
      <w:r w:rsidRPr="00B95F2A">
        <w:rPr>
          <w:sz w:val="24"/>
          <w:szCs w:val="24"/>
        </w:rPr>
        <w:t>Dopuszcza się stosowanie dodatkowo przy ocenie bieżącej znaków: „+”, „-”, oraz skrótów „</w:t>
      </w:r>
      <w:proofErr w:type="spellStart"/>
      <w:r w:rsidRPr="00B95F2A">
        <w:rPr>
          <w:sz w:val="24"/>
          <w:szCs w:val="24"/>
        </w:rPr>
        <w:t>nb</w:t>
      </w:r>
      <w:proofErr w:type="spellEnd"/>
      <w:r w:rsidRPr="00B95F2A">
        <w:rPr>
          <w:sz w:val="24"/>
          <w:szCs w:val="24"/>
        </w:rPr>
        <w:t>” (nieobecny), „np.” (nieprzygotowany).</w:t>
      </w:r>
    </w:p>
    <w:p w14:paraId="20E45632" w14:textId="77777777" w:rsidR="0032104A" w:rsidRPr="00B95F2A" w:rsidRDefault="0032104A">
      <w:pPr>
        <w:pStyle w:val="Akapitzlist"/>
        <w:numPr>
          <w:ilvl w:val="0"/>
          <w:numId w:val="51"/>
        </w:numPr>
        <w:spacing w:after="240" w:line="276" w:lineRule="auto"/>
        <w:ind w:left="357" w:right="1338" w:hanging="357"/>
        <w:jc w:val="both"/>
        <w:rPr>
          <w:sz w:val="24"/>
          <w:szCs w:val="24"/>
        </w:rPr>
      </w:pPr>
      <w:r w:rsidRPr="00B95F2A">
        <w:rPr>
          <w:sz w:val="24"/>
          <w:szCs w:val="24"/>
        </w:rPr>
        <w:t>Znakom „+”, „-”, przyporządkowuje się odpowiednie wartości według skali:</w:t>
      </w:r>
    </w:p>
    <w:p w14:paraId="72CB8F1B" w14:textId="77777777" w:rsidR="0032104A" w:rsidRPr="00B95F2A" w:rsidRDefault="0032104A" w:rsidP="00127C2C">
      <w:pPr>
        <w:pStyle w:val="Akapitzlist"/>
        <w:spacing w:after="240" w:line="276" w:lineRule="auto"/>
        <w:ind w:left="0" w:right="1340" w:firstLine="0"/>
        <w:rPr>
          <w:sz w:val="24"/>
          <w:szCs w:val="24"/>
        </w:rPr>
      </w:pPr>
    </w:p>
    <w:tbl>
      <w:tblPr>
        <w:tblW w:w="9154" w:type="dxa"/>
        <w:jc w:val="center"/>
        <w:tblLayout w:type="fixed"/>
        <w:tblCellMar>
          <w:left w:w="0" w:type="dxa"/>
          <w:right w:w="0" w:type="dxa"/>
        </w:tblCellMar>
        <w:tblLook w:val="0000" w:firstRow="0" w:lastRow="0" w:firstColumn="0" w:lastColumn="0" w:noHBand="0" w:noVBand="0"/>
      </w:tblPr>
      <w:tblGrid>
        <w:gridCol w:w="936"/>
        <w:gridCol w:w="30"/>
        <w:gridCol w:w="470"/>
        <w:gridCol w:w="574"/>
        <w:gridCol w:w="553"/>
        <w:gridCol w:w="398"/>
        <w:gridCol w:w="555"/>
        <w:gridCol w:w="555"/>
        <w:gridCol w:w="398"/>
        <w:gridCol w:w="80"/>
        <w:gridCol w:w="496"/>
        <w:gridCol w:w="555"/>
        <w:gridCol w:w="398"/>
        <w:gridCol w:w="555"/>
        <w:gridCol w:w="575"/>
        <w:gridCol w:w="398"/>
        <w:gridCol w:w="151"/>
        <w:gridCol w:w="497"/>
        <w:gridCol w:w="555"/>
        <w:gridCol w:w="78"/>
        <w:gridCol w:w="317"/>
        <w:gridCol w:w="30"/>
      </w:tblGrid>
      <w:tr w:rsidR="00B95F2A" w:rsidRPr="00B95F2A" w14:paraId="3CC1383C" w14:textId="77777777" w:rsidTr="00B34828">
        <w:trPr>
          <w:trHeight w:val="302"/>
          <w:jc w:val="center"/>
        </w:trPr>
        <w:tc>
          <w:tcPr>
            <w:tcW w:w="937" w:type="dxa"/>
            <w:tcBorders>
              <w:top w:val="single" w:sz="8" w:space="0" w:color="000000"/>
              <w:left w:val="single" w:sz="8" w:space="0" w:color="000000"/>
              <w:bottom w:val="single" w:sz="8" w:space="0" w:color="000000"/>
            </w:tcBorders>
            <w:shd w:val="clear" w:color="auto" w:fill="auto"/>
            <w:vAlign w:val="bottom"/>
          </w:tcPr>
          <w:p w14:paraId="063E01F0" w14:textId="77777777" w:rsidR="0032104A" w:rsidRPr="00B95F2A" w:rsidRDefault="0032104A" w:rsidP="0032104A">
            <w:pPr>
              <w:ind w:left="120"/>
              <w:rPr>
                <w:rFonts w:ascii="Times New Roman" w:hAnsi="Times New Roman" w:cs="Times New Roman"/>
                <w:sz w:val="24"/>
                <w:szCs w:val="24"/>
              </w:rPr>
            </w:pPr>
            <w:r w:rsidRPr="00B95F2A">
              <w:rPr>
                <w:rFonts w:ascii="Times New Roman" w:hAnsi="Times New Roman" w:cs="Times New Roman"/>
                <w:sz w:val="24"/>
                <w:szCs w:val="24"/>
              </w:rPr>
              <w:t>Ocena</w:t>
            </w:r>
          </w:p>
        </w:tc>
        <w:tc>
          <w:tcPr>
            <w:tcW w:w="27" w:type="dxa"/>
            <w:tcBorders>
              <w:top w:val="single" w:sz="8" w:space="0" w:color="000000"/>
              <w:bottom w:val="single" w:sz="8" w:space="0" w:color="000000"/>
            </w:tcBorders>
            <w:shd w:val="clear" w:color="auto" w:fill="auto"/>
            <w:vAlign w:val="bottom"/>
          </w:tcPr>
          <w:p w14:paraId="13DD02DF" w14:textId="77777777" w:rsidR="0032104A" w:rsidRPr="00B95F2A" w:rsidRDefault="0032104A" w:rsidP="0032104A">
            <w:pPr>
              <w:snapToGrid w:val="0"/>
              <w:rPr>
                <w:rFonts w:ascii="Times New Roman" w:hAnsi="Times New Roman" w:cs="Times New Roman"/>
                <w:sz w:val="24"/>
                <w:szCs w:val="24"/>
              </w:rPr>
            </w:pPr>
          </w:p>
        </w:tc>
        <w:tc>
          <w:tcPr>
            <w:tcW w:w="471" w:type="dxa"/>
            <w:tcBorders>
              <w:top w:val="single" w:sz="8" w:space="0" w:color="000000"/>
              <w:left w:val="single" w:sz="8" w:space="0" w:color="000000"/>
              <w:bottom w:val="single" w:sz="8" w:space="0" w:color="000000"/>
            </w:tcBorders>
            <w:shd w:val="clear" w:color="auto" w:fill="auto"/>
            <w:vAlign w:val="bottom"/>
          </w:tcPr>
          <w:p w14:paraId="20C3DEB5" w14:textId="77777777" w:rsidR="0032104A" w:rsidRPr="00B95F2A" w:rsidRDefault="0032104A" w:rsidP="0032104A">
            <w:pPr>
              <w:ind w:right="100"/>
              <w:jc w:val="right"/>
              <w:rPr>
                <w:rFonts w:ascii="Times New Roman" w:hAnsi="Times New Roman" w:cs="Times New Roman"/>
                <w:sz w:val="24"/>
                <w:szCs w:val="24"/>
              </w:rPr>
            </w:pPr>
            <w:r w:rsidRPr="00B95F2A">
              <w:rPr>
                <w:rFonts w:ascii="Times New Roman" w:hAnsi="Times New Roman" w:cs="Times New Roman"/>
                <w:sz w:val="24"/>
                <w:szCs w:val="24"/>
              </w:rPr>
              <w:t>1</w:t>
            </w:r>
          </w:p>
        </w:tc>
        <w:tc>
          <w:tcPr>
            <w:tcW w:w="575" w:type="dxa"/>
            <w:tcBorders>
              <w:top w:val="single" w:sz="8" w:space="0" w:color="000000"/>
              <w:left w:val="single" w:sz="8" w:space="0" w:color="000000"/>
              <w:bottom w:val="single" w:sz="8" w:space="0" w:color="000000"/>
            </w:tcBorders>
            <w:shd w:val="clear" w:color="auto" w:fill="auto"/>
            <w:vAlign w:val="bottom"/>
          </w:tcPr>
          <w:p w14:paraId="15439A5A" w14:textId="77777777" w:rsidR="0032104A" w:rsidRPr="00B95F2A" w:rsidRDefault="0032104A" w:rsidP="0032104A">
            <w:pPr>
              <w:ind w:left="100"/>
              <w:rPr>
                <w:rFonts w:ascii="Times New Roman" w:hAnsi="Times New Roman" w:cs="Times New Roman"/>
                <w:sz w:val="24"/>
                <w:szCs w:val="24"/>
              </w:rPr>
            </w:pPr>
            <w:r w:rsidRPr="00B95F2A">
              <w:rPr>
                <w:rFonts w:ascii="Times New Roman" w:hAnsi="Times New Roman" w:cs="Times New Roman"/>
                <w:sz w:val="24"/>
                <w:szCs w:val="24"/>
              </w:rPr>
              <w:t>+1</w:t>
            </w:r>
          </w:p>
        </w:tc>
        <w:tc>
          <w:tcPr>
            <w:tcW w:w="554" w:type="dxa"/>
            <w:tcBorders>
              <w:top w:val="single" w:sz="8" w:space="0" w:color="000000"/>
              <w:left w:val="single" w:sz="8" w:space="0" w:color="000000"/>
              <w:bottom w:val="single" w:sz="8" w:space="0" w:color="000000"/>
            </w:tcBorders>
            <w:shd w:val="clear" w:color="auto" w:fill="auto"/>
            <w:vAlign w:val="bottom"/>
          </w:tcPr>
          <w:p w14:paraId="5D8524F1" w14:textId="77777777" w:rsidR="0032104A" w:rsidRPr="00B95F2A" w:rsidRDefault="0032104A" w:rsidP="0032104A">
            <w:pPr>
              <w:ind w:left="80"/>
              <w:rPr>
                <w:rFonts w:ascii="Times New Roman" w:hAnsi="Times New Roman" w:cs="Times New Roman"/>
                <w:sz w:val="24"/>
                <w:szCs w:val="24"/>
              </w:rPr>
            </w:pPr>
            <w:r w:rsidRPr="00B95F2A">
              <w:rPr>
                <w:rFonts w:ascii="Times New Roman" w:hAnsi="Times New Roman" w:cs="Times New Roman"/>
                <w:sz w:val="24"/>
                <w:szCs w:val="24"/>
              </w:rPr>
              <w:t>-2</w:t>
            </w:r>
          </w:p>
        </w:tc>
        <w:tc>
          <w:tcPr>
            <w:tcW w:w="398" w:type="dxa"/>
            <w:tcBorders>
              <w:top w:val="single" w:sz="8" w:space="0" w:color="000000"/>
              <w:left w:val="single" w:sz="8" w:space="0" w:color="000000"/>
              <w:bottom w:val="single" w:sz="8" w:space="0" w:color="000000"/>
            </w:tcBorders>
            <w:shd w:val="clear" w:color="auto" w:fill="auto"/>
            <w:vAlign w:val="bottom"/>
          </w:tcPr>
          <w:p w14:paraId="57E71EDF" w14:textId="77777777" w:rsidR="0032104A" w:rsidRPr="00B95F2A" w:rsidRDefault="0032104A" w:rsidP="0032104A">
            <w:pPr>
              <w:ind w:right="100"/>
              <w:jc w:val="right"/>
              <w:rPr>
                <w:rFonts w:ascii="Times New Roman" w:hAnsi="Times New Roman" w:cs="Times New Roman"/>
                <w:sz w:val="24"/>
                <w:szCs w:val="24"/>
              </w:rPr>
            </w:pPr>
            <w:r w:rsidRPr="00B95F2A">
              <w:rPr>
                <w:rFonts w:ascii="Times New Roman" w:hAnsi="Times New Roman" w:cs="Times New Roman"/>
                <w:sz w:val="24"/>
                <w:szCs w:val="24"/>
              </w:rPr>
              <w:t>2</w:t>
            </w:r>
          </w:p>
        </w:tc>
        <w:tc>
          <w:tcPr>
            <w:tcW w:w="555" w:type="dxa"/>
            <w:tcBorders>
              <w:top w:val="single" w:sz="8" w:space="0" w:color="000000"/>
              <w:left w:val="single" w:sz="8" w:space="0" w:color="000000"/>
              <w:bottom w:val="single" w:sz="8" w:space="0" w:color="000000"/>
            </w:tcBorders>
            <w:shd w:val="clear" w:color="auto" w:fill="auto"/>
            <w:vAlign w:val="bottom"/>
          </w:tcPr>
          <w:p w14:paraId="58982B60" w14:textId="77777777" w:rsidR="0032104A" w:rsidRPr="00B95F2A" w:rsidRDefault="0032104A" w:rsidP="0032104A">
            <w:pPr>
              <w:ind w:left="80"/>
              <w:rPr>
                <w:rFonts w:ascii="Times New Roman" w:hAnsi="Times New Roman" w:cs="Times New Roman"/>
                <w:sz w:val="24"/>
                <w:szCs w:val="24"/>
              </w:rPr>
            </w:pPr>
            <w:r w:rsidRPr="00B95F2A">
              <w:rPr>
                <w:rFonts w:ascii="Times New Roman" w:hAnsi="Times New Roman" w:cs="Times New Roman"/>
                <w:sz w:val="24"/>
                <w:szCs w:val="24"/>
              </w:rPr>
              <w:t>+2</w:t>
            </w:r>
          </w:p>
        </w:tc>
        <w:tc>
          <w:tcPr>
            <w:tcW w:w="555" w:type="dxa"/>
            <w:tcBorders>
              <w:top w:val="single" w:sz="8" w:space="0" w:color="000000"/>
              <w:left w:val="single" w:sz="8" w:space="0" w:color="000000"/>
              <w:bottom w:val="single" w:sz="8" w:space="0" w:color="000000"/>
            </w:tcBorders>
            <w:shd w:val="clear" w:color="auto" w:fill="auto"/>
            <w:vAlign w:val="bottom"/>
          </w:tcPr>
          <w:p w14:paraId="60C4DDF6" w14:textId="77777777" w:rsidR="0032104A" w:rsidRPr="00B95F2A" w:rsidRDefault="0032104A" w:rsidP="0032104A">
            <w:pPr>
              <w:ind w:left="100"/>
              <w:rPr>
                <w:rFonts w:ascii="Times New Roman" w:hAnsi="Times New Roman" w:cs="Times New Roman"/>
                <w:sz w:val="24"/>
                <w:szCs w:val="24"/>
              </w:rPr>
            </w:pPr>
            <w:r w:rsidRPr="00B95F2A">
              <w:rPr>
                <w:rFonts w:ascii="Times New Roman" w:hAnsi="Times New Roman" w:cs="Times New Roman"/>
                <w:sz w:val="24"/>
                <w:szCs w:val="24"/>
              </w:rPr>
              <w:t>-3</w:t>
            </w:r>
          </w:p>
        </w:tc>
        <w:tc>
          <w:tcPr>
            <w:tcW w:w="398" w:type="dxa"/>
            <w:tcBorders>
              <w:top w:val="single" w:sz="8" w:space="0" w:color="000000"/>
              <w:left w:val="single" w:sz="8" w:space="0" w:color="000000"/>
              <w:bottom w:val="single" w:sz="8" w:space="0" w:color="000000"/>
            </w:tcBorders>
            <w:shd w:val="clear" w:color="auto" w:fill="auto"/>
            <w:vAlign w:val="bottom"/>
          </w:tcPr>
          <w:p w14:paraId="7B840945" w14:textId="77777777" w:rsidR="0032104A" w:rsidRPr="00B95F2A" w:rsidRDefault="0032104A" w:rsidP="0032104A">
            <w:pPr>
              <w:ind w:right="100"/>
              <w:jc w:val="right"/>
              <w:rPr>
                <w:rFonts w:ascii="Times New Roman" w:hAnsi="Times New Roman" w:cs="Times New Roman"/>
                <w:sz w:val="24"/>
                <w:szCs w:val="24"/>
              </w:rPr>
            </w:pPr>
            <w:r w:rsidRPr="00B95F2A">
              <w:rPr>
                <w:rFonts w:ascii="Times New Roman" w:hAnsi="Times New Roman" w:cs="Times New Roman"/>
                <w:sz w:val="24"/>
                <w:szCs w:val="24"/>
              </w:rPr>
              <w:t>3</w:t>
            </w:r>
          </w:p>
        </w:tc>
        <w:tc>
          <w:tcPr>
            <w:tcW w:w="80" w:type="dxa"/>
            <w:tcBorders>
              <w:top w:val="single" w:sz="8" w:space="0" w:color="000000"/>
              <w:left w:val="single" w:sz="8" w:space="0" w:color="000000"/>
              <w:bottom w:val="single" w:sz="8" w:space="0" w:color="000000"/>
            </w:tcBorders>
            <w:shd w:val="clear" w:color="auto" w:fill="auto"/>
            <w:vAlign w:val="bottom"/>
          </w:tcPr>
          <w:p w14:paraId="13649348" w14:textId="77777777" w:rsidR="0032104A" w:rsidRPr="00B95F2A" w:rsidRDefault="0032104A" w:rsidP="0032104A">
            <w:pPr>
              <w:snapToGrid w:val="0"/>
              <w:rPr>
                <w:rFonts w:ascii="Times New Roman" w:hAnsi="Times New Roman" w:cs="Times New Roman"/>
                <w:sz w:val="24"/>
                <w:szCs w:val="24"/>
              </w:rPr>
            </w:pPr>
          </w:p>
        </w:tc>
        <w:tc>
          <w:tcPr>
            <w:tcW w:w="496" w:type="dxa"/>
            <w:tcBorders>
              <w:top w:val="single" w:sz="8" w:space="0" w:color="000000"/>
              <w:bottom w:val="single" w:sz="8" w:space="0" w:color="000000"/>
            </w:tcBorders>
            <w:shd w:val="clear" w:color="auto" w:fill="auto"/>
            <w:vAlign w:val="bottom"/>
          </w:tcPr>
          <w:p w14:paraId="1472E456" w14:textId="77777777" w:rsidR="0032104A" w:rsidRPr="00B95F2A" w:rsidRDefault="0032104A" w:rsidP="0032104A">
            <w:pPr>
              <w:ind w:left="20"/>
              <w:rPr>
                <w:rFonts w:ascii="Times New Roman" w:hAnsi="Times New Roman" w:cs="Times New Roman"/>
                <w:sz w:val="24"/>
                <w:szCs w:val="24"/>
              </w:rPr>
            </w:pPr>
            <w:r w:rsidRPr="00B95F2A">
              <w:rPr>
                <w:rFonts w:ascii="Times New Roman" w:hAnsi="Times New Roman" w:cs="Times New Roman"/>
                <w:sz w:val="24"/>
                <w:szCs w:val="24"/>
              </w:rPr>
              <w:t>+3</w:t>
            </w:r>
          </w:p>
        </w:tc>
        <w:tc>
          <w:tcPr>
            <w:tcW w:w="555" w:type="dxa"/>
            <w:tcBorders>
              <w:top w:val="single" w:sz="8" w:space="0" w:color="000000"/>
              <w:left w:val="single" w:sz="8" w:space="0" w:color="000000"/>
              <w:bottom w:val="single" w:sz="8" w:space="0" w:color="000000"/>
            </w:tcBorders>
            <w:shd w:val="clear" w:color="auto" w:fill="auto"/>
            <w:vAlign w:val="bottom"/>
          </w:tcPr>
          <w:p w14:paraId="16AE6D0B" w14:textId="77777777" w:rsidR="0032104A" w:rsidRPr="00B95F2A" w:rsidRDefault="0032104A" w:rsidP="0032104A">
            <w:pPr>
              <w:ind w:left="80"/>
              <w:rPr>
                <w:rFonts w:ascii="Times New Roman" w:hAnsi="Times New Roman" w:cs="Times New Roman"/>
                <w:sz w:val="24"/>
                <w:szCs w:val="24"/>
              </w:rPr>
            </w:pPr>
            <w:r w:rsidRPr="00B95F2A">
              <w:rPr>
                <w:rFonts w:ascii="Times New Roman" w:hAnsi="Times New Roman" w:cs="Times New Roman"/>
                <w:sz w:val="24"/>
                <w:szCs w:val="24"/>
              </w:rPr>
              <w:t>-4</w:t>
            </w:r>
          </w:p>
        </w:tc>
        <w:tc>
          <w:tcPr>
            <w:tcW w:w="398" w:type="dxa"/>
            <w:tcBorders>
              <w:top w:val="single" w:sz="8" w:space="0" w:color="000000"/>
              <w:left w:val="single" w:sz="8" w:space="0" w:color="000000"/>
              <w:bottom w:val="single" w:sz="8" w:space="0" w:color="000000"/>
            </w:tcBorders>
            <w:shd w:val="clear" w:color="auto" w:fill="auto"/>
            <w:vAlign w:val="bottom"/>
          </w:tcPr>
          <w:p w14:paraId="3C9A0282" w14:textId="77777777" w:rsidR="0032104A" w:rsidRPr="00B95F2A" w:rsidRDefault="0032104A" w:rsidP="0032104A">
            <w:pPr>
              <w:ind w:right="100"/>
              <w:jc w:val="right"/>
              <w:rPr>
                <w:rFonts w:ascii="Times New Roman" w:hAnsi="Times New Roman" w:cs="Times New Roman"/>
                <w:sz w:val="24"/>
                <w:szCs w:val="24"/>
              </w:rPr>
            </w:pPr>
            <w:r w:rsidRPr="00B95F2A">
              <w:rPr>
                <w:rFonts w:ascii="Times New Roman" w:hAnsi="Times New Roman" w:cs="Times New Roman"/>
                <w:sz w:val="24"/>
                <w:szCs w:val="24"/>
              </w:rPr>
              <w:t>4</w:t>
            </w:r>
          </w:p>
        </w:tc>
        <w:tc>
          <w:tcPr>
            <w:tcW w:w="555" w:type="dxa"/>
            <w:tcBorders>
              <w:top w:val="single" w:sz="8" w:space="0" w:color="000000"/>
              <w:left w:val="single" w:sz="8" w:space="0" w:color="000000"/>
              <w:bottom w:val="single" w:sz="8" w:space="0" w:color="000000"/>
            </w:tcBorders>
            <w:shd w:val="clear" w:color="auto" w:fill="auto"/>
            <w:vAlign w:val="bottom"/>
          </w:tcPr>
          <w:p w14:paraId="7B5F01F3" w14:textId="77777777" w:rsidR="0032104A" w:rsidRPr="00B95F2A" w:rsidRDefault="0032104A" w:rsidP="0032104A">
            <w:pPr>
              <w:ind w:left="100"/>
              <w:rPr>
                <w:rFonts w:ascii="Times New Roman" w:hAnsi="Times New Roman" w:cs="Times New Roman"/>
                <w:sz w:val="24"/>
                <w:szCs w:val="24"/>
              </w:rPr>
            </w:pPr>
            <w:r w:rsidRPr="00B95F2A">
              <w:rPr>
                <w:rFonts w:ascii="Times New Roman" w:hAnsi="Times New Roman" w:cs="Times New Roman"/>
                <w:sz w:val="24"/>
                <w:szCs w:val="24"/>
              </w:rPr>
              <w:t>+4</w:t>
            </w:r>
          </w:p>
        </w:tc>
        <w:tc>
          <w:tcPr>
            <w:tcW w:w="575" w:type="dxa"/>
            <w:tcBorders>
              <w:top w:val="single" w:sz="8" w:space="0" w:color="000000"/>
              <w:left w:val="single" w:sz="8" w:space="0" w:color="000000"/>
              <w:bottom w:val="single" w:sz="8" w:space="0" w:color="000000"/>
            </w:tcBorders>
            <w:shd w:val="clear" w:color="auto" w:fill="auto"/>
            <w:vAlign w:val="bottom"/>
          </w:tcPr>
          <w:p w14:paraId="06DAC77C" w14:textId="77777777" w:rsidR="0032104A" w:rsidRPr="00B95F2A" w:rsidRDefault="0032104A" w:rsidP="0032104A">
            <w:pPr>
              <w:ind w:left="100"/>
              <w:rPr>
                <w:rFonts w:ascii="Times New Roman" w:hAnsi="Times New Roman" w:cs="Times New Roman"/>
                <w:sz w:val="24"/>
                <w:szCs w:val="24"/>
              </w:rPr>
            </w:pPr>
            <w:r w:rsidRPr="00B95F2A">
              <w:rPr>
                <w:rFonts w:ascii="Times New Roman" w:hAnsi="Times New Roman" w:cs="Times New Roman"/>
                <w:sz w:val="24"/>
                <w:szCs w:val="24"/>
              </w:rPr>
              <w:t>-5</w:t>
            </w:r>
          </w:p>
        </w:tc>
        <w:tc>
          <w:tcPr>
            <w:tcW w:w="398" w:type="dxa"/>
            <w:tcBorders>
              <w:top w:val="single" w:sz="8" w:space="0" w:color="000000"/>
              <w:left w:val="single" w:sz="8" w:space="0" w:color="000000"/>
              <w:bottom w:val="single" w:sz="8" w:space="0" w:color="000000"/>
            </w:tcBorders>
            <w:shd w:val="clear" w:color="auto" w:fill="auto"/>
            <w:vAlign w:val="bottom"/>
          </w:tcPr>
          <w:p w14:paraId="12238B6F" w14:textId="77777777" w:rsidR="0032104A" w:rsidRPr="00B95F2A" w:rsidRDefault="0032104A" w:rsidP="0032104A">
            <w:pPr>
              <w:ind w:right="120"/>
              <w:jc w:val="right"/>
              <w:rPr>
                <w:rFonts w:ascii="Times New Roman" w:hAnsi="Times New Roman" w:cs="Times New Roman"/>
                <w:sz w:val="24"/>
                <w:szCs w:val="24"/>
              </w:rPr>
            </w:pPr>
            <w:r w:rsidRPr="00B95F2A">
              <w:rPr>
                <w:rFonts w:ascii="Times New Roman" w:hAnsi="Times New Roman" w:cs="Times New Roman"/>
                <w:sz w:val="24"/>
                <w:szCs w:val="24"/>
              </w:rPr>
              <w:t>5</w:t>
            </w:r>
          </w:p>
        </w:tc>
        <w:tc>
          <w:tcPr>
            <w:tcW w:w="151" w:type="dxa"/>
            <w:tcBorders>
              <w:top w:val="single" w:sz="8" w:space="0" w:color="000000"/>
              <w:left w:val="single" w:sz="8" w:space="0" w:color="000000"/>
              <w:bottom w:val="single" w:sz="8" w:space="0" w:color="000000"/>
            </w:tcBorders>
            <w:shd w:val="clear" w:color="auto" w:fill="auto"/>
            <w:vAlign w:val="bottom"/>
          </w:tcPr>
          <w:p w14:paraId="78A8DB51" w14:textId="77777777" w:rsidR="0032104A" w:rsidRPr="00B95F2A" w:rsidRDefault="0032104A" w:rsidP="0032104A">
            <w:pPr>
              <w:snapToGrid w:val="0"/>
              <w:rPr>
                <w:rFonts w:ascii="Times New Roman" w:hAnsi="Times New Roman" w:cs="Times New Roman"/>
                <w:sz w:val="24"/>
                <w:szCs w:val="24"/>
              </w:rPr>
            </w:pPr>
          </w:p>
        </w:tc>
        <w:tc>
          <w:tcPr>
            <w:tcW w:w="497" w:type="dxa"/>
            <w:tcBorders>
              <w:top w:val="single" w:sz="8" w:space="0" w:color="000000"/>
              <w:bottom w:val="single" w:sz="8" w:space="0" w:color="000000"/>
            </w:tcBorders>
            <w:shd w:val="clear" w:color="auto" w:fill="auto"/>
            <w:vAlign w:val="bottom"/>
          </w:tcPr>
          <w:p w14:paraId="00F2A2E6" w14:textId="77777777" w:rsidR="0032104A" w:rsidRPr="00B95F2A" w:rsidRDefault="0032104A" w:rsidP="0032104A">
            <w:pPr>
              <w:ind w:left="20"/>
              <w:rPr>
                <w:rFonts w:ascii="Times New Roman" w:hAnsi="Times New Roman" w:cs="Times New Roman"/>
                <w:sz w:val="24"/>
                <w:szCs w:val="24"/>
              </w:rPr>
            </w:pPr>
            <w:r w:rsidRPr="00B95F2A">
              <w:rPr>
                <w:rFonts w:ascii="Times New Roman" w:hAnsi="Times New Roman" w:cs="Times New Roman"/>
                <w:sz w:val="24"/>
                <w:szCs w:val="24"/>
              </w:rPr>
              <w:t>+5</w:t>
            </w:r>
          </w:p>
        </w:tc>
        <w:tc>
          <w:tcPr>
            <w:tcW w:w="555" w:type="dxa"/>
            <w:tcBorders>
              <w:top w:val="single" w:sz="8" w:space="0" w:color="000000"/>
              <w:left w:val="single" w:sz="8" w:space="0" w:color="000000"/>
              <w:bottom w:val="single" w:sz="8" w:space="0" w:color="000000"/>
            </w:tcBorders>
            <w:shd w:val="clear" w:color="auto" w:fill="auto"/>
            <w:vAlign w:val="bottom"/>
          </w:tcPr>
          <w:p w14:paraId="775FF764" w14:textId="77777777" w:rsidR="0032104A" w:rsidRPr="00B95F2A" w:rsidRDefault="0032104A" w:rsidP="0032104A">
            <w:pPr>
              <w:ind w:left="100"/>
              <w:rPr>
                <w:rFonts w:ascii="Times New Roman" w:hAnsi="Times New Roman" w:cs="Times New Roman"/>
                <w:sz w:val="24"/>
                <w:szCs w:val="24"/>
              </w:rPr>
            </w:pPr>
            <w:r w:rsidRPr="00B95F2A">
              <w:rPr>
                <w:rFonts w:ascii="Times New Roman" w:hAnsi="Times New Roman" w:cs="Times New Roman"/>
                <w:sz w:val="24"/>
                <w:szCs w:val="24"/>
              </w:rPr>
              <w:t>-6</w:t>
            </w:r>
          </w:p>
        </w:tc>
        <w:tc>
          <w:tcPr>
            <w:tcW w:w="78" w:type="dxa"/>
            <w:tcBorders>
              <w:top w:val="single" w:sz="8" w:space="0" w:color="000000"/>
              <w:left w:val="single" w:sz="8" w:space="0" w:color="000000"/>
              <w:bottom w:val="single" w:sz="8" w:space="0" w:color="000000"/>
            </w:tcBorders>
            <w:shd w:val="clear" w:color="auto" w:fill="auto"/>
            <w:vAlign w:val="bottom"/>
          </w:tcPr>
          <w:p w14:paraId="37A2AD1E" w14:textId="77777777" w:rsidR="0032104A" w:rsidRPr="00B95F2A" w:rsidRDefault="0032104A" w:rsidP="0032104A">
            <w:pPr>
              <w:snapToGrid w:val="0"/>
              <w:rPr>
                <w:rFonts w:ascii="Times New Roman" w:hAnsi="Times New Roman" w:cs="Times New Roman"/>
                <w:sz w:val="24"/>
                <w:szCs w:val="24"/>
              </w:rPr>
            </w:pPr>
          </w:p>
        </w:tc>
        <w:tc>
          <w:tcPr>
            <w:tcW w:w="317" w:type="dxa"/>
            <w:tcBorders>
              <w:top w:val="single" w:sz="8" w:space="0" w:color="000000"/>
              <w:bottom w:val="single" w:sz="8" w:space="0" w:color="000000"/>
            </w:tcBorders>
            <w:shd w:val="clear" w:color="auto" w:fill="auto"/>
            <w:vAlign w:val="bottom"/>
          </w:tcPr>
          <w:p w14:paraId="76D82B97" w14:textId="77777777" w:rsidR="0032104A" w:rsidRPr="00B95F2A" w:rsidRDefault="0032104A" w:rsidP="0032104A">
            <w:pPr>
              <w:ind w:right="100"/>
              <w:jc w:val="right"/>
              <w:rPr>
                <w:rFonts w:ascii="Times New Roman" w:hAnsi="Times New Roman" w:cs="Times New Roman"/>
                <w:sz w:val="24"/>
                <w:szCs w:val="24"/>
              </w:rPr>
            </w:pPr>
            <w:r w:rsidRPr="00B95F2A">
              <w:rPr>
                <w:rFonts w:ascii="Times New Roman" w:hAnsi="Times New Roman" w:cs="Times New Roman"/>
                <w:w w:val="99"/>
                <w:sz w:val="24"/>
                <w:szCs w:val="24"/>
              </w:rPr>
              <w:t>6</w:t>
            </w:r>
          </w:p>
        </w:tc>
        <w:tc>
          <w:tcPr>
            <w:tcW w:w="29" w:type="dxa"/>
            <w:tcBorders>
              <w:left w:val="single" w:sz="8" w:space="0" w:color="000000"/>
            </w:tcBorders>
            <w:vAlign w:val="bottom"/>
          </w:tcPr>
          <w:p w14:paraId="5E0D3BEF" w14:textId="77777777" w:rsidR="0032104A" w:rsidRPr="00B95F2A" w:rsidRDefault="0032104A" w:rsidP="0032104A">
            <w:pPr>
              <w:snapToGrid w:val="0"/>
              <w:rPr>
                <w:rFonts w:ascii="Times New Roman" w:hAnsi="Times New Roman" w:cs="Times New Roman"/>
                <w:sz w:val="24"/>
                <w:szCs w:val="24"/>
              </w:rPr>
            </w:pPr>
          </w:p>
        </w:tc>
      </w:tr>
      <w:tr w:rsidR="00B95F2A" w:rsidRPr="00B95F2A" w14:paraId="1C2E4CF6" w14:textId="77777777" w:rsidTr="00B34828">
        <w:trPr>
          <w:trHeight w:val="279"/>
          <w:jc w:val="center"/>
        </w:trPr>
        <w:tc>
          <w:tcPr>
            <w:tcW w:w="937" w:type="dxa"/>
            <w:tcBorders>
              <w:left w:val="single" w:sz="8" w:space="0" w:color="000000"/>
            </w:tcBorders>
            <w:shd w:val="clear" w:color="auto" w:fill="auto"/>
            <w:vAlign w:val="bottom"/>
          </w:tcPr>
          <w:p w14:paraId="5B972BAA" w14:textId="77777777" w:rsidR="0032104A" w:rsidRPr="00B95F2A" w:rsidRDefault="0032104A" w:rsidP="0032104A">
            <w:pPr>
              <w:ind w:left="120"/>
              <w:rPr>
                <w:rFonts w:ascii="Times New Roman" w:hAnsi="Times New Roman" w:cs="Times New Roman"/>
                <w:sz w:val="24"/>
                <w:szCs w:val="24"/>
              </w:rPr>
            </w:pPr>
            <w:r w:rsidRPr="00B95F2A">
              <w:rPr>
                <w:rFonts w:ascii="Times New Roman" w:hAnsi="Times New Roman" w:cs="Times New Roman"/>
                <w:w w:val="98"/>
                <w:sz w:val="24"/>
                <w:szCs w:val="24"/>
              </w:rPr>
              <w:t>Wartość</w:t>
            </w:r>
          </w:p>
        </w:tc>
        <w:tc>
          <w:tcPr>
            <w:tcW w:w="27" w:type="dxa"/>
            <w:shd w:val="clear" w:color="auto" w:fill="auto"/>
            <w:vAlign w:val="bottom"/>
          </w:tcPr>
          <w:p w14:paraId="5172F8BD" w14:textId="77777777" w:rsidR="0032104A" w:rsidRPr="00B95F2A" w:rsidRDefault="0032104A" w:rsidP="0032104A">
            <w:pPr>
              <w:snapToGrid w:val="0"/>
              <w:rPr>
                <w:rFonts w:ascii="Times New Roman" w:hAnsi="Times New Roman" w:cs="Times New Roman"/>
                <w:sz w:val="24"/>
                <w:szCs w:val="24"/>
              </w:rPr>
            </w:pPr>
          </w:p>
        </w:tc>
        <w:tc>
          <w:tcPr>
            <w:tcW w:w="471" w:type="dxa"/>
            <w:tcBorders>
              <w:left w:val="single" w:sz="8" w:space="0" w:color="000000"/>
            </w:tcBorders>
            <w:shd w:val="clear" w:color="auto" w:fill="auto"/>
            <w:vAlign w:val="bottom"/>
          </w:tcPr>
          <w:p w14:paraId="42BD5EA6" w14:textId="77777777" w:rsidR="0032104A" w:rsidRPr="00B95F2A" w:rsidRDefault="0032104A" w:rsidP="0032104A">
            <w:pPr>
              <w:ind w:right="100"/>
              <w:jc w:val="right"/>
              <w:rPr>
                <w:rFonts w:ascii="Times New Roman" w:hAnsi="Times New Roman" w:cs="Times New Roman"/>
                <w:sz w:val="24"/>
                <w:szCs w:val="24"/>
              </w:rPr>
            </w:pPr>
            <w:r w:rsidRPr="00B95F2A">
              <w:rPr>
                <w:rFonts w:ascii="Times New Roman" w:hAnsi="Times New Roman" w:cs="Times New Roman"/>
                <w:sz w:val="24"/>
                <w:szCs w:val="24"/>
              </w:rPr>
              <w:t>1</w:t>
            </w:r>
          </w:p>
        </w:tc>
        <w:tc>
          <w:tcPr>
            <w:tcW w:w="575" w:type="dxa"/>
            <w:tcBorders>
              <w:left w:val="single" w:sz="8" w:space="0" w:color="000000"/>
            </w:tcBorders>
            <w:shd w:val="clear" w:color="auto" w:fill="auto"/>
            <w:vAlign w:val="bottom"/>
          </w:tcPr>
          <w:p w14:paraId="75E4E709" w14:textId="77777777" w:rsidR="0032104A" w:rsidRPr="00B95F2A" w:rsidRDefault="0032104A" w:rsidP="0032104A">
            <w:pPr>
              <w:ind w:left="100"/>
              <w:rPr>
                <w:rFonts w:ascii="Times New Roman" w:hAnsi="Times New Roman" w:cs="Times New Roman"/>
                <w:sz w:val="24"/>
                <w:szCs w:val="24"/>
              </w:rPr>
            </w:pPr>
            <w:r w:rsidRPr="00B95F2A">
              <w:rPr>
                <w:rFonts w:ascii="Times New Roman" w:hAnsi="Times New Roman" w:cs="Times New Roman"/>
                <w:sz w:val="24"/>
                <w:szCs w:val="24"/>
              </w:rPr>
              <w:t>1,25</w:t>
            </w:r>
          </w:p>
        </w:tc>
        <w:tc>
          <w:tcPr>
            <w:tcW w:w="554" w:type="dxa"/>
            <w:tcBorders>
              <w:left w:val="single" w:sz="8" w:space="0" w:color="000000"/>
            </w:tcBorders>
            <w:shd w:val="clear" w:color="auto" w:fill="auto"/>
            <w:vAlign w:val="bottom"/>
          </w:tcPr>
          <w:p w14:paraId="69803137" w14:textId="77777777" w:rsidR="0032104A" w:rsidRPr="00B95F2A" w:rsidRDefault="0032104A" w:rsidP="0032104A">
            <w:pPr>
              <w:ind w:left="80"/>
              <w:rPr>
                <w:rFonts w:ascii="Times New Roman" w:hAnsi="Times New Roman" w:cs="Times New Roman"/>
                <w:sz w:val="24"/>
                <w:szCs w:val="24"/>
              </w:rPr>
            </w:pPr>
            <w:r w:rsidRPr="00B95F2A">
              <w:rPr>
                <w:rFonts w:ascii="Times New Roman" w:hAnsi="Times New Roman" w:cs="Times New Roman"/>
                <w:sz w:val="24"/>
                <w:szCs w:val="24"/>
              </w:rPr>
              <w:t>1,75</w:t>
            </w:r>
          </w:p>
        </w:tc>
        <w:tc>
          <w:tcPr>
            <w:tcW w:w="398" w:type="dxa"/>
            <w:tcBorders>
              <w:left w:val="single" w:sz="8" w:space="0" w:color="000000"/>
            </w:tcBorders>
            <w:shd w:val="clear" w:color="auto" w:fill="auto"/>
            <w:vAlign w:val="bottom"/>
          </w:tcPr>
          <w:p w14:paraId="75ECE903" w14:textId="77777777" w:rsidR="0032104A" w:rsidRPr="00B95F2A" w:rsidRDefault="0032104A" w:rsidP="0032104A">
            <w:pPr>
              <w:ind w:right="100"/>
              <w:jc w:val="right"/>
              <w:rPr>
                <w:rFonts w:ascii="Times New Roman" w:hAnsi="Times New Roman" w:cs="Times New Roman"/>
                <w:sz w:val="24"/>
                <w:szCs w:val="24"/>
              </w:rPr>
            </w:pPr>
            <w:r w:rsidRPr="00B95F2A">
              <w:rPr>
                <w:rFonts w:ascii="Times New Roman" w:hAnsi="Times New Roman" w:cs="Times New Roman"/>
                <w:sz w:val="24"/>
                <w:szCs w:val="24"/>
              </w:rPr>
              <w:t>2</w:t>
            </w:r>
          </w:p>
        </w:tc>
        <w:tc>
          <w:tcPr>
            <w:tcW w:w="555" w:type="dxa"/>
            <w:tcBorders>
              <w:left w:val="single" w:sz="8" w:space="0" w:color="000000"/>
            </w:tcBorders>
            <w:shd w:val="clear" w:color="auto" w:fill="auto"/>
            <w:vAlign w:val="bottom"/>
          </w:tcPr>
          <w:p w14:paraId="1CB416B9" w14:textId="77777777" w:rsidR="0032104A" w:rsidRPr="00B95F2A" w:rsidRDefault="0032104A" w:rsidP="0032104A">
            <w:pPr>
              <w:ind w:left="80"/>
              <w:rPr>
                <w:rFonts w:ascii="Times New Roman" w:hAnsi="Times New Roman" w:cs="Times New Roman"/>
                <w:sz w:val="24"/>
                <w:szCs w:val="24"/>
              </w:rPr>
            </w:pPr>
            <w:r w:rsidRPr="00B95F2A">
              <w:rPr>
                <w:rFonts w:ascii="Times New Roman" w:hAnsi="Times New Roman" w:cs="Times New Roman"/>
                <w:sz w:val="24"/>
                <w:szCs w:val="24"/>
              </w:rPr>
              <w:t>2,25</w:t>
            </w:r>
          </w:p>
        </w:tc>
        <w:tc>
          <w:tcPr>
            <w:tcW w:w="555" w:type="dxa"/>
            <w:tcBorders>
              <w:left w:val="single" w:sz="8" w:space="0" w:color="000000"/>
            </w:tcBorders>
            <w:shd w:val="clear" w:color="auto" w:fill="auto"/>
            <w:vAlign w:val="bottom"/>
          </w:tcPr>
          <w:p w14:paraId="43D869C9" w14:textId="77777777" w:rsidR="0032104A" w:rsidRPr="00B95F2A" w:rsidRDefault="0032104A" w:rsidP="0032104A">
            <w:pPr>
              <w:ind w:left="100"/>
              <w:rPr>
                <w:rFonts w:ascii="Times New Roman" w:hAnsi="Times New Roman" w:cs="Times New Roman"/>
                <w:sz w:val="24"/>
                <w:szCs w:val="24"/>
              </w:rPr>
            </w:pPr>
            <w:r w:rsidRPr="00B95F2A">
              <w:rPr>
                <w:rFonts w:ascii="Times New Roman" w:hAnsi="Times New Roman" w:cs="Times New Roman"/>
                <w:sz w:val="24"/>
                <w:szCs w:val="24"/>
              </w:rPr>
              <w:t>2,75</w:t>
            </w:r>
          </w:p>
        </w:tc>
        <w:tc>
          <w:tcPr>
            <w:tcW w:w="398" w:type="dxa"/>
            <w:tcBorders>
              <w:left w:val="single" w:sz="8" w:space="0" w:color="000000"/>
            </w:tcBorders>
            <w:shd w:val="clear" w:color="auto" w:fill="auto"/>
            <w:vAlign w:val="bottom"/>
          </w:tcPr>
          <w:p w14:paraId="605F0ECC" w14:textId="77777777" w:rsidR="0032104A" w:rsidRPr="00B95F2A" w:rsidRDefault="0032104A" w:rsidP="0032104A">
            <w:pPr>
              <w:ind w:right="100"/>
              <w:jc w:val="right"/>
              <w:rPr>
                <w:rFonts w:ascii="Times New Roman" w:hAnsi="Times New Roman" w:cs="Times New Roman"/>
                <w:sz w:val="24"/>
                <w:szCs w:val="24"/>
              </w:rPr>
            </w:pPr>
            <w:r w:rsidRPr="00B95F2A">
              <w:rPr>
                <w:rFonts w:ascii="Times New Roman" w:hAnsi="Times New Roman" w:cs="Times New Roman"/>
                <w:sz w:val="24"/>
                <w:szCs w:val="24"/>
              </w:rPr>
              <w:t>3</w:t>
            </w:r>
          </w:p>
        </w:tc>
        <w:tc>
          <w:tcPr>
            <w:tcW w:w="80" w:type="dxa"/>
            <w:tcBorders>
              <w:left w:val="single" w:sz="8" w:space="0" w:color="000000"/>
            </w:tcBorders>
            <w:shd w:val="clear" w:color="auto" w:fill="auto"/>
            <w:vAlign w:val="bottom"/>
          </w:tcPr>
          <w:p w14:paraId="39C78C97" w14:textId="77777777" w:rsidR="0032104A" w:rsidRPr="00B95F2A" w:rsidRDefault="0032104A" w:rsidP="0032104A">
            <w:pPr>
              <w:snapToGrid w:val="0"/>
              <w:rPr>
                <w:rFonts w:ascii="Times New Roman" w:hAnsi="Times New Roman" w:cs="Times New Roman"/>
                <w:sz w:val="24"/>
                <w:szCs w:val="24"/>
              </w:rPr>
            </w:pPr>
          </w:p>
        </w:tc>
        <w:tc>
          <w:tcPr>
            <w:tcW w:w="496" w:type="dxa"/>
            <w:shd w:val="clear" w:color="auto" w:fill="auto"/>
            <w:vAlign w:val="bottom"/>
          </w:tcPr>
          <w:p w14:paraId="37694696" w14:textId="77777777" w:rsidR="0032104A" w:rsidRPr="00B95F2A" w:rsidRDefault="0032104A" w:rsidP="0032104A">
            <w:pPr>
              <w:ind w:left="20"/>
              <w:rPr>
                <w:rFonts w:ascii="Times New Roman" w:hAnsi="Times New Roman" w:cs="Times New Roman"/>
                <w:sz w:val="24"/>
                <w:szCs w:val="24"/>
              </w:rPr>
            </w:pPr>
            <w:r w:rsidRPr="00B95F2A">
              <w:rPr>
                <w:rFonts w:ascii="Times New Roman" w:hAnsi="Times New Roman" w:cs="Times New Roman"/>
                <w:sz w:val="24"/>
                <w:szCs w:val="24"/>
              </w:rPr>
              <w:t>3,25</w:t>
            </w:r>
          </w:p>
        </w:tc>
        <w:tc>
          <w:tcPr>
            <w:tcW w:w="555" w:type="dxa"/>
            <w:tcBorders>
              <w:left w:val="single" w:sz="8" w:space="0" w:color="000000"/>
            </w:tcBorders>
            <w:shd w:val="clear" w:color="auto" w:fill="auto"/>
            <w:vAlign w:val="bottom"/>
          </w:tcPr>
          <w:p w14:paraId="5CC5B824" w14:textId="77777777" w:rsidR="0032104A" w:rsidRPr="00B95F2A" w:rsidRDefault="0032104A" w:rsidP="0032104A">
            <w:pPr>
              <w:ind w:left="80"/>
              <w:rPr>
                <w:rFonts w:ascii="Times New Roman" w:hAnsi="Times New Roman" w:cs="Times New Roman"/>
                <w:sz w:val="24"/>
                <w:szCs w:val="24"/>
              </w:rPr>
            </w:pPr>
            <w:r w:rsidRPr="00B95F2A">
              <w:rPr>
                <w:rFonts w:ascii="Times New Roman" w:hAnsi="Times New Roman" w:cs="Times New Roman"/>
                <w:sz w:val="24"/>
                <w:szCs w:val="24"/>
              </w:rPr>
              <w:t>3,75</w:t>
            </w:r>
          </w:p>
        </w:tc>
        <w:tc>
          <w:tcPr>
            <w:tcW w:w="398" w:type="dxa"/>
            <w:tcBorders>
              <w:left w:val="single" w:sz="8" w:space="0" w:color="000000"/>
            </w:tcBorders>
            <w:shd w:val="clear" w:color="auto" w:fill="auto"/>
            <w:vAlign w:val="bottom"/>
          </w:tcPr>
          <w:p w14:paraId="28361A24" w14:textId="77777777" w:rsidR="0032104A" w:rsidRPr="00B95F2A" w:rsidRDefault="0032104A" w:rsidP="0032104A">
            <w:pPr>
              <w:ind w:right="100"/>
              <w:jc w:val="right"/>
              <w:rPr>
                <w:rFonts w:ascii="Times New Roman" w:hAnsi="Times New Roman" w:cs="Times New Roman"/>
                <w:sz w:val="24"/>
                <w:szCs w:val="24"/>
              </w:rPr>
            </w:pPr>
            <w:r w:rsidRPr="00B95F2A">
              <w:rPr>
                <w:rFonts w:ascii="Times New Roman" w:hAnsi="Times New Roman" w:cs="Times New Roman"/>
                <w:sz w:val="24"/>
                <w:szCs w:val="24"/>
              </w:rPr>
              <w:t>4</w:t>
            </w:r>
          </w:p>
        </w:tc>
        <w:tc>
          <w:tcPr>
            <w:tcW w:w="555" w:type="dxa"/>
            <w:tcBorders>
              <w:left w:val="single" w:sz="8" w:space="0" w:color="000000"/>
            </w:tcBorders>
            <w:shd w:val="clear" w:color="auto" w:fill="auto"/>
            <w:vAlign w:val="bottom"/>
          </w:tcPr>
          <w:p w14:paraId="3E95A17B" w14:textId="77777777" w:rsidR="0032104A" w:rsidRPr="00B95F2A" w:rsidRDefault="0032104A" w:rsidP="0032104A">
            <w:pPr>
              <w:ind w:left="100"/>
              <w:rPr>
                <w:rFonts w:ascii="Times New Roman" w:hAnsi="Times New Roman" w:cs="Times New Roman"/>
                <w:sz w:val="24"/>
                <w:szCs w:val="24"/>
              </w:rPr>
            </w:pPr>
            <w:r w:rsidRPr="00B95F2A">
              <w:rPr>
                <w:rFonts w:ascii="Times New Roman" w:hAnsi="Times New Roman" w:cs="Times New Roman"/>
                <w:sz w:val="24"/>
                <w:szCs w:val="24"/>
              </w:rPr>
              <w:t>4,25</w:t>
            </w:r>
          </w:p>
        </w:tc>
        <w:tc>
          <w:tcPr>
            <w:tcW w:w="575" w:type="dxa"/>
            <w:tcBorders>
              <w:left w:val="single" w:sz="8" w:space="0" w:color="000000"/>
            </w:tcBorders>
            <w:shd w:val="clear" w:color="auto" w:fill="auto"/>
            <w:vAlign w:val="bottom"/>
          </w:tcPr>
          <w:p w14:paraId="0D60D3B0" w14:textId="77777777" w:rsidR="0032104A" w:rsidRPr="00B95F2A" w:rsidRDefault="0032104A" w:rsidP="0032104A">
            <w:pPr>
              <w:ind w:left="100"/>
              <w:rPr>
                <w:rFonts w:ascii="Times New Roman" w:hAnsi="Times New Roman" w:cs="Times New Roman"/>
                <w:sz w:val="24"/>
                <w:szCs w:val="24"/>
              </w:rPr>
            </w:pPr>
            <w:r w:rsidRPr="00B95F2A">
              <w:rPr>
                <w:rFonts w:ascii="Times New Roman" w:hAnsi="Times New Roman" w:cs="Times New Roman"/>
                <w:sz w:val="24"/>
                <w:szCs w:val="24"/>
              </w:rPr>
              <w:t>4,75</w:t>
            </w:r>
          </w:p>
        </w:tc>
        <w:tc>
          <w:tcPr>
            <w:tcW w:w="398" w:type="dxa"/>
            <w:tcBorders>
              <w:left w:val="single" w:sz="8" w:space="0" w:color="000000"/>
            </w:tcBorders>
            <w:shd w:val="clear" w:color="auto" w:fill="auto"/>
            <w:vAlign w:val="bottom"/>
          </w:tcPr>
          <w:p w14:paraId="56A5BEE8" w14:textId="77777777" w:rsidR="0032104A" w:rsidRPr="00B95F2A" w:rsidRDefault="0032104A" w:rsidP="0032104A">
            <w:pPr>
              <w:ind w:right="120"/>
              <w:jc w:val="right"/>
              <w:rPr>
                <w:rFonts w:ascii="Times New Roman" w:hAnsi="Times New Roman" w:cs="Times New Roman"/>
                <w:sz w:val="24"/>
                <w:szCs w:val="24"/>
              </w:rPr>
            </w:pPr>
            <w:r w:rsidRPr="00B95F2A">
              <w:rPr>
                <w:rFonts w:ascii="Times New Roman" w:hAnsi="Times New Roman" w:cs="Times New Roman"/>
                <w:sz w:val="24"/>
                <w:szCs w:val="24"/>
              </w:rPr>
              <w:t>5</w:t>
            </w:r>
          </w:p>
        </w:tc>
        <w:tc>
          <w:tcPr>
            <w:tcW w:w="151" w:type="dxa"/>
            <w:tcBorders>
              <w:left w:val="single" w:sz="8" w:space="0" w:color="000000"/>
            </w:tcBorders>
            <w:shd w:val="clear" w:color="auto" w:fill="auto"/>
            <w:vAlign w:val="bottom"/>
          </w:tcPr>
          <w:p w14:paraId="2F99BE6C" w14:textId="77777777" w:rsidR="0032104A" w:rsidRPr="00B95F2A" w:rsidRDefault="0032104A" w:rsidP="0032104A">
            <w:pPr>
              <w:snapToGrid w:val="0"/>
              <w:rPr>
                <w:rFonts w:ascii="Times New Roman" w:hAnsi="Times New Roman" w:cs="Times New Roman"/>
                <w:sz w:val="24"/>
                <w:szCs w:val="24"/>
              </w:rPr>
            </w:pPr>
          </w:p>
        </w:tc>
        <w:tc>
          <w:tcPr>
            <w:tcW w:w="497" w:type="dxa"/>
            <w:shd w:val="clear" w:color="auto" w:fill="auto"/>
            <w:vAlign w:val="bottom"/>
          </w:tcPr>
          <w:p w14:paraId="382AFD8A" w14:textId="77777777" w:rsidR="0032104A" w:rsidRPr="00B95F2A" w:rsidRDefault="0032104A" w:rsidP="0032104A">
            <w:pPr>
              <w:ind w:left="20"/>
              <w:rPr>
                <w:rFonts w:ascii="Times New Roman" w:hAnsi="Times New Roman" w:cs="Times New Roman"/>
                <w:sz w:val="24"/>
                <w:szCs w:val="24"/>
              </w:rPr>
            </w:pPr>
            <w:r w:rsidRPr="00B95F2A">
              <w:rPr>
                <w:rFonts w:ascii="Times New Roman" w:hAnsi="Times New Roman" w:cs="Times New Roman"/>
                <w:sz w:val="24"/>
                <w:szCs w:val="24"/>
              </w:rPr>
              <w:t>5,25</w:t>
            </w:r>
          </w:p>
        </w:tc>
        <w:tc>
          <w:tcPr>
            <w:tcW w:w="555" w:type="dxa"/>
            <w:tcBorders>
              <w:left w:val="single" w:sz="8" w:space="0" w:color="000000"/>
            </w:tcBorders>
            <w:shd w:val="clear" w:color="auto" w:fill="auto"/>
            <w:vAlign w:val="bottom"/>
          </w:tcPr>
          <w:p w14:paraId="644D7BD6" w14:textId="77777777" w:rsidR="0032104A" w:rsidRPr="00B95F2A" w:rsidRDefault="0032104A" w:rsidP="0032104A">
            <w:pPr>
              <w:ind w:left="100"/>
              <w:rPr>
                <w:rFonts w:ascii="Times New Roman" w:hAnsi="Times New Roman" w:cs="Times New Roman"/>
                <w:sz w:val="24"/>
                <w:szCs w:val="24"/>
              </w:rPr>
            </w:pPr>
            <w:r w:rsidRPr="00B95F2A">
              <w:rPr>
                <w:rFonts w:ascii="Times New Roman" w:hAnsi="Times New Roman" w:cs="Times New Roman"/>
                <w:sz w:val="24"/>
                <w:szCs w:val="24"/>
              </w:rPr>
              <w:t>5,75</w:t>
            </w:r>
          </w:p>
        </w:tc>
        <w:tc>
          <w:tcPr>
            <w:tcW w:w="78" w:type="dxa"/>
            <w:tcBorders>
              <w:left w:val="single" w:sz="8" w:space="0" w:color="000000"/>
            </w:tcBorders>
            <w:shd w:val="clear" w:color="auto" w:fill="auto"/>
            <w:vAlign w:val="bottom"/>
          </w:tcPr>
          <w:p w14:paraId="0B949F61" w14:textId="77777777" w:rsidR="0032104A" w:rsidRPr="00B95F2A" w:rsidRDefault="0032104A" w:rsidP="0032104A">
            <w:pPr>
              <w:snapToGrid w:val="0"/>
              <w:rPr>
                <w:rFonts w:ascii="Times New Roman" w:hAnsi="Times New Roman" w:cs="Times New Roman"/>
                <w:sz w:val="24"/>
                <w:szCs w:val="24"/>
              </w:rPr>
            </w:pPr>
          </w:p>
        </w:tc>
        <w:tc>
          <w:tcPr>
            <w:tcW w:w="317" w:type="dxa"/>
            <w:shd w:val="clear" w:color="auto" w:fill="auto"/>
            <w:vAlign w:val="bottom"/>
          </w:tcPr>
          <w:p w14:paraId="5FB30F86" w14:textId="77777777" w:rsidR="0032104A" w:rsidRPr="00B95F2A" w:rsidRDefault="0032104A" w:rsidP="0032104A">
            <w:pPr>
              <w:ind w:right="100"/>
              <w:jc w:val="right"/>
              <w:rPr>
                <w:rFonts w:ascii="Times New Roman" w:hAnsi="Times New Roman" w:cs="Times New Roman"/>
                <w:sz w:val="24"/>
                <w:szCs w:val="24"/>
              </w:rPr>
            </w:pPr>
            <w:r w:rsidRPr="00B95F2A">
              <w:rPr>
                <w:rFonts w:ascii="Times New Roman" w:hAnsi="Times New Roman" w:cs="Times New Roman"/>
                <w:w w:val="99"/>
                <w:sz w:val="24"/>
                <w:szCs w:val="24"/>
              </w:rPr>
              <w:t>6</w:t>
            </w:r>
          </w:p>
        </w:tc>
        <w:tc>
          <w:tcPr>
            <w:tcW w:w="29" w:type="dxa"/>
            <w:tcBorders>
              <w:left w:val="single" w:sz="8" w:space="0" w:color="000000"/>
            </w:tcBorders>
            <w:vAlign w:val="bottom"/>
          </w:tcPr>
          <w:p w14:paraId="736765DD" w14:textId="77777777" w:rsidR="0032104A" w:rsidRPr="00B95F2A" w:rsidRDefault="0032104A" w:rsidP="0032104A">
            <w:pPr>
              <w:snapToGrid w:val="0"/>
              <w:rPr>
                <w:rFonts w:ascii="Times New Roman" w:hAnsi="Times New Roman" w:cs="Times New Roman"/>
                <w:sz w:val="24"/>
                <w:szCs w:val="24"/>
              </w:rPr>
            </w:pPr>
          </w:p>
          <w:p w14:paraId="60BBB57C" w14:textId="77777777" w:rsidR="0032104A" w:rsidRPr="00B95F2A" w:rsidRDefault="0032104A" w:rsidP="0032104A">
            <w:pPr>
              <w:snapToGrid w:val="0"/>
              <w:rPr>
                <w:rFonts w:ascii="Times New Roman" w:hAnsi="Times New Roman" w:cs="Times New Roman"/>
                <w:sz w:val="24"/>
                <w:szCs w:val="24"/>
              </w:rPr>
            </w:pPr>
          </w:p>
        </w:tc>
      </w:tr>
      <w:tr w:rsidR="00B95F2A" w:rsidRPr="00B95F2A" w14:paraId="2DCBBE83" w14:textId="77777777" w:rsidTr="00B34828">
        <w:trPr>
          <w:trHeight w:val="279"/>
          <w:jc w:val="center"/>
        </w:trPr>
        <w:tc>
          <w:tcPr>
            <w:tcW w:w="937" w:type="dxa"/>
            <w:tcBorders>
              <w:left w:val="single" w:sz="8" w:space="0" w:color="000000"/>
              <w:bottom w:val="single" w:sz="8" w:space="0" w:color="000000"/>
            </w:tcBorders>
            <w:shd w:val="clear" w:color="auto" w:fill="auto"/>
            <w:vAlign w:val="bottom"/>
          </w:tcPr>
          <w:p w14:paraId="374B36F6" w14:textId="77777777" w:rsidR="0032104A" w:rsidRPr="00B95F2A" w:rsidRDefault="0032104A" w:rsidP="0032104A">
            <w:pPr>
              <w:ind w:left="120"/>
              <w:rPr>
                <w:rFonts w:ascii="Times New Roman" w:hAnsi="Times New Roman" w:cs="Times New Roman"/>
                <w:w w:val="98"/>
                <w:sz w:val="24"/>
                <w:szCs w:val="24"/>
              </w:rPr>
            </w:pPr>
          </w:p>
        </w:tc>
        <w:tc>
          <w:tcPr>
            <w:tcW w:w="27" w:type="dxa"/>
            <w:tcBorders>
              <w:bottom w:val="single" w:sz="8" w:space="0" w:color="000000"/>
            </w:tcBorders>
            <w:shd w:val="clear" w:color="auto" w:fill="auto"/>
            <w:vAlign w:val="bottom"/>
          </w:tcPr>
          <w:p w14:paraId="5B883AAE" w14:textId="77777777" w:rsidR="0032104A" w:rsidRPr="00B95F2A" w:rsidRDefault="0032104A" w:rsidP="0032104A">
            <w:pPr>
              <w:snapToGrid w:val="0"/>
              <w:rPr>
                <w:rFonts w:ascii="Times New Roman" w:hAnsi="Times New Roman" w:cs="Times New Roman"/>
                <w:sz w:val="24"/>
                <w:szCs w:val="24"/>
              </w:rPr>
            </w:pPr>
          </w:p>
        </w:tc>
        <w:tc>
          <w:tcPr>
            <w:tcW w:w="471" w:type="dxa"/>
            <w:tcBorders>
              <w:left w:val="single" w:sz="8" w:space="0" w:color="000000"/>
              <w:bottom w:val="single" w:sz="8" w:space="0" w:color="000000"/>
            </w:tcBorders>
            <w:shd w:val="clear" w:color="auto" w:fill="auto"/>
            <w:vAlign w:val="bottom"/>
          </w:tcPr>
          <w:p w14:paraId="144011B6" w14:textId="77777777" w:rsidR="0032104A" w:rsidRPr="00B95F2A" w:rsidRDefault="0032104A" w:rsidP="0032104A">
            <w:pPr>
              <w:ind w:right="100"/>
              <w:jc w:val="right"/>
              <w:rPr>
                <w:rFonts w:ascii="Times New Roman" w:hAnsi="Times New Roman" w:cs="Times New Roman"/>
                <w:sz w:val="24"/>
                <w:szCs w:val="24"/>
              </w:rPr>
            </w:pPr>
          </w:p>
        </w:tc>
        <w:tc>
          <w:tcPr>
            <w:tcW w:w="575" w:type="dxa"/>
            <w:tcBorders>
              <w:left w:val="single" w:sz="8" w:space="0" w:color="000000"/>
              <w:bottom w:val="single" w:sz="8" w:space="0" w:color="000000"/>
            </w:tcBorders>
            <w:shd w:val="clear" w:color="auto" w:fill="auto"/>
            <w:vAlign w:val="bottom"/>
          </w:tcPr>
          <w:p w14:paraId="78F42730" w14:textId="77777777" w:rsidR="0032104A" w:rsidRPr="00B95F2A" w:rsidRDefault="0032104A" w:rsidP="0032104A">
            <w:pPr>
              <w:ind w:left="100"/>
              <w:rPr>
                <w:rFonts w:ascii="Times New Roman" w:hAnsi="Times New Roman" w:cs="Times New Roman"/>
                <w:sz w:val="24"/>
                <w:szCs w:val="24"/>
              </w:rPr>
            </w:pPr>
          </w:p>
        </w:tc>
        <w:tc>
          <w:tcPr>
            <w:tcW w:w="554" w:type="dxa"/>
            <w:tcBorders>
              <w:left w:val="single" w:sz="8" w:space="0" w:color="000000"/>
              <w:bottom w:val="single" w:sz="8" w:space="0" w:color="000000"/>
            </w:tcBorders>
            <w:shd w:val="clear" w:color="auto" w:fill="auto"/>
            <w:vAlign w:val="bottom"/>
          </w:tcPr>
          <w:p w14:paraId="499065DB" w14:textId="77777777" w:rsidR="0032104A" w:rsidRPr="00B95F2A" w:rsidRDefault="0032104A" w:rsidP="0032104A">
            <w:pPr>
              <w:ind w:left="80"/>
              <w:rPr>
                <w:rFonts w:ascii="Times New Roman" w:hAnsi="Times New Roman" w:cs="Times New Roman"/>
                <w:sz w:val="24"/>
                <w:szCs w:val="24"/>
              </w:rPr>
            </w:pPr>
          </w:p>
        </w:tc>
        <w:tc>
          <w:tcPr>
            <w:tcW w:w="398" w:type="dxa"/>
            <w:tcBorders>
              <w:left w:val="single" w:sz="8" w:space="0" w:color="000000"/>
              <w:bottom w:val="single" w:sz="8" w:space="0" w:color="000000"/>
            </w:tcBorders>
            <w:shd w:val="clear" w:color="auto" w:fill="auto"/>
            <w:vAlign w:val="bottom"/>
          </w:tcPr>
          <w:p w14:paraId="43A0617E" w14:textId="77777777" w:rsidR="0032104A" w:rsidRPr="00B95F2A" w:rsidRDefault="0032104A" w:rsidP="0032104A">
            <w:pPr>
              <w:ind w:right="100"/>
              <w:jc w:val="right"/>
              <w:rPr>
                <w:rFonts w:ascii="Times New Roman" w:hAnsi="Times New Roman" w:cs="Times New Roman"/>
                <w:sz w:val="24"/>
                <w:szCs w:val="24"/>
              </w:rPr>
            </w:pPr>
          </w:p>
        </w:tc>
        <w:tc>
          <w:tcPr>
            <w:tcW w:w="555" w:type="dxa"/>
            <w:tcBorders>
              <w:left w:val="single" w:sz="8" w:space="0" w:color="000000"/>
              <w:bottom w:val="single" w:sz="8" w:space="0" w:color="000000"/>
            </w:tcBorders>
            <w:shd w:val="clear" w:color="auto" w:fill="auto"/>
            <w:vAlign w:val="bottom"/>
          </w:tcPr>
          <w:p w14:paraId="7AC8FDEE" w14:textId="77777777" w:rsidR="0032104A" w:rsidRPr="00B95F2A" w:rsidRDefault="0032104A" w:rsidP="0032104A">
            <w:pPr>
              <w:ind w:left="80"/>
              <w:rPr>
                <w:rFonts w:ascii="Times New Roman" w:hAnsi="Times New Roman" w:cs="Times New Roman"/>
                <w:sz w:val="24"/>
                <w:szCs w:val="24"/>
              </w:rPr>
            </w:pPr>
          </w:p>
        </w:tc>
        <w:tc>
          <w:tcPr>
            <w:tcW w:w="555" w:type="dxa"/>
            <w:tcBorders>
              <w:left w:val="single" w:sz="8" w:space="0" w:color="000000"/>
              <w:bottom w:val="single" w:sz="8" w:space="0" w:color="000000"/>
            </w:tcBorders>
            <w:shd w:val="clear" w:color="auto" w:fill="auto"/>
            <w:vAlign w:val="bottom"/>
          </w:tcPr>
          <w:p w14:paraId="0BC28787" w14:textId="77777777" w:rsidR="0032104A" w:rsidRPr="00B95F2A" w:rsidRDefault="0032104A" w:rsidP="0032104A">
            <w:pPr>
              <w:ind w:left="100"/>
              <w:rPr>
                <w:rFonts w:ascii="Times New Roman" w:hAnsi="Times New Roman" w:cs="Times New Roman"/>
                <w:sz w:val="24"/>
                <w:szCs w:val="24"/>
              </w:rPr>
            </w:pPr>
          </w:p>
        </w:tc>
        <w:tc>
          <w:tcPr>
            <w:tcW w:w="398" w:type="dxa"/>
            <w:tcBorders>
              <w:left w:val="single" w:sz="8" w:space="0" w:color="000000"/>
              <w:bottom w:val="single" w:sz="8" w:space="0" w:color="000000"/>
            </w:tcBorders>
            <w:shd w:val="clear" w:color="auto" w:fill="auto"/>
            <w:vAlign w:val="bottom"/>
          </w:tcPr>
          <w:p w14:paraId="40D60775" w14:textId="77777777" w:rsidR="0032104A" w:rsidRPr="00B95F2A" w:rsidRDefault="0032104A" w:rsidP="0032104A">
            <w:pPr>
              <w:ind w:right="100"/>
              <w:jc w:val="right"/>
              <w:rPr>
                <w:rFonts w:ascii="Times New Roman" w:hAnsi="Times New Roman" w:cs="Times New Roman"/>
                <w:sz w:val="24"/>
                <w:szCs w:val="24"/>
              </w:rPr>
            </w:pPr>
          </w:p>
        </w:tc>
        <w:tc>
          <w:tcPr>
            <w:tcW w:w="80" w:type="dxa"/>
            <w:tcBorders>
              <w:left w:val="single" w:sz="8" w:space="0" w:color="000000"/>
              <w:bottom w:val="single" w:sz="8" w:space="0" w:color="000000"/>
            </w:tcBorders>
            <w:shd w:val="clear" w:color="auto" w:fill="auto"/>
            <w:vAlign w:val="bottom"/>
          </w:tcPr>
          <w:p w14:paraId="6DE8DCEE" w14:textId="77777777" w:rsidR="0032104A" w:rsidRPr="00B95F2A" w:rsidRDefault="0032104A" w:rsidP="0032104A">
            <w:pPr>
              <w:snapToGrid w:val="0"/>
              <w:rPr>
                <w:rFonts w:ascii="Times New Roman" w:hAnsi="Times New Roman" w:cs="Times New Roman"/>
                <w:sz w:val="24"/>
                <w:szCs w:val="24"/>
              </w:rPr>
            </w:pPr>
          </w:p>
        </w:tc>
        <w:tc>
          <w:tcPr>
            <w:tcW w:w="496" w:type="dxa"/>
            <w:tcBorders>
              <w:bottom w:val="single" w:sz="8" w:space="0" w:color="000000"/>
            </w:tcBorders>
            <w:shd w:val="clear" w:color="auto" w:fill="auto"/>
            <w:vAlign w:val="bottom"/>
          </w:tcPr>
          <w:p w14:paraId="197096F7" w14:textId="77777777" w:rsidR="0032104A" w:rsidRPr="00B95F2A" w:rsidRDefault="0032104A" w:rsidP="0032104A">
            <w:pPr>
              <w:ind w:left="20"/>
              <w:rPr>
                <w:rFonts w:ascii="Times New Roman" w:hAnsi="Times New Roman" w:cs="Times New Roman"/>
                <w:sz w:val="24"/>
                <w:szCs w:val="24"/>
              </w:rPr>
            </w:pPr>
          </w:p>
        </w:tc>
        <w:tc>
          <w:tcPr>
            <w:tcW w:w="555" w:type="dxa"/>
            <w:tcBorders>
              <w:left w:val="single" w:sz="8" w:space="0" w:color="000000"/>
              <w:bottom w:val="single" w:sz="8" w:space="0" w:color="000000"/>
            </w:tcBorders>
            <w:shd w:val="clear" w:color="auto" w:fill="auto"/>
            <w:vAlign w:val="bottom"/>
          </w:tcPr>
          <w:p w14:paraId="0F5C48FE" w14:textId="77777777" w:rsidR="0032104A" w:rsidRPr="00B95F2A" w:rsidRDefault="0032104A" w:rsidP="0032104A">
            <w:pPr>
              <w:ind w:left="80"/>
              <w:rPr>
                <w:rFonts w:ascii="Times New Roman" w:hAnsi="Times New Roman" w:cs="Times New Roman"/>
                <w:sz w:val="24"/>
                <w:szCs w:val="24"/>
              </w:rPr>
            </w:pPr>
          </w:p>
        </w:tc>
        <w:tc>
          <w:tcPr>
            <w:tcW w:w="398" w:type="dxa"/>
            <w:tcBorders>
              <w:left w:val="single" w:sz="8" w:space="0" w:color="000000"/>
              <w:bottom w:val="single" w:sz="8" w:space="0" w:color="000000"/>
            </w:tcBorders>
            <w:shd w:val="clear" w:color="auto" w:fill="auto"/>
            <w:vAlign w:val="bottom"/>
          </w:tcPr>
          <w:p w14:paraId="6268E1C8" w14:textId="77777777" w:rsidR="0032104A" w:rsidRPr="00B95F2A" w:rsidRDefault="0032104A" w:rsidP="0032104A">
            <w:pPr>
              <w:ind w:right="100"/>
              <w:jc w:val="right"/>
              <w:rPr>
                <w:rFonts w:ascii="Times New Roman" w:hAnsi="Times New Roman" w:cs="Times New Roman"/>
                <w:sz w:val="24"/>
                <w:szCs w:val="24"/>
              </w:rPr>
            </w:pPr>
          </w:p>
        </w:tc>
        <w:tc>
          <w:tcPr>
            <w:tcW w:w="555" w:type="dxa"/>
            <w:tcBorders>
              <w:left w:val="single" w:sz="8" w:space="0" w:color="000000"/>
              <w:bottom w:val="single" w:sz="8" w:space="0" w:color="000000"/>
            </w:tcBorders>
            <w:shd w:val="clear" w:color="auto" w:fill="auto"/>
            <w:vAlign w:val="bottom"/>
          </w:tcPr>
          <w:p w14:paraId="6CAAA79F" w14:textId="77777777" w:rsidR="0032104A" w:rsidRPr="00B95F2A" w:rsidRDefault="0032104A" w:rsidP="0032104A">
            <w:pPr>
              <w:ind w:left="100"/>
              <w:rPr>
                <w:rFonts w:ascii="Times New Roman" w:hAnsi="Times New Roman" w:cs="Times New Roman"/>
                <w:sz w:val="24"/>
                <w:szCs w:val="24"/>
              </w:rPr>
            </w:pPr>
          </w:p>
        </w:tc>
        <w:tc>
          <w:tcPr>
            <w:tcW w:w="575" w:type="dxa"/>
            <w:tcBorders>
              <w:left w:val="single" w:sz="8" w:space="0" w:color="000000"/>
              <w:bottom w:val="single" w:sz="8" w:space="0" w:color="000000"/>
            </w:tcBorders>
            <w:shd w:val="clear" w:color="auto" w:fill="auto"/>
            <w:vAlign w:val="bottom"/>
          </w:tcPr>
          <w:p w14:paraId="69ED632A" w14:textId="77777777" w:rsidR="0032104A" w:rsidRPr="00B95F2A" w:rsidRDefault="0032104A" w:rsidP="0032104A">
            <w:pPr>
              <w:ind w:left="100"/>
              <w:rPr>
                <w:rFonts w:ascii="Times New Roman" w:hAnsi="Times New Roman" w:cs="Times New Roman"/>
                <w:sz w:val="24"/>
                <w:szCs w:val="24"/>
              </w:rPr>
            </w:pPr>
          </w:p>
        </w:tc>
        <w:tc>
          <w:tcPr>
            <w:tcW w:w="398" w:type="dxa"/>
            <w:tcBorders>
              <w:left w:val="single" w:sz="8" w:space="0" w:color="000000"/>
              <w:bottom w:val="single" w:sz="8" w:space="0" w:color="000000"/>
            </w:tcBorders>
            <w:shd w:val="clear" w:color="auto" w:fill="auto"/>
            <w:vAlign w:val="bottom"/>
          </w:tcPr>
          <w:p w14:paraId="53022B62" w14:textId="77777777" w:rsidR="0032104A" w:rsidRPr="00B95F2A" w:rsidRDefault="0032104A" w:rsidP="0032104A">
            <w:pPr>
              <w:ind w:right="120"/>
              <w:jc w:val="right"/>
              <w:rPr>
                <w:rFonts w:ascii="Times New Roman" w:hAnsi="Times New Roman" w:cs="Times New Roman"/>
                <w:sz w:val="24"/>
                <w:szCs w:val="24"/>
              </w:rPr>
            </w:pPr>
          </w:p>
        </w:tc>
        <w:tc>
          <w:tcPr>
            <w:tcW w:w="151" w:type="dxa"/>
            <w:tcBorders>
              <w:left w:val="single" w:sz="8" w:space="0" w:color="000000"/>
              <w:bottom w:val="single" w:sz="8" w:space="0" w:color="000000"/>
            </w:tcBorders>
            <w:shd w:val="clear" w:color="auto" w:fill="auto"/>
            <w:vAlign w:val="bottom"/>
          </w:tcPr>
          <w:p w14:paraId="15472260" w14:textId="77777777" w:rsidR="0032104A" w:rsidRPr="00B95F2A" w:rsidRDefault="0032104A" w:rsidP="0032104A">
            <w:pPr>
              <w:snapToGrid w:val="0"/>
              <w:rPr>
                <w:rFonts w:ascii="Times New Roman" w:hAnsi="Times New Roman" w:cs="Times New Roman"/>
                <w:sz w:val="24"/>
                <w:szCs w:val="24"/>
              </w:rPr>
            </w:pPr>
          </w:p>
        </w:tc>
        <w:tc>
          <w:tcPr>
            <w:tcW w:w="497" w:type="dxa"/>
            <w:tcBorders>
              <w:bottom w:val="single" w:sz="8" w:space="0" w:color="000000"/>
            </w:tcBorders>
            <w:shd w:val="clear" w:color="auto" w:fill="auto"/>
            <w:vAlign w:val="bottom"/>
          </w:tcPr>
          <w:p w14:paraId="64FE7332" w14:textId="77777777" w:rsidR="0032104A" w:rsidRPr="00B95F2A" w:rsidRDefault="0032104A" w:rsidP="0032104A">
            <w:pPr>
              <w:ind w:left="20"/>
              <w:rPr>
                <w:rFonts w:ascii="Times New Roman" w:hAnsi="Times New Roman" w:cs="Times New Roman"/>
                <w:sz w:val="24"/>
                <w:szCs w:val="24"/>
              </w:rPr>
            </w:pPr>
          </w:p>
        </w:tc>
        <w:tc>
          <w:tcPr>
            <w:tcW w:w="555" w:type="dxa"/>
            <w:tcBorders>
              <w:left w:val="single" w:sz="8" w:space="0" w:color="000000"/>
              <w:bottom w:val="single" w:sz="8" w:space="0" w:color="000000"/>
            </w:tcBorders>
            <w:shd w:val="clear" w:color="auto" w:fill="auto"/>
            <w:vAlign w:val="bottom"/>
          </w:tcPr>
          <w:p w14:paraId="10963975" w14:textId="77777777" w:rsidR="0032104A" w:rsidRPr="00B95F2A" w:rsidRDefault="0032104A" w:rsidP="0032104A">
            <w:pPr>
              <w:ind w:left="100"/>
              <w:rPr>
                <w:rFonts w:ascii="Times New Roman" w:hAnsi="Times New Roman" w:cs="Times New Roman"/>
                <w:sz w:val="24"/>
                <w:szCs w:val="24"/>
              </w:rPr>
            </w:pPr>
          </w:p>
        </w:tc>
        <w:tc>
          <w:tcPr>
            <w:tcW w:w="78" w:type="dxa"/>
            <w:tcBorders>
              <w:left w:val="single" w:sz="8" w:space="0" w:color="000000"/>
              <w:bottom w:val="single" w:sz="8" w:space="0" w:color="000000"/>
            </w:tcBorders>
            <w:shd w:val="clear" w:color="auto" w:fill="auto"/>
            <w:vAlign w:val="bottom"/>
          </w:tcPr>
          <w:p w14:paraId="6E26ED61" w14:textId="77777777" w:rsidR="0032104A" w:rsidRPr="00B95F2A" w:rsidRDefault="0032104A" w:rsidP="0032104A">
            <w:pPr>
              <w:snapToGrid w:val="0"/>
              <w:rPr>
                <w:rFonts w:ascii="Times New Roman" w:hAnsi="Times New Roman" w:cs="Times New Roman"/>
                <w:sz w:val="24"/>
                <w:szCs w:val="24"/>
              </w:rPr>
            </w:pPr>
          </w:p>
        </w:tc>
        <w:tc>
          <w:tcPr>
            <w:tcW w:w="317" w:type="dxa"/>
            <w:tcBorders>
              <w:bottom w:val="single" w:sz="8" w:space="0" w:color="000000"/>
            </w:tcBorders>
            <w:shd w:val="clear" w:color="auto" w:fill="auto"/>
            <w:vAlign w:val="bottom"/>
          </w:tcPr>
          <w:p w14:paraId="666DA510" w14:textId="77777777" w:rsidR="0032104A" w:rsidRPr="00B95F2A" w:rsidRDefault="0032104A" w:rsidP="0032104A">
            <w:pPr>
              <w:ind w:right="100"/>
              <w:jc w:val="right"/>
              <w:rPr>
                <w:rFonts w:ascii="Times New Roman" w:hAnsi="Times New Roman" w:cs="Times New Roman"/>
                <w:w w:val="99"/>
                <w:sz w:val="24"/>
                <w:szCs w:val="24"/>
              </w:rPr>
            </w:pPr>
          </w:p>
        </w:tc>
        <w:tc>
          <w:tcPr>
            <w:tcW w:w="29" w:type="dxa"/>
            <w:tcBorders>
              <w:left w:val="single" w:sz="8" w:space="0" w:color="000000"/>
            </w:tcBorders>
            <w:vAlign w:val="bottom"/>
          </w:tcPr>
          <w:p w14:paraId="17623659" w14:textId="77777777" w:rsidR="0032104A" w:rsidRPr="00B95F2A" w:rsidRDefault="0032104A" w:rsidP="0032104A">
            <w:pPr>
              <w:snapToGrid w:val="0"/>
              <w:rPr>
                <w:rFonts w:ascii="Times New Roman" w:hAnsi="Times New Roman" w:cs="Times New Roman"/>
                <w:sz w:val="24"/>
                <w:szCs w:val="24"/>
              </w:rPr>
            </w:pPr>
          </w:p>
        </w:tc>
      </w:tr>
    </w:tbl>
    <w:p w14:paraId="7C587AAF" w14:textId="77777777" w:rsidR="0032104A" w:rsidRPr="00B95F2A" w:rsidRDefault="0032104A" w:rsidP="0032104A">
      <w:pPr>
        <w:pStyle w:val="Akapitzlist"/>
        <w:spacing w:line="276" w:lineRule="auto"/>
        <w:ind w:left="720" w:firstLine="0"/>
        <w:rPr>
          <w:sz w:val="24"/>
          <w:szCs w:val="24"/>
        </w:rPr>
      </w:pPr>
    </w:p>
    <w:p w14:paraId="69677645" w14:textId="3D9C5D06" w:rsidR="0032104A" w:rsidRPr="00B95F2A" w:rsidRDefault="700C608A">
      <w:pPr>
        <w:pStyle w:val="Akapitzlist"/>
        <w:numPr>
          <w:ilvl w:val="0"/>
          <w:numId w:val="51"/>
        </w:numPr>
        <w:spacing w:line="276" w:lineRule="auto"/>
        <w:ind w:left="357" w:hanging="357"/>
        <w:jc w:val="both"/>
        <w:rPr>
          <w:sz w:val="24"/>
          <w:szCs w:val="24"/>
        </w:rPr>
      </w:pPr>
      <w:r w:rsidRPr="00B95F2A">
        <w:rPr>
          <w:sz w:val="24"/>
          <w:szCs w:val="24"/>
        </w:rPr>
        <w:t>Skalę ocen śródrocznych i rocznych ustala się w oparciu o średnią ważoną ocen wg poniższego wzoru:</w:t>
      </w:r>
    </w:p>
    <w:tbl>
      <w:tblPr>
        <w:tblW w:w="10363" w:type="dxa"/>
        <w:tblInd w:w="55" w:type="dxa"/>
        <w:tblLayout w:type="fixed"/>
        <w:tblCellMar>
          <w:top w:w="55" w:type="dxa"/>
          <w:left w:w="55" w:type="dxa"/>
          <w:bottom w:w="55" w:type="dxa"/>
          <w:right w:w="55" w:type="dxa"/>
        </w:tblCellMar>
        <w:tblLook w:val="0000" w:firstRow="0" w:lastRow="0" w:firstColumn="0" w:lastColumn="0" w:noHBand="0" w:noVBand="0"/>
      </w:tblPr>
      <w:tblGrid>
        <w:gridCol w:w="5181"/>
        <w:gridCol w:w="5182"/>
      </w:tblGrid>
      <w:tr w:rsidR="00B95F2A" w:rsidRPr="00B95F2A" w14:paraId="20DD844C" w14:textId="77777777" w:rsidTr="66612A7C">
        <w:trPr>
          <w:trHeight w:val="451"/>
          <w:tblHeader/>
        </w:trPr>
        <w:tc>
          <w:tcPr>
            <w:tcW w:w="5181" w:type="dxa"/>
            <w:shd w:val="clear" w:color="auto" w:fill="auto"/>
          </w:tcPr>
          <w:p w14:paraId="41312815" w14:textId="77777777" w:rsidR="0032104A" w:rsidRPr="00B95F2A" w:rsidRDefault="700C608A" w:rsidP="66612A7C">
            <w:pPr>
              <w:jc w:val="center"/>
              <w:rPr>
                <w:rFonts w:ascii="Times New Roman" w:hAnsi="Times New Roman" w:cs="Times New Roman"/>
                <w:b/>
                <w:bCs/>
                <w:sz w:val="24"/>
                <w:szCs w:val="24"/>
              </w:rPr>
            </w:pPr>
            <w:r w:rsidRPr="00B95F2A">
              <w:rPr>
                <w:rFonts w:ascii="Times New Roman" w:hAnsi="Times New Roman" w:cs="Times New Roman"/>
                <w:b/>
                <w:bCs/>
                <w:sz w:val="24"/>
                <w:szCs w:val="24"/>
              </w:rPr>
              <w:t>śródroczna /roczna średnia ważona ocen</w:t>
            </w:r>
          </w:p>
        </w:tc>
        <w:tc>
          <w:tcPr>
            <w:tcW w:w="5182" w:type="dxa"/>
            <w:shd w:val="clear" w:color="auto" w:fill="auto"/>
          </w:tcPr>
          <w:p w14:paraId="15DB8081" w14:textId="77777777" w:rsidR="0032104A" w:rsidRPr="00B95F2A" w:rsidRDefault="700C608A" w:rsidP="66612A7C">
            <w:pPr>
              <w:jc w:val="center"/>
              <w:rPr>
                <w:rFonts w:ascii="Times New Roman" w:hAnsi="Times New Roman" w:cs="Times New Roman"/>
                <w:b/>
                <w:bCs/>
                <w:sz w:val="24"/>
                <w:szCs w:val="24"/>
              </w:rPr>
            </w:pPr>
            <w:r w:rsidRPr="00B95F2A">
              <w:rPr>
                <w:rFonts w:ascii="Times New Roman" w:hAnsi="Times New Roman" w:cs="Times New Roman"/>
                <w:b/>
                <w:bCs/>
                <w:sz w:val="24"/>
                <w:szCs w:val="24"/>
              </w:rPr>
              <w:t>ocena śródroczna /roczna</w:t>
            </w:r>
          </w:p>
        </w:tc>
      </w:tr>
      <w:tr w:rsidR="00B95F2A" w:rsidRPr="00B95F2A" w14:paraId="4EA0F26D" w14:textId="77777777" w:rsidTr="66612A7C">
        <w:trPr>
          <w:trHeight w:val="420"/>
        </w:trPr>
        <w:tc>
          <w:tcPr>
            <w:tcW w:w="5181" w:type="dxa"/>
            <w:shd w:val="clear" w:color="auto" w:fill="auto"/>
          </w:tcPr>
          <w:p w14:paraId="6D290A42"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poniżej 1,74</w:t>
            </w:r>
          </w:p>
        </w:tc>
        <w:tc>
          <w:tcPr>
            <w:tcW w:w="5182" w:type="dxa"/>
            <w:shd w:val="clear" w:color="auto" w:fill="auto"/>
          </w:tcPr>
          <w:p w14:paraId="5A7B7E16"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 xml:space="preserve"> niedostateczna</w:t>
            </w:r>
          </w:p>
        </w:tc>
      </w:tr>
      <w:tr w:rsidR="00B95F2A" w:rsidRPr="00B95F2A" w14:paraId="165AD09B" w14:textId="77777777" w:rsidTr="66612A7C">
        <w:trPr>
          <w:trHeight w:val="420"/>
        </w:trPr>
        <w:tc>
          <w:tcPr>
            <w:tcW w:w="5181" w:type="dxa"/>
            <w:shd w:val="clear" w:color="auto" w:fill="auto"/>
          </w:tcPr>
          <w:p w14:paraId="0F8110AC"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od 1,75 do   2,49</w:t>
            </w:r>
          </w:p>
        </w:tc>
        <w:tc>
          <w:tcPr>
            <w:tcW w:w="5182" w:type="dxa"/>
            <w:shd w:val="clear" w:color="auto" w:fill="auto"/>
          </w:tcPr>
          <w:p w14:paraId="65695E7D"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dopuszczająca</w:t>
            </w:r>
          </w:p>
        </w:tc>
      </w:tr>
      <w:tr w:rsidR="00B95F2A" w:rsidRPr="00B95F2A" w14:paraId="29F22DA4" w14:textId="77777777" w:rsidTr="66612A7C">
        <w:trPr>
          <w:trHeight w:val="420"/>
        </w:trPr>
        <w:tc>
          <w:tcPr>
            <w:tcW w:w="5181" w:type="dxa"/>
            <w:shd w:val="clear" w:color="auto" w:fill="auto"/>
          </w:tcPr>
          <w:p w14:paraId="35019311"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od 2,50 do 3.49</w:t>
            </w:r>
          </w:p>
        </w:tc>
        <w:tc>
          <w:tcPr>
            <w:tcW w:w="5182" w:type="dxa"/>
            <w:shd w:val="clear" w:color="auto" w:fill="auto"/>
          </w:tcPr>
          <w:p w14:paraId="1873B4F7"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dostateczna</w:t>
            </w:r>
          </w:p>
        </w:tc>
      </w:tr>
      <w:tr w:rsidR="00B95F2A" w:rsidRPr="00B95F2A" w14:paraId="612D3D84" w14:textId="77777777" w:rsidTr="66612A7C">
        <w:trPr>
          <w:trHeight w:val="420"/>
        </w:trPr>
        <w:tc>
          <w:tcPr>
            <w:tcW w:w="5181" w:type="dxa"/>
            <w:shd w:val="clear" w:color="auto" w:fill="auto"/>
          </w:tcPr>
          <w:p w14:paraId="4ACDB21C"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od 3,50 do 4,49</w:t>
            </w:r>
          </w:p>
        </w:tc>
        <w:tc>
          <w:tcPr>
            <w:tcW w:w="5182" w:type="dxa"/>
            <w:shd w:val="clear" w:color="auto" w:fill="auto"/>
          </w:tcPr>
          <w:p w14:paraId="5036CB97"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dobra</w:t>
            </w:r>
          </w:p>
        </w:tc>
      </w:tr>
      <w:tr w:rsidR="00B95F2A" w:rsidRPr="00B95F2A" w14:paraId="1F0C666C" w14:textId="77777777" w:rsidTr="66612A7C">
        <w:trPr>
          <w:trHeight w:val="420"/>
        </w:trPr>
        <w:tc>
          <w:tcPr>
            <w:tcW w:w="5181" w:type="dxa"/>
            <w:shd w:val="clear" w:color="auto" w:fill="auto"/>
          </w:tcPr>
          <w:p w14:paraId="1F9DCCBE"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od 4,50 do 5,24</w:t>
            </w:r>
          </w:p>
        </w:tc>
        <w:tc>
          <w:tcPr>
            <w:tcW w:w="5182" w:type="dxa"/>
            <w:shd w:val="clear" w:color="auto" w:fill="auto"/>
          </w:tcPr>
          <w:p w14:paraId="03C45C0F"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bardzo dobra</w:t>
            </w:r>
          </w:p>
        </w:tc>
      </w:tr>
      <w:tr w:rsidR="00B95F2A" w:rsidRPr="00B95F2A" w14:paraId="3EBA9282" w14:textId="77777777" w:rsidTr="66612A7C">
        <w:trPr>
          <w:trHeight w:val="436"/>
        </w:trPr>
        <w:tc>
          <w:tcPr>
            <w:tcW w:w="5181" w:type="dxa"/>
            <w:shd w:val="clear" w:color="auto" w:fill="auto"/>
          </w:tcPr>
          <w:p w14:paraId="39C1EED6"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od 5,25 do 6,00</w:t>
            </w:r>
          </w:p>
        </w:tc>
        <w:tc>
          <w:tcPr>
            <w:tcW w:w="5182" w:type="dxa"/>
            <w:shd w:val="clear" w:color="auto" w:fill="auto"/>
          </w:tcPr>
          <w:p w14:paraId="5FF46B05" w14:textId="77777777" w:rsidR="0032104A" w:rsidRPr="00B95F2A" w:rsidRDefault="0032104A" w:rsidP="0032104A">
            <w:pPr>
              <w:pStyle w:val="Zawartotabeli"/>
              <w:spacing w:line="276" w:lineRule="auto"/>
              <w:jc w:val="center"/>
              <w:rPr>
                <w:rFonts w:ascii="Times New Roman" w:hAnsi="Times New Roman" w:cs="Times New Roman"/>
                <w:sz w:val="24"/>
                <w:szCs w:val="24"/>
              </w:rPr>
            </w:pPr>
            <w:r w:rsidRPr="00B95F2A">
              <w:rPr>
                <w:rFonts w:ascii="Times New Roman" w:hAnsi="Times New Roman" w:cs="Times New Roman"/>
                <w:sz w:val="24"/>
                <w:szCs w:val="24"/>
              </w:rPr>
              <w:t>celująca</w:t>
            </w:r>
          </w:p>
        </w:tc>
      </w:tr>
    </w:tbl>
    <w:p w14:paraId="16934A17" w14:textId="77777777" w:rsidR="0032104A" w:rsidRPr="00B95F2A" w:rsidRDefault="0032104A">
      <w:pPr>
        <w:pStyle w:val="Akapitzlist"/>
        <w:numPr>
          <w:ilvl w:val="0"/>
          <w:numId w:val="42"/>
        </w:numPr>
        <w:spacing w:after="240" w:line="276" w:lineRule="auto"/>
        <w:ind w:left="284"/>
        <w:jc w:val="both"/>
        <w:rPr>
          <w:sz w:val="24"/>
          <w:szCs w:val="24"/>
        </w:rPr>
      </w:pPr>
      <w:r w:rsidRPr="00B95F2A">
        <w:rPr>
          <w:sz w:val="24"/>
          <w:szCs w:val="24"/>
        </w:rPr>
        <w:t>Ustala się następujące kryteria ocen:</w:t>
      </w:r>
    </w:p>
    <w:p w14:paraId="2B8E050F" w14:textId="77777777" w:rsidR="0032104A" w:rsidRPr="00B95F2A" w:rsidRDefault="0032104A">
      <w:pPr>
        <w:pStyle w:val="Akapitzlist"/>
        <w:numPr>
          <w:ilvl w:val="0"/>
          <w:numId w:val="43"/>
        </w:numPr>
        <w:spacing w:after="240" w:line="276" w:lineRule="auto"/>
        <w:ind w:left="714" w:hanging="357"/>
        <w:jc w:val="both"/>
        <w:rPr>
          <w:sz w:val="24"/>
          <w:szCs w:val="24"/>
        </w:rPr>
      </w:pPr>
      <w:r w:rsidRPr="00B95F2A">
        <w:rPr>
          <w:sz w:val="24"/>
          <w:szCs w:val="24"/>
        </w:rPr>
        <w:t xml:space="preserve">Ocenę </w:t>
      </w:r>
      <w:r w:rsidRPr="00B95F2A">
        <w:rPr>
          <w:b/>
          <w:sz w:val="24"/>
          <w:szCs w:val="24"/>
        </w:rPr>
        <w:t>celującą</w:t>
      </w:r>
      <w:r w:rsidRPr="00B95F2A">
        <w:rPr>
          <w:sz w:val="24"/>
          <w:szCs w:val="24"/>
        </w:rPr>
        <w:t xml:space="preserve"> otrzymuje uczeń, który:</w:t>
      </w:r>
    </w:p>
    <w:p w14:paraId="0264ECD7" w14:textId="77777777" w:rsidR="0032104A" w:rsidRPr="00B95F2A" w:rsidRDefault="0032104A">
      <w:pPr>
        <w:pStyle w:val="Akapitzlist"/>
        <w:numPr>
          <w:ilvl w:val="0"/>
          <w:numId w:val="44"/>
        </w:numPr>
        <w:spacing w:after="240" w:line="276" w:lineRule="auto"/>
        <w:ind w:left="1208" w:hanging="357"/>
        <w:jc w:val="both"/>
        <w:rPr>
          <w:sz w:val="24"/>
          <w:szCs w:val="24"/>
        </w:rPr>
      </w:pPr>
      <w:r w:rsidRPr="00B95F2A">
        <w:rPr>
          <w:sz w:val="24"/>
          <w:szCs w:val="24"/>
        </w:rPr>
        <w:t>biegle i samodzielnie posługuje się zdobytymi wiadomościami obowiązującymi na danym poziomie nauczania z umiejętnością ich praktycznego zastosowania, interpretowania, analizowania i porównywania;</w:t>
      </w:r>
    </w:p>
    <w:p w14:paraId="74DEA628" w14:textId="77777777" w:rsidR="0032104A" w:rsidRPr="00B95F2A" w:rsidRDefault="0032104A">
      <w:pPr>
        <w:pStyle w:val="Akapitzlist"/>
        <w:numPr>
          <w:ilvl w:val="0"/>
          <w:numId w:val="44"/>
        </w:numPr>
        <w:spacing w:after="240" w:line="276" w:lineRule="auto"/>
        <w:ind w:left="1208" w:hanging="357"/>
        <w:jc w:val="both"/>
        <w:rPr>
          <w:sz w:val="24"/>
          <w:szCs w:val="24"/>
        </w:rPr>
      </w:pPr>
      <w:r w:rsidRPr="00B95F2A">
        <w:rPr>
          <w:sz w:val="24"/>
          <w:szCs w:val="24"/>
        </w:rPr>
        <w:t>poszerza swoją wiedzę w oparciu o literaturę poza podręcznikową, dążąc do rozwoju własnych uzdolnień, przemyśleń i poszukiwania innych mniej typowych sposobów jej zastosowania;</w:t>
      </w:r>
    </w:p>
    <w:p w14:paraId="1C993343" w14:textId="4059296C" w:rsidR="0032104A" w:rsidRPr="00B95F2A" w:rsidRDefault="0032104A">
      <w:pPr>
        <w:pStyle w:val="Akapitzlist"/>
        <w:numPr>
          <w:ilvl w:val="0"/>
          <w:numId w:val="44"/>
        </w:numPr>
        <w:spacing w:after="240" w:line="276" w:lineRule="auto"/>
        <w:ind w:left="1208" w:hanging="357"/>
        <w:jc w:val="both"/>
        <w:rPr>
          <w:sz w:val="24"/>
          <w:szCs w:val="24"/>
        </w:rPr>
      </w:pPr>
      <w:r w:rsidRPr="00B95F2A">
        <w:rPr>
          <w:sz w:val="24"/>
          <w:szCs w:val="24"/>
        </w:rPr>
        <w:lastRenderedPageBreak/>
        <w:t>bierze udział i odnosi sukcesy w konkursach i olimpiadach przedmiotowych.</w:t>
      </w:r>
    </w:p>
    <w:p w14:paraId="3796ED1A" w14:textId="77777777" w:rsidR="00A3175C" w:rsidRPr="00B95F2A" w:rsidRDefault="00A3175C" w:rsidP="00A3175C">
      <w:pPr>
        <w:spacing w:after="240"/>
        <w:jc w:val="both"/>
        <w:rPr>
          <w:sz w:val="24"/>
          <w:szCs w:val="24"/>
        </w:rPr>
      </w:pPr>
    </w:p>
    <w:p w14:paraId="3C505CF1" w14:textId="77777777" w:rsidR="0032104A" w:rsidRPr="00B95F2A" w:rsidRDefault="700C608A">
      <w:pPr>
        <w:pStyle w:val="Akapitzlist"/>
        <w:numPr>
          <w:ilvl w:val="0"/>
          <w:numId w:val="43"/>
        </w:numPr>
        <w:spacing w:after="240" w:line="276" w:lineRule="auto"/>
        <w:ind w:left="714" w:hanging="357"/>
        <w:jc w:val="both"/>
        <w:rPr>
          <w:sz w:val="24"/>
          <w:szCs w:val="24"/>
        </w:rPr>
      </w:pPr>
      <w:r w:rsidRPr="00B95F2A">
        <w:rPr>
          <w:sz w:val="24"/>
          <w:szCs w:val="24"/>
        </w:rPr>
        <w:t xml:space="preserve">Ocenę </w:t>
      </w:r>
      <w:r w:rsidRPr="00B95F2A">
        <w:rPr>
          <w:b/>
          <w:bCs/>
          <w:sz w:val="24"/>
          <w:szCs w:val="24"/>
        </w:rPr>
        <w:t>bardzo dobrą</w:t>
      </w:r>
      <w:r w:rsidRPr="00B95F2A">
        <w:rPr>
          <w:sz w:val="24"/>
          <w:szCs w:val="24"/>
        </w:rPr>
        <w:t xml:space="preserve"> uzyskuje uczeń, który:</w:t>
      </w:r>
    </w:p>
    <w:p w14:paraId="720A6DF4" w14:textId="500D2CEB" w:rsidR="0032104A" w:rsidRPr="00B95F2A" w:rsidRDefault="0032104A">
      <w:pPr>
        <w:pStyle w:val="Akapitzlist"/>
        <w:numPr>
          <w:ilvl w:val="0"/>
          <w:numId w:val="45"/>
        </w:numPr>
        <w:spacing w:after="240" w:line="276" w:lineRule="auto"/>
        <w:ind w:left="1208" w:hanging="357"/>
        <w:jc w:val="both"/>
        <w:rPr>
          <w:sz w:val="24"/>
          <w:szCs w:val="24"/>
        </w:rPr>
      </w:pPr>
      <w:r w:rsidRPr="00B95F2A">
        <w:rPr>
          <w:sz w:val="24"/>
          <w:szCs w:val="24"/>
        </w:rPr>
        <w:t>opanował pełny zakres obowiązującej wiedzy na danym poziomie nauczania łącznie z umiejętnością zastosowania tej wiedzy w sytuacjach problemowych;</w:t>
      </w:r>
    </w:p>
    <w:p w14:paraId="152912C5" w14:textId="77777777" w:rsidR="0032104A" w:rsidRPr="00B95F2A" w:rsidRDefault="0032104A">
      <w:pPr>
        <w:pStyle w:val="Akapitzlist"/>
        <w:numPr>
          <w:ilvl w:val="0"/>
          <w:numId w:val="45"/>
        </w:numPr>
        <w:spacing w:after="240" w:line="276" w:lineRule="auto"/>
        <w:ind w:left="1208" w:hanging="357"/>
        <w:jc w:val="both"/>
        <w:rPr>
          <w:sz w:val="24"/>
          <w:szCs w:val="24"/>
        </w:rPr>
      </w:pPr>
      <w:r w:rsidRPr="00B95F2A">
        <w:rPr>
          <w:sz w:val="24"/>
          <w:szCs w:val="24"/>
        </w:rPr>
        <w:t>posługuje się zdobytą wiedzą w sposób swobodny i sprawny, wykazuje w pełni zrozumienie związków przyczynowo - skutkowych oraz potrafi zastosować wiadomości i zdobyte umiejętności w sytuacjach, w których wymagana jest ocena, analiza i wnioskowanie;</w:t>
      </w:r>
    </w:p>
    <w:p w14:paraId="63C1BD0C" w14:textId="77777777" w:rsidR="0032104A" w:rsidRPr="00B95F2A" w:rsidRDefault="700C608A">
      <w:pPr>
        <w:pStyle w:val="Akapitzlist"/>
        <w:numPr>
          <w:ilvl w:val="0"/>
          <w:numId w:val="43"/>
        </w:numPr>
        <w:spacing w:after="240" w:line="276" w:lineRule="auto"/>
        <w:ind w:left="714" w:hanging="357"/>
        <w:jc w:val="both"/>
        <w:rPr>
          <w:sz w:val="24"/>
          <w:szCs w:val="24"/>
        </w:rPr>
      </w:pPr>
      <w:r w:rsidRPr="00B95F2A">
        <w:rPr>
          <w:sz w:val="24"/>
          <w:szCs w:val="24"/>
        </w:rPr>
        <w:t xml:space="preserve">Ocenę </w:t>
      </w:r>
      <w:r w:rsidRPr="00B95F2A">
        <w:rPr>
          <w:b/>
          <w:bCs/>
          <w:sz w:val="24"/>
          <w:szCs w:val="24"/>
        </w:rPr>
        <w:t xml:space="preserve">dobrą </w:t>
      </w:r>
      <w:r w:rsidRPr="00B95F2A">
        <w:rPr>
          <w:sz w:val="24"/>
          <w:szCs w:val="24"/>
        </w:rPr>
        <w:t>uzyskuje uczeń, który:</w:t>
      </w:r>
    </w:p>
    <w:p w14:paraId="1A7E5904" w14:textId="77777777" w:rsidR="0032104A" w:rsidRPr="00B95F2A" w:rsidRDefault="0032104A">
      <w:pPr>
        <w:pStyle w:val="Akapitzlist"/>
        <w:numPr>
          <w:ilvl w:val="0"/>
          <w:numId w:val="46"/>
        </w:numPr>
        <w:spacing w:after="240" w:line="276" w:lineRule="auto"/>
        <w:ind w:left="1208" w:hanging="357"/>
        <w:jc w:val="both"/>
        <w:rPr>
          <w:sz w:val="24"/>
          <w:szCs w:val="24"/>
        </w:rPr>
      </w:pPr>
      <w:r w:rsidRPr="00B95F2A">
        <w:rPr>
          <w:sz w:val="24"/>
          <w:szCs w:val="24"/>
        </w:rPr>
        <w:t>potrafi zastosować zdobyte wiadomości i umiejętności w sytuacjach typowych, potrafi dokonać porównań oraz wskazać podobieństwa i różnice zaistniałych sytuacji;</w:t>
      </w:r>
    </w:p>
    <w:p w14:paraId="7C29B841" w14:textId="77777777" w:rsidR="0032104A" w:rsidRPr="00B95F2A" w:rsidRDefault="0032104A">
      <w:pPr>
        <w:pStyle w:val="Akapitzlist"/>
        <w:numPr>
          <w:ilvl w:val="0"/>
          <w:numId w:val="46"/>
        </w:numPr>
        <w:spacing w:after="240" w:line="276" w:lineRule="auto"/>
        <w:ind w:left="1208" w:hanging="357"/>
        <w:jc w:val="both"/>
        <w:rPr>
          <w:sz w:val="24"/>
          <w:szCs w:val="24"/>
        </w:rPr>
      </w:pPr>
      <w:r w:rsidRPr="00B95F2A">
        <w:rPr>
          <w:sz w:val="24"/>
          <w:szCs w:val="24"/>
        </w:rPr>
        <w:t>opanował wiadomości i umiejętności umożliwiające zrozumienie większości relacji między elementami wiedzy z danego przedmiotu;</w:t>
      </w:r>
    </w:p>
    <w:p w14:paraId="678E9297" w14:textId="77777777" w:rsidR="0032104A" w:rsidRPr="00B95F2A" w:rsidRDefault="0032104A">
      <w:pPr>
        <w:pStyle w:val="Akapitzlist"/>
        <w:numPr>
          <w:ilvl w:val="0"/>
          <w:numId w:val="46"/>
        </w:numPr>
        <w:spacing w:after="240" w:line="276" w:lineRule="auto"/>
        <w:ind w:left="1208" w:hanging="357"/>
        <w:jc w:val="both"/>
        <w:rPr>
          <w:sz w:val="24"/>
          <w:szCs w:val="24"/>
        </w:rPr>
      </w:pPr>
      <w:r w:rsidRPr="00B95F2A">
        <w:rPr>
          <w:sz w:val="24"/>
          <w:szCs w:val="24"/>
        </w:rPr>
        <w:t>w sposób poprawny odpowiada na zadane pytania dotyczące charakterystyki, klasyfikacji, określania metody, zasady działania, regulacji, itp.;</w:t>
      </w:r>
    </w:p>
    <w:p w14:paraId="639AAA28" w14:textId="77777777" w:rsidR="0032104A" w:rsidRPr="00B95F2A" w:rsidRDefault="0032104A">
      <w:pPr>
        <w:pStyle w:val="Akapitzlist"/>
        <w:numPr>
          <w:ilvl w:val="0"/>
          <w:numId w:val="46"/>
        </w:numPr>
        <w:spacing w:after="240" w:line="276" w:lineRule="auto"/>
        <w:ind w:left="1208" w:hanging="357"/>
        <w:jc w:val="both"/>
        <w:rPr>
          <w:sz w:val="24"/>
          <w:szCs w:val="24"/>
        </w:rPr>
      </w:pPr>
      <w:r w:rsidRPr="00B95F2A">
        <w:rPr>
          <w:sz w:val="24"/>
          <w:szCs w:val="24"/>
        </w:rPr>
        <w:t>w sposób poprawny z niewielkim udziałem nauczyciela, potrafi rozwiązywać typowe zadania teoretyczne i praktyczne oraz dostrzega powiązania między pojęciami wykorzystując wiedzę z innych przedmiotów i źródeł.</w:t>
      </w:r>
    </w:p>
    <w:p w14:paraId="3F7EB1AC" w14:textId="77777777" w:rsidR="0032104A" w:rsidRPr="00B95F2A" w:rsidRDefault="700C608A">
      <w:pPr>
        <w:pStyle w:val="Akapitzlist"/>
        <w:widowControl/>
        <w:numPr>
          <w:ilvl w:val="0"/>
          <w:numId w:val="43"/>
        </w:numPr>
        <w:tabs>
          <w:tab w:val="left" w:pos="461"/>
        </w:tabs>
        <w:suppressAutoHyphens/>
        <w:autoSpaceDE/>
        <w:autoSpaceDN/>
        <w:spacing w:after="240" w:line="276" w:lineRule="auto"/>
        <w:ind w:left="714" w:hanging="357"/>
        <w:jc w:val="both"/>
        <w:rPr>
          <w:sz w:val="24"/>
          <w:szCs w:val="24"/>
        </w:rPr>
      </w:pPr>
      <w:r w:rsidRPr="00B95F2A">
        <w:rPr>
          <w:sz w:val="24"/>
          <w:szCs w:val="24"/>
        </w:rPr>
        <w:t>Ocenę</w:t>
      </w:r>
      <w:r w:rsidRPr="00B95F2A">
        <w:rPr>
          <w:b/>
          <w:bCs/>
          <w:sz w:val="24"/>
          <w:szCs w:val="24"/>
        </w:rPr>
        <w:t xml:space="preserve"> dostateczną</w:t>
      </w:r>
      <w:r w:rsidRPr="00B95F2A">
        <w:rPr>
          <w:sz w:val="24"/>
          <w:szCs w:val="24"/>
        </w:rPr>
        <w:t xml:space="preserve"> otrzymuje uczeń, który:</w:t>
      </w:r>
    </w:p>
    <w:p w14:paraId="7A72F7F6" w14:textId="77777777" w:rsidR="0032104A" w:rsidRPr="00B95F2A" w:rsidRDefault="0032104A">
      <w:pPr>
        <w:pStyle w:val="Akapitzlist"/>
        <w:widowControl/>
        <w:numPr>
          <w:ilvl w:val="0"/>
          <w:numId w:val="47"/>
        </w:numPr>
        <w:suppressAutoHyphens/>
        <w:autoSpaceDE/>
        <w:autoSpaceDN/>
        <w:spacing w:after="240" w:line="276" w:lineRule="auto"/>
        <w:ind w:left="1208" w:hanging="357"/>
        <w:jc w:val="both"/>
        <w:rPr>
          <w:sz w:val="24"/>
          <w:szCs w:val="24"/>
        </w:rPr>
      </w:pPr>
      <w:r w:rsidRPr="00B95F2A">
        <w:rPr>
          <w:sz w:val="24"/>
          <w:szCs w:val="24"/>
        </w:rPr>
        <w:t>opanował podstawowe treści programowe niezbędne do dalszego uczenia się danego przedmiotu oraz pozwalające na dokonanie zadowalającej odpowiedzi na pytania;</w:t>
      </w:r>
    </w:p>
    <w:p w14:paraId="279F8876" w14:textId="77777777" w:rsidR="0032104A" w:rsidRPr="00B95F2A" w:rsidRDefault="0032104A">
      <w:pPr>
        <w:pStyle w:val="Akapitzlist"/>
        <w:widowControl/>
        <w:numPr>
          <w:ilvl w:val="0"/>
          <w:numId w:val="47"/>
        </w:numPr>
        <w:suppressAutoHyphens/>
        <w:autoSpaceDE/>
        <w:autoSpaceDN/>
        <w:spacing w:after="240" w:line="276" w:lineRule="auto"/>
        <w:ind w:left="1208" w:right="240" w:hanging="357"/>
        <w:jc w:val="both"/>
        <w:rPr>
          <w:sz w:val="24"/>
          <w:szCs w:val="24"/>
        </w:rPr>
      </w:pPr>
      <w:r w:rsidRPr="00B95F2A">
        <w:rPr>
          <w:sz w:val="24"/>
          <w:szCs w:val="24"/>
        </w:rPr>
        <w:t>umie rozwiązywać typowe zadania, postawione problemy o średnim stopniu trudności z pomocą nauczyciela;</w:t>
      </w:r>
    </w:p>
    <w:p w14:paraId="2E42E684" w14:textId="77777777" w:rsidR="0032104A" w:rsidRPr="00B95F2A" w:rsidRDefault="0032104A">
      <w:pPr>
        <w:pStyle w:val="Akapitzlist"/>
        <w:widowControl/>
        <w:numPr>
          <w:ilvl w:val="0"/>
          <w:numId w:val="47"/>
        </w:numPr>
        <w:suppressAutoHyphens/>
        <w:autoSpaceDE/>
        <w:autoSpaceDN/>
        <w:spacing w:after="240" w:line="276" w:lineRule="auto"/>
        <w:ind w:left="1208" w:right="520" w:hanging="357"/>
        <w:jc w:val="both"/>
        <w:rPr>
          <w:sz w:val="24"/>
          <w:szCs w:val="24"/>
        </w:rPr>
      </w:pPr>
      <w:r w:rsidRPr="00B95F2A">
        <w:rPr>
          <w:sz w:val="24"/>
          <w:szCs w:val="24"/>
        </w:rPr>
        <w:t>w odpowiedzi na zadane pytania popełnia drobne błędy rzeczowe, potrafi rozróżniać pojęcia i definiować je lecz ma trudności z rozumieniem tych definicji i zastosowaniem ich w praktyce.</w:t>
      </w:r>
    </w:p>
    <w:p w14:paraId="57923303" w14:textId="77777777" w:rsidR="0032104A" w:rsidRPr="00B95F2A" w:rsidRDefault="700C608A">
      <w:pPr>
        <w:pStyle w:val="Akapitzlist"/>
        <w:widowControl/>
        <w:numPr>
          <w:ilvl w:val="0"/>
          <w:numId w:val="43"/>
        </w:numPr>
        <w:tabs>
          <w:tab w:val="left" w:pos="461"/>
        </w:tabs>
        <w:suppressAutoHyphens/>
        <w:autoSpaceDE/>
        <w:autoSpaceDN/>
        <w:spacing w:after="240" w:line="276" w:lineRule="auto"/>
        <w:ind w:left="714" w:hanging="357"/>
        <w:jc w:val="both"/>
        <w:rPr>
          <w:sz w:val="24"/>
          <w:szCs w:val="24"/>
        </w:rPr>
      </w:pPr>
      <w:r w:rsidRPr="00B95F2A">
        <w:rPr>
          <w:sz w:val="24"/>
          <w:szCs w:val="24"/>
        </w:rPr>
        <w:t xml:space="preserve">Ocenę </w:t>
      </w:r>
      <w:r w:rsidRPr="00B95F2A">
        <w:rPr>
          <w:b/>
          <w:bCs/>
          <w:sz w:val="24"/>
          <w:szCs w:val="24"/>
        </w:rPr>
        <w:t xml:space="preserve">dopuszczającą </w:t>
      </w:r>
      <w:r w:rsidRPr="00B95F2A">
        <w:rPr>
          <w:sz w:val="24"/>
          <w:szCs w:val="24"/>
        </w:rPr>
        <w:t>otrzymuje uczeń, który:</w:t>
      </w:r>
    </w:p>
    <w:p w14:paraId="1EBBEADC" w14:textId="5959B091" w:rsidR="0032104A" w:rsidRPr="00B95F2A" w:rsidRDefault="700C608A">
      <w:pPr>
        <w:pStyle w:val="Akapitzlist"/>
        <w:widowControl/>
        <w:numPr>
          <w:ilvl w:val="0"/>
          <w:numId w:val="48"/>
        </w:numPr>
        <w:tabs>
          <w:tab w:val="left" w:pos="701"/>
        </w:tabs>
        <w:suppressAutoHyphens/>
        <w:autoSpaceDE/>
        <w:autoSpaceDN/>
        <w:spacing w:after="240" w:line="276" w:lineRule="auto"/>
        <w:ind w:left="1208" w:right="80" w:hanging="357"/>
        <w:jc w:val="both"/>
        <w:rPr>
          <w:sz w:val="24"/>
          <w:szCs w:val="24"/>
        </w:rPr>
      </w:pPr>
      <w:r w:rsidRPr="00B95F2A">
        <w:rPr>
          <w:sz w:val="24"/>
          <w:szCs w:val="24"/>
        </w:rPr>
        <w:lastRenderedPageBreak/>
        <w:t>w ograniczonym zakresie opanował podstawowe wiadomości i umiejętności, jest w stanie z pomocą nauczyciela odpowiedzieć na pytania zaczynające się od słów: wymień, wylicz, rozpoznaj itp.;</w:t>
      </w:r>
    </w:p>
    <w:p w14:paraId="2A2DBB90" w14:textId="77777777" w:rsidR="0032104A" w:rsidRPr="00B95F2A" w:rsidRDefault="0032104A">
      <w:pPr>
        <w:pStyle w:val="Akapitzlist"/>
        <w:widowControl/>
        <w:numPr>
          <w:ilvl w:val="0"/>
          <w:numId w:val="48"/>
        </w:numPr>
        <w:tabs>
          <w:tab w:val="left" w:pos="701"/>
        </w:tabs>
        <w:suppressAutoHyphens/>
        <w:autoSpaceDE/>
        <w:autoSpaceDN/>
        <w:spacing w:after="240" w:line="276" w:lineRule="auto"/>
        <w:ind w:left="1208" w:right="720" w:hanging="357"/>
        <w:jc w:val="both"/>
        <w:rPr>
          <w:sz w:val="24"/>
          <w:szCs w:val="24"/>
        </w:rPr>
      </w:pPr>
      <w:r w:rsidRPr="00B95F2A">
        <w:rPr>
          <w:sz w:val="24"/>
          <w:szCs w:val="24"/>
        </w:rPr>
        <w:t>wkłada wiele wysiłku w proces uczenia się, a braki w wiadomościach i umiejętnościach nie wynikają z jego złej woli;</w:t>
      </w:r>
    </w:p>
    <w:p w14:paraId="37813B49" w14:textId="1331A2D1" w:rsidR="0032104A" w:rsidRPr="00B95F2A" w:rsidRDefault="0032104A">
      <w:pPr>
        <w:pStyle w:val="Akapitzlist"/>
        <w:widowControl/>
        <w:numPr>
          <w:ilvl w:val="0"/>
          <w:numId w:val="48"/>
        </w:numPr>
        <w:tabs>
          <w:tab w:val="left" w:pos="701"/>
        </w:tabs>
        <w:suppressAutoHyphens/>
        <w:autoSpaceDE/>
        <w:autoSpaceDN/>
        <w:spacing w:after="240" w:line="276" w:lineRule="auto"/>
        <w:ind w:left="1208" w:right="620" w:hanging="357"/>
        <w:jc w:val="both"/>
        <w:rPr>
          <w:sz w:val="24"/>
          <w:szCs w:val="24"/>
        </w:rPr>
      </w:pPr>
      <w:r w:rsidRPr="00B95F2A">
        <w:rPr>
          <w:sz w:val="24"/>
          <w:szCs w:val="24"/>
        </w:rPr>
        <w:t>uczestnicząc w zajęciach dydaktycznych jest w stanie opanować materiał nauczania pozwalający na zrozumienie dalszych partii materiału.</w:t>
      </w:r>
    </w:p>
    <w:p w14:paraId="723FDD4D" w14:textId="77777777" w:rsidR="0034747C" w:rsidRPr="00B95F2A" w:rsidRDefault="0034747C" w:rsidP="0034747C">
      <w:pPr>
        <w:tabs>
          <w:tab w:val="left" w:pos="701"/>
        </w:tabs>
        <w:suppressAutoHyphens/>
        <w:spacing w:after="240"/>
        <w:ind w:right="620"/>
        <w:jc w:val="both"/>
        <w:rPr>
          <w:sz w:val="24"/>
          <w:szCs w:val="24"/>
        </w:rPr>
      </w:pPr>
    </w:p>
    <w:p w14:paraId="73CC2D4B" w14:textId="77777777" w:rsidR="0032104A" w:rsidRPr="00B95F2A" w:rsidRDefault="700C608A">
      <w:pPr>
        <w:pStyle w:val="Akapitzlist"/>
        <w:widowControl/>
        <w:numPr>
          <w:ilvl w:val="0"/>
          <w:numId w:val="43"/>
        </w:numPr>
        <w:tabs>
          <w:tab w:val="left" w:pos="461"/>
        </w:tabs>
        <w:suppressAutoHyphens/>
        <w:autoSpaceDE/>
        <w:autoSpaceDN/>
        <w:spacing w:after="240" w:line="276" w:lineRule="auto"/>
        <w:ind w:left="714" w:hanging="357"/>
        <w:jc w:val="both"/>
        <w:rPr>
          <w:sz w:val="24"/>
          <w:szCs w:val="24"/>
        </w:rPr>
      </w:pPr>
      <w:r w:rsidRPr="00B95F2A">
        <w:rPr>
          <w:sz w:val="24"/>
          <w:szCs w:val="24"/>
        </w:rPr>
        <w:t>Ocenę</w:t>
      </w:r>
      <w:r w:rsidRPr="00B95F2A">
        <w:rPr>
          <w:b/>
          <w:bCs/>
          <w:sz w:val="24"/>
          <w:szCs w:val="24"/>
        </w:rPr>
        <w:t xml:space="preserve"> niedostateczną</w:t>
      </w:r>
      <w:r w:rsidRPr="00B95F2A">
        <w:rPr>
          <w:sz w:val="24"/>
          <w:szCs w:val="24"/>
        </w:rPr>
        <w:t xml:space="preserve"> otrzymuje uczeń, który:</w:t>
      </w:r>
    </w:p>
    <w:p w14:paraId="7AF284E9" w14:textId="77777777" w:rsidR="0032104A" w:rsidRPr="00B95F2A" w:rsidRDefault="0032104A">
      <w:pPr>
        <w:pStyle w:val="Akapitzlist"/>
        <w:widowControl/>
        <w:numPr>
          <w:ilvl w:val="0"/>
          <w:numId w:val="49"/>
        </w:numPr>
        <w:tabs>
          <w:tab w:val="left" w:pos="701"/>
        </w:tabs>
        <w:suppressAutoHyphens/>
        <w:autoSpaceDE/>
        <w:autoSpaceDN/>
        <w:spacing w:after="240" w:line="276" w:lineRule="auto"/>
        <w:ind w:left="1208" w:right="780" w:hanging="357"/>
        <w:jc w:val="both"/>
        <w:rPr>
          <w:sz w:val="24"/>
          <w:szCs w:val="24"/>
        </w:rPr>
      </w:pPr>
      <w:r w:rsidRPr="00B95F2A">
        <w:rPr>
          <w:sz w:val="24"/>
          <w:szCs w:val="24"/>
        </w:rPr>
        <w:t>nie jest w stanie opanować podstawowych wiadomości na określonym poziomie nauczania;</w:t>
      </w:r>
    </w:p>
    <w:p w14:paraId="44E1E9C9" w14:textId="77777777" w:rsidR="0032104A" w:rsidRPr="00B95F2A" w:rsidRDefault="0032104A">
      <w:pPr>
        <w:pStyle w:val="Akapitzlist"/>
        <w:widowControl/>
        <w:numPr>
          <w:ilvl w:val="0"/>
          <w:numId w:val="49"/>
        </w:numPr>
        <w:tabs>
          <w:tab w:val="left" w:pos="701"/>
        </w:tabs>
        <w:suppressAutoHyphens/>
        <w:autoSpaceDE/>
        <w:autoSpaceDN/>
        <w:spacing w:after="240" w:line="276" w:lineRule="auto"/>
        <w:ind w:left="1208" w:right="880" w:hanging="357"/>
        <w:jc w:val="both"/>
        <w:rPr>
          <w:sz w:val="24"/>
          <w:szCs w:val="24"/>
        </w:rPr>
      </w:pPr>
      <w:r w:rsidRPr="00B95F2A">
        <w:rPr>
          <w:sz w:val="24"/>
          <w:szCs w:val="24"/>
        </w:rPr>
        <w:t>nie jest w stanie usunąć powstających braków nawet przy postawieniu minimalnych wymagań i przy pomocy nauczyciela.</w:t>
      </w:r>
    </w:p>
    <w:p w14:paraId="705DFAFD" w14:textId="02F80DEE" w:rsidR="66612A7C" w:rsidRPr="00B95F2A" w:rsidRDefault="700C608A" w:rsidP="00256B40">
      <w:pPr>
        <w:pStyle w:val="Akapitzlist"/>
        <w:widowControl/>
        <w:numPr>
          <w:ilvl w:val="0"/>
          <w:numId w:val="52"/>
        </w:numPr>
        <w:tabs>
          <w:tab w:val="left" w:pos="701"/>
        </w:tabs>
        <w:suppressAutoHyphens/>
        <w:autoSpaceDE/>
        <w:autoSpaceDN/>
        <w:spacing w:after="240" w:line="276" w:lineRule="auto"/>
        <w:ind w:left="357" w:right="879" w:hanging="357"/>
        <w:jc w:val="both"/>
        <w:rPr>
          <w:sz w:val="24"/>
          <w:szCs w:val="24"/>
        </w:rPr>
      </w:pPr>
      <w:r w:rsidRPr="00B95F2A">
        <w:rPr>
          <w:sz w:val="24"/>
          <w:szCs w:val="24"/>
        </w:rPr>
        <w:t xml:space="preserve">Szczegółowe kryteria ocen cząstkowych, śródrocznych i rocznych ustalają nauczyciele poszczególnych przedmiotów uwzględniając </w:t>
      </w:r>
      <w:r w:rsidR="00610291" w:rsidRPr="00B95F2A">
        <w:rPr>
          <w:sz w:val="24"/>
          <w:szCs w:val="24"/>
        </w:rPr>
        <w:t xml:space="preserve">wymagania edukacyjne z danego przedmiotu. </w:t>
      </w:r>
    </w:p>
    <w:p w14:paraId="11C4FE2A" w14:textId="77777777" w:rsidR="0032104A" w:rsidRPr="00B95F2A" w:rsidRDefault="0032104A" w:rsidP="00127C2C">
      <w:pPr>
        <w:pStyle w:val="Akapitzlist"/>
        <w:spacing w:after="240"/>
        <w:rPr>
          <w:sz w:val="24"/>
          <w:szCs w:val="24"/>
        </w:rPr>
      </w:pPr>
    </w:p>
    <w:p w14:paraId="4D574555" w14:textId="23BB4E52" w:rsidR="0032104A" w:rsidRPr="00B95F2A" w:rsidRDefault="0032104A" w:rsidP="0034747C">
      <w:pPr>
        <w:spacing w:before="240"/>
        <w:jc w:val="both"/>
        <w:rPr>
          <w:sz w:val="24"/>
          <w:szCs w:val="24"/>
        </w:rPr>
      </w:pPr>
      <w:r w:rsidRPr="00B95F2A">
        <w:rPr>
          <w:rFonts w:ascii="Times New Roman" w:hAnsi="Times New Roman" w:cs="Times New Roman"/>
          <w:sz w:val="24"/>
          <w:szCs w:val="24"/>
        </w:rPr>
        <w:t xml:space="preserve">§ </w:t>
      </w:r>
      <w:r w:rsidR="0034747C" w:rsidRPr="00B95F2A">
        <w:rPr>
          <w:rFonts w:ascii="Times New Roman" w:hAnsi="Times New Roman" w:cs="Times New Roman"/>
          <w:sz w:val="24"/>
          <w:szCs w:val="24"/>
        </w:rPr>
        <w:t>45</w:t>
      </w:r>
      <w:r w:rsidR="00EE4467" w:rsidRPr="00B95F2A">
        <w:rPr>
          <w:rFonts w:ascii="Times New Roman" w:hAnsi="Times New Roman" w:cs="Times New Roman"/>
          <w:sz w:val="28"/>
          <w:szCs w:val="28"/>
        </w:rPr>
        <w:t>.</w:t>
      </w:r>
      <w:r w:rsidR="004C3E34" w:rsidRPr="00B95F2A">
        <w:rPr>
          <w:rFonts w:ascii="Times New Roman" w:hAnsi="Times New Roman" w:cs="Times New Roman"/>
          <w:sz w:val="24"/>
          <w:szCs w:val="24"/>
        </w:rPr>
        <w:t>1</w:t>
      </w:r>
      <w:r w:rsidR="004C3E34" w:rsidRPr="00B95F2A">
        <w:rPr>
          <w:rFonts w:ascii="Times New Roman" w:hAnsi="Times New Roman" w:cs="Times New Roman"/>
          <w:sz w:val="28"/>
          <w:szCs w:val="28"/>
        </w:rPr>
        <w:t>.</w:t>
      </w:r>
      <w:r w:rsidR="00EE4467" w:rsidRPr="00B95F2A">
        <w:rPr>
          <w:rFonts w:ascii="Times New Roman" w:hAnsi="Times New Roman" w:cs="Times New Roman"/>
          <w:sz w:val="28"/>
          <w:szCs w:val="28"/>
        </w:rPr>
        <w:t xml:space="preserve"> </w:t>
      </w:r>
      <w:r w:rsidRPr="00B95F2A">
        <w:rPr>
          <w:rFonts w:ascii="Times New Roman" w:hAnsi="Times New Roman" w:cs="Times New Roman"/>
          <w:bCs/>
          <w:sz w:val="24"/>
          <w:szCs w:val="24"/>
        </w:rPr>
        <w:t xml:space="preserve">Wewnątrzszkolny System Oceniania – nauczanie </w:t>
      </w:r>
      <w:r w:rsidR="00465966" w:rsidRPr="00B95F2A">
        <w:rPr>
          <w:rFonts w:ascii="Times New Roman" w:hAnsi="Times New Roman" w:cs="Times New Roman"/>
          <w:bCs/>
          <w:sz w:val="24"/>
          <w:szCs w:val="24"/>
        </w:rPr>
        <w:t>na odległość</w:t>
      </w:r>
    </w:p>
    <w:p w14:paraId="280BB0F0" w14:textId="77777777"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Wewnątrzszkolne zasady oceniania w nauczaniu zdalnym wprowadza się w celu umożliwienia realizacji podstawy programowej oraz monitorowania postępów edukacyjnych uczniów w okresie, w którym tradycyjna forma realizacji zajęć jest niemożliwa do kontynuowania.</w:t>
      </w:r>
    </w:p>
    <w:p w14:paraId="638F9F9B" w14:textId="77777777"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Zasady oceniania w e-nauczaniu mają charakter przejściowy.</w:t>
      </w:r>
    </w:p>
    <w:p w14:paraId="17EAF4E6" w14:textId="77777777"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Zdalna realizacja treści podstawy programowej odbywać się będzie z wykorzystaniem narzędzi wskazanych przez nauczyciela.</w:t>
      </w:r>
    </w:p>
    <w:p w14:paraId="2BC1CB23" w14:textId="78AC1F7C" w:rsidR="0032104A" w:rsidRPr="00B95F2A" w:rsidRDefault="700C608A">
      <w:pPr>
        <w:pStyle w:val="Akapitzlist"/>
        <w:numPr>
          <w:ilvl w:val="0"/>
          <w:numId w:val="125"/>
        </w:numPr>
        <w:spacing w:before="240" w:line="276" w:lineRule="auto"/>
        <w:ind w:left="357" w:hanging="357"/>
        <w:jc w:val="both"/>
        <w:rPr>
          <w:sz w:val="24"/>
          <w:szCs w:val="24"/>
        </w:rPr>
      </w:pPr>
      <w:r w:rsidRPr="00B95F2A">
        <w:rPr>
          <w:sz w:val="24"/>
          <w:szCs w:val="24"/>
        </w:rPr>
        <w:t xml:space="preserve">Narzędzia wykorzystywane w czasie nauczania na odległość to: Microsoft </w:t>
      </w:r>
      <w:proofErr w:type="spellStart"/>
      <w:r w:rsidRPr="00B95F2A">
        <w:rPr>
          <w:sz w:val="24"/>
          <w:szCs w:val="24"/>
        </w:rPr>
        <w:t>Teams</w:t>
      </w:r>
      <w:proofErr w:type="spellEnd"/>
      <w:r w:rsidRPr="00B95F2A">
        <w:rPr>
          <w:sz w:val="24"/>
          <w:szCs w:val="24"/>
        </w:rPr>
        <w:t xml:space="preserve">, </w:t>
      </w:r>
      <w:r w:rsidR="63463971" w:rsidRPr="00B95F2A">
        <w:rPr>
          <w:sz w:val="24"/>
          <w:szCs w:val="24"/>
        </w:rPr>
        <w:t>dziennik elektroniczny</w:t>
      </w:r>
      <w:r w:rsidRPr="00B95F2A">
        <w:rPr>
          <w:sz w:val="24"/>
          <w:szCs w:val="24"/>
        </w:rPr>
        <w:t>, rozmowa telefoniczna, poczta elektroniczna, inne platformy i komunikatory wskazane przez nauczyciela.</w:t>
      </w:r>
    </w:p>
    <w:p w14:paraId="449ABE4E" w14:textId="42A7DB31" w:rsidR="0032104A" w:rsidRPr="00B95F2A" w:rsidRDefault="700C608A">
      <w:pPr>
        <w:pStyle w:val="Akapitzlist"/>
        <w:numPr>
          <w:ilvl w:val="0"/>
          <w:numId w:val="125"/>
        </w:numPr>
        <w:spacing w:before="240" w:line="276" w:lineRule="auto"/>
        <w:ind w:left="357" w:hanging="357"/>
        <w:jc w:val="both"/>
        <w:rPr>
          <w:sz w:val="24"/>
          <w:szCs w:val="24"/>
        </w:rPr>
      </w:pPr>
      <w:r w:rsidRPr="00B95F2A">
        <w:rPr>
          <w:sz w:val="24"/>
          <w:szCs w:val="24"/>
        </w:rPr>
        <w:t>W przypadku, gdy uczeń n</w:t>
      </w:r>
      <w:r w:rsidR="63463971" w:rsidRPr="00B95F2A">
        <w:rPr>
          <w:sz w:val="24"/>
          <w:szCs w:val="24"/>
        </w:rPr>
        <w:t xml:space="preserve">ie ma dostępu do komputera lub </w:t>
      </w:r>
      <w:r w:rsidR="489399C0" w:rsidRPr="00B95F2A">
        <w:rPr>
          <w:sz w:val="24"/>
          <w:szCs w:val="24"/>
        </w:rPr>
        <w:t>Internetu</w:t>
      </w:r>
      <w:r w:rsidRPr="00B95F2A">
        <w:rPr>
          <w:sz w:val="24"/>
          <w:szCs w:val="24"/>
        </w:rPr>
        <w:t>, jego rodzic/opiekun prawny informuje o tym wychowawcę, który wraz z dyrektorem szkoły ustala inny sposób kontaktu z uczniem.</w:t>
      </w:r>
    </w:p>
    <w:p w14:paraId="7F837FD6" w14:textId="77777777"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 xml:space="preserve">W czasie zdalnego nauczania lekcje teoretyczne i zajęcia praktyczne będą odbywały się </w:t>
      </w:r>
      <w:r w:rsidRPr="00B95F2A">
        <w:rPr>
          <w:sz w:val="24"/>
          <w:szCs w:val="24"/>
        </w:rPr>
        <w:lastRenderedPageBreak/>
        <w:t>zgodnie z ustalonym planem lekcji.</w:t>
      </w:r>
    </w:p>
    <w:p w14:paraId="72CC3C36" w14:textId="77777777"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Obecność na wszystkich lekcjach jest dla ucznia obowiązkowa, będzie sprawdzana frekwencja, tak jak podczas nauczania stacjonarnego (w szkole).</w:t>
      </w:r>
    </w:p>
    <w:p w14:paraId="202ECD0B" w14:textId="77777777"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Każdą nieobecność (brak kontaktu) rodzice/prawni opiekunowie muszą wyjaśnić i usprawiedliwić.</w:t>
      </w:r>
    </w:p>
    <w:p w14:paraId="3E7CE85A" w14:textId="77777777"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 xml:space="preserve">Formy oceniania oraz kontroli wiadomości i umiejętności uczniów, wagi i procentowe </w:t>
      </w:r>
      <w:r w:rsidR="00465966" w:rsidRPr="00B95F2A">
        <w:rPr>
          <w:sz w:val="24"/>
          <w:szCs w:val="24"/>
        </w:rPr>
        <w:t xml:space="preserve">skale </w:t>
      </w:r>
      <w:r w:rsidRPr="00B95F2A">
        <w:rPr>
          <w:sz w:val="24"/>
          <w:szCs w:val="24"/>
        </w:rPr>
        <w:t>ocen pozostają bez zmian.</w:t>
      </w:r>
    </w:p>
    <w:p w14:paraId="58EA97DD" w14:textId="77777777"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Wszystkie formy pracy zaplanowane przez nauczyciela są dla ucznia obowiązkowe.</w:t>
      </w:r>
    </w:p>
    <w:p w14:paraId="3AD0EAF4" w14:textId="77777777"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Niewykonanie we wskazanym terminie zadania zleconego przez nauczyciela traktowane będzie każdorazowo jako nieprzygotowanie do lekcji/zajęć.</w:t>
      </w:r>
    </w:p>
    <w:p w14:paraId="7BD25B2B" w14:textId="77777777"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Liczbę nieprzygotowań przysługującą uczniowi określa Statut Szkoły, a ostatecznie ustala nauczyciel.</w:t>
      </w:r>
    </w:p>
    <w:p w14:paraId="50007A3B" w14:textId="064B5149"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 xml:space="preserve">Po wykorzystaniu </w:t>
      </w:r>
      <w:r w:rsidR="00A45378" w:rsidRPr="00B95F2A">
        <w:rPr>
          <w:sz w:val="24"/>
          <w:szCs w:val="24"/>
        </w:rPr>
        <w:t xml:space="preserve">przewidywanej </w:t>
      </w:r>
      <w:r w:rsidR="00BB2CE8" w:rsidRPr="00B95F2A">
        <w:rPr>
          <w:sz w:val="24"/>
          <w:szCs w:val="24"/>
        </w:rPr>
        <w:t xml:space="preserve">możliwości nieprzygotowania się </w:t>
      </w:r>
      <w:r w:rsidR="00A45378" w:rsidRPr="00B95F2A">
        <w:rPr>
          <w:sz w:val="24"/>
          <w:szCs w:val="24"/>
        </w:rPr>
        <w:t xml:space="preserve">ucznia, z ważnych </w:t>
      </w:r>
      <w:r w:rsidR="5DEA015D" w:rsidRPr="00B95F2A">
        <w:rPr>
          <w:sz w:val="24"/>
          <w:szCs w:val="24"/>
        </w:rPr>
        <w:t>przyczyn, do</w:t>
      </w:r>
      <w:r w:rsidRPr="00B95F2A">
        <w:rPr>
          <w:sz w:val="24"/>
          <w:szCs w:val="24"/>
        </w:rPr>
        <w:t xml:space="preserve"> lekcji</w:t>
      </w:r>
      <w:r w:rsidR="00A45378" w:rsidRPr="00B95F2A">
        <w:rPr>
          <w:sz w:val="24"/>
          <w:szCs w:val="24"/>
        </w:rPr>
        <w:t xml:space="preserve"> </w:t>
      </w:r>
      <w:r w:rsidR="22BECB60" w:rsidRPr="00B95F2A">
        <w:rPr>
          <w:sz w:val="24"/>
          <w:szCs w:val="24"/>
        </w:rPr>
        <w:t>oraz nierealizowanie</w:t>
      </w:r>
      <w:r w:rsidR="00A45378" w:rsidRPr="00B95F2A">
        <w:rPr>
          <w:sz w:val="24"/>
          <w:szCs w:val="24"/>
        </w:rPr>
        <w:t xml:space="preserve"> zadań wyznaczonych </w:t>
      </w:r>
      <w:r w:rsidRPr="00B95F2A">
        <w:rPr>
          <w:sz w:val="24"/>
          <w:szCs w:val="24"/>
        </w:rPr>
        <w:t>przez nauczyciela skutkuje oceną niedostateczną.</w:t>
      </w:r>
    </w:p>
    <w:p w14:paraId="3D5DFBC8" w14:textId="77777777" w:rsidR="0032104A" w:rsidRPr="00B95F2A" w:rsidRDefault="0032104A">
      <w:pPr>
        <w:pStyle w:val="Akapitzlist"/>
        <w:numPr>
          <w:ilvl w:val="0"/>
          <w:numId w:val="125"/>
        </w:numPr>
        <w:spacing w:before="240" w:line="276" w:lineRule="auto"/>
        <w:ind w:left="357" w:hanging="357"/>
        <w:jc w:val="both"/>
        <w:rPr>
          <w:sz w:val="24"/>
          <w:szCs w:val="24"/>
        </w:rPr>
      </w:pPr>
      <w:r w:rsidRPr="00B95F2A">
        <w:rPr>
          <w:sz w:val="24"/>
          <w:szCs w:val="24"/>
        </w:rPr>
        <w:t>Uczeń ma możliwość poprawienia ocen otrzymanych podczas e-nauczania w sposób i w terminie wskazanym przez nauczyciela.</w:t>
      </w:r>
    </w:p>
    <w:p w14:paraId="5990F308" w14:textId="497B8929" w:rsidR="0032104A" w:rsidRPr="00B95F2A" w:rsidRDefault="07FD478A">
      <w:pPr>
        <w:pStyle w:val="Akapitzlist"/>
        <w:numPr>
          <w:ilvl w:val="0"/>
          <w:numId w:val="125"/>
        </w:numPr>
        <w:spacing w:before="240" w:line="276" w:lineRule="auto"/>
        <w:ind w:left="357" w:hanging="357"/>
        <w:jc w:val="both"/>
        <w:rPr>
          <w:sz w:val="24"/>
          <w:szCs w:val="24"/>
        </w:rPr>
      </w:pPr>
      <w:r w:rsidRPr="00B95F2A">
        <w:rPr>
          <w:sz w:val="24"/>
          <w:szCs w:val="24"/>
        </w:rPr>
        <w:t>Plagiat,</w:t>
      </w:r>
      <w:r w:rsidR="0032104A" w:rsidRPr="00B95F2A">
        <w:rPr>
          <w:sz w:val="24"/>
          <w:szCs w:val="24"/>
        </w:rPr>
        <w:t xml:space="preserve"> czyli prace niesamodzielne, przesyłanie przez ucznia prac i</w:t>
      </w:r>
      <w:r w:rsidR="00A45378" w:rsidRPr="00B95F2A">
        <w:rPr>
          <w:sz w:val="24"/>
          <w:szCs w:val="24"/>
        </w:rPr>
        <w:t>nnych osób (bez podania źródeł)</w:t>
      </w:r>
      <w:r w:rsidR="0032104A" w:rsidRPr="00B95F2A">
        <w:rPr>
          <w:sz w:val="24"/>
          <w:szCs w:val="24"/>
        </w:rPr>
        <w:t xml:space="preserve"> skutkuje oceną niedostateczną bez możliwości poprawy.</w:t>
      </w:r>
    </w:p>
    <w:p w14:paraId="1EB7BE37" w14:textId="4C88D3C6" w:rsidR="00F03F2D" w:rsidRPr="00B95F2A" w:rsidRDefault="00A45378">
      <w:pPr>
        <w:pStyle w:val="Akapitzlist"/>
        <w:numPr>
          <w:ilvl w:val="0"/>
          <w:numId w:val="125"/>
        </w:numPr>
        <w:spacing w:before="240" w:after="240" w:line="276" w:lineRule="auto"/>
        <w:ind w:left="357" w:hanging="357"/>
        <w:jc w:val="both"/>
        <w:rPr>
          <w:sz w:val="24"/>
          <w:szCs w:val="24"/>
        </w:rPr>
      </w:pPr>
      <w:r w:rsidRPr="00B95F2A">
        <w:rPr>
          <w:sz w:val="24"/>
          <w:szCs w:val="24"/>
        </w:rPr>
        <w:t>Z</w:t>
      </w:r>
      <w:r w:rsidR="0032104A" w:rsidRPr="00B95F2A">
        <w:rPr>
          <w:sz w:val="24"/>
          <w:szCs w:val="24"/>
        </w:rPr>
        <w:t xml:space="preserve">agrożeniach oceną niedostateczną nauczyciele informują rodziców/prawnych opiekunów w terminie wynikającym z harmonogramu pracy szkoły poprzez dziennik elektroniczny. </w:t>
      </w:r>
    </w:p>
    <w:p w14:paraId="125203F3" w14:textId="5FD64A72" w:rsidR="0032104A" w:rsidRPr="00B95F2A" w:rsidRDefault="004C3E34" w:rsidP="0034747C">
      <w:pPr>
        <w:spacing w:after="240"/>
        <w:jc w:val="both"/>
        <w:rPr>
          <w:rFonts w:ascii="Times New Roman" w:hAnsi="Times New Roman" w:cs="Times New Roman"/>
          <w:sz w:val="24"/>
          <w:szCs w:val="24"/>
        </w:rPr>
      </w:pPr>
      <w:r w:rsidRPr="00B95F2A">
        <w:rPr>
          <w:rFonts w:ascii="Times New Roman" w:hAnsi="Times New Roman" w:cs="Times New Roman"/>
          <w:sz w:val="24"/>
          <w:szCs w:val="24"/>
        </w:rPr>
        <w:t>§</w:t>
      </w:r>
      <w:r w:rsidR="0034747C" w:rsidRPr="00B95F2A">
        <w:rPr>
          <w:rFonts w:ascii="Times New Roman" w:hAnsi="Times New Roman" w:cs="Times New Roman"/>
          <w:sz w:val="24"/>
          <w:szCs w:val="24"/>
        </w:rPr>
        <w:t>46</w:t>
      </w:r>
      <w:r w:rsidRPr="00B95F2A">
        <w:rPr>
          <w:rFonts w:ascii="Times New Roman" w:hAnsi="Times New Roman" w:cs="Times New Roman"/>
          <w:sz w:val="24"/>
          <w:szCs w:val="24"/>
        </w:rPr>
        <w:t xml:space="preserve">.1. </w:t>
      </w:r>
      <w:r w:rsidR="0032104A" w:rsidRPr="00B95F2A">
        <w:rPr>
          <w:rFonts w:ascii="Times New Roman" w:hAnsi="Times New Roman" w:cs="Times New Roman"/>
          <w:sz w:val="24"/>
          <w:szCs w:val="24"/>
        </w:rPr>
        <w:t>Egzamin klasyfikacyjny, poprawkowy, sprawdzian wiadomości</w:t>
      </w:r>
    </w:p>
    <w:p w14:paraId="6F6E422A" w14:textId="77777777" w:rsidR="0032104A" w:rsidRPr="00B95F2A" w:rsidRDefault="0032104A">
      <w:pPr>
        <w:pStyle w:val="Akapitzlist"/>
        <w:numPr>
          <w:ilvl w:val="0"/>
          <w:numId w:val="126"/>
        </w:numPr>
        <w:spacing w:after="240" w:line="276" w:lineRule="auto"/>
        <w:ind w:left="357" w:hanging="357"/>
        <w:rPr>
          <w:sz w:val="24"/>
          <w:szCs w:val="24"/>
        </w:rPr>
      </w:pPr>
      <w:r w:rsidRPr="00B95F2A">
        <w:rPr>
          <w:spacing w:val="3"/>
          <w:sz w:val="24"/>
          <w:szCs w:val="24"/>
        </w:rPr>
        <w:t xml:space="preserve">Wniosek o egzamin klasyfikacyjny/sprawdzian </w:t>
      </w:r>
      <w:r w:rsidRPr="00B95F2A">
        <w:rPr>
          <w:spacing w:val="4"/>
          <w:sz w:val="24"/>
          <w:szCs w:val="24"/>
        </w:rPr>
        <w:t xml:space="preserve">wiadomości należy </w:t>
      </w:r>
      <w:r w:rsidRPr="00B95F2A">
        <w:rPr>
          <w:sz w:val="24"/>
          <w:szCs w:val="24"/>
        </w:rPr>
        <w:t>przesłać przez e-dziennik lub drogą e-mailową na adres szkoły: mokoszyn1@interia.pl, a w przypadku braku takiej możliwości tradycyjną pocztą lub przynieść do szkoły w wersji papierowej.</w:t>
      </w:r>
    </w:p>
    <w:p w14:paraId="73ED2AA2" w14:textId="77777777" w:rsidR="0032104A" w:rsidRPr="00B95F2A" w:rsidRDefault="0032104A">
      <w:pPr>
        <w:pStyle w:val="Akapitzlist"/>
        <w:numPr>
          <w:ilvl w:val="0"/>
          <w:numId w:val="126"/>
        </w:numPr>
        <w:spacing w:after="240" w:line="276" w:lineRule="auto"/>
        <w:ind w:left="357" w:hanging="357"/>
        <w:rPr>
          <w:sz w:val="24"/>
          <w:szCs w:val="24"/>
        </w:rPr>
      </w:pPr>
      <w:r w:rsidRPr="00B95F2A">
        <w:rPr>
          <w:sz w:val="24"/>
          <w:szCs w:val="24"/>
        </w:rPr>
        <w:t>Termin egzaminu klasyfikacyjnego/sprawdzianu wiadomości dyrektor szkoły uzgadnia z rodzicami/opiekunami prawnymi lub pełnoletnim uczniem za pośrednictwem wybranego komunikatora.</w:t>
      </w:r>
    </w:p>
    <w:p w14:paraId="6C897FE9" w14:textId="77777777" w:rsidR="0032104A" w:rsidRPr="00B95F2A" w:rsidRDefault="0032104A">
      <w:pPr>
        <w:pStyle w:val="Akapitzlist"/>
        <w:numPr>
          <w:ilvl w:val="0"/>
          <w:numId w:val="126"/>
        </w:numPr>
        <w:spacing w:after="240" w:line="276" w:lineRule="auto"/>
        <w:ind w:left="357" w:hanging="357"/>
        <w:rPr>
          <w:sz w:val="24"/>
          <w:szCs w:val="24"/>
        </w:rPr>
      </w:pPr>
      <w:r w:rsidRPr="00B95F2A">
        <w:rPr>
          <w:spacing w:val="-5"/>
          <w:sz w:val="24"/>
          <w:szCs w:val="24"/>
        </w:rPr>
        <w:t xml:space="preserve">Termin egzaminu poprawkowego wyznacza dyrektor </w:t>
      </w:r>
      <w:r w:rsidRPr="00B95F2A">
        <w:rPr>
          <w:spacing w:val="-4"/>
          <w:sz w:val="24"/>
          <w:szCs w:val="24"/>
        </w:rPr>
        <w:t xml:space="preserve">szkoły </w:t>
      </w:r>
      <w:r w:rsidRPr="00B95F2A">
        <w:rPr>
          <w:sz w:val="24"/>
          <w:szCs w:val="24"/>
        </w:rPr>
        <w:t xml:space="preserve">w </w:t>
      </w:r>
      <w:r w:rsidRPr="00B95F2A">
        <w:rPr>
          <w:spacing w:val="-5"/>
          <w:sz w:val="24"/>
          <w:szCs w:val="24"/>
        </w:rPr>
        <w:t xml:space="preserve">ostatnim tygodniu </w:t>
      </w:r>
      <w:r w:rsidRPr="00B95F2A">
        <w:rPr>
          <w:spacing w:val="-4"/>
          <w:sz w:val="24"/>
          <w:szCs w:val="24"/>
        </w:rPr>
        <w:t xml:space="preserve">ferii </w:t>
      </w:r>
      <w:r w:rsidRPr="00B95F2A">
        <w:rPr>
          <w:spacing w:val="-5"/>
          <w:sz w:val="24"/>
          <w:szCs w:val="24"/>
        </w:rPr>
        <w:t>letnich   i przekazuje informację p</w:t>
      </w:r>
      <w:r w:rsidRPr="00B95F2A">
        <w:rPr>
          <w:sz w:val="24"/>
          <w:szCs w:val="24"/>
        </w:rPr>
        <w:t>rzez e-dziennik/inny komunikator rodzicom/opiekunom prawnym/uczniowi.</w:t>
      </w:r>
    </w:p>
    <w:p w14:paraId="34BE8AB4" w14:textId="7E10F847" w:rsidR="00D96937" w:rsidRPr="00B95F2A" w:rsidRDefault="22A43E6C">
      <w:pPr>
        <w:pStyle w:val="Akapitzlist"/>
        <w:numPr>
          <w:ilvl w:val="0"/>
          <w:numId w:val="126"/>
        </w:numPr>
        <w:spacing w:after="240" w:line="276" w:lineRule="auto"/>
        <w:ind w:left="357" w:hanging="357"/>
        <w:rPr>
          <w:sz w:val="24"/>
          <w:szCs w:val="24"/>
        </w:rPr>
      </w:pPr>
      <w:r w:rsidRPr="00B95F2A">
        <w:rPr>
          <w:sz w:val="24"/>
          <w:szCs w:val="24"/>
        </w:rPr>
        <w:t>W sytuacji zarzą</w:t>
      </w:r>
      <w:r w:rsidR="0F3B8D99" w:rsidRPr="00B95F2A">
        <w:rPr>
          <w:sz w:val="24"/>
          <w:szCs w:val="24"/>
        </w:rPr>
        <w:t>dzenia</w:t>
      </w:r>
      <w:r w:rsidRPr="00B95F2A">
        <w:rPr>
          <w:sz w:val="24"/>
          <w:szCs w:val="24"/>
        </w:rPr>
        <w:t xml:space="preserve"> przez </w:t>
      </w:r>
      <w:proofErr w:type="spellStart"/>
      <w:r w:rsidR="0F3B8D99" w:rsidRPr="00B95F2A">
        <w:rPr>
          <w:sz w:val="24"/>
          <w:szCs w:val="24"/>
        </w:rPr>
        <w:t>MEiN</w:t>
      </w:r>
      <w:proofErr w:type="spellEnd"/>
      <w:r w:rsidR="0F3B8D99" w:rsidRPr="00B95F2A">
        <w:rPr>
          <w:sz w:val="24"/>
          <w:szCs w:val="24"/>
        </w:rPr>
        <w:t xml:space="preserve"> nauczania w trybie zdalnym</w:t>
      </w:r>
      <w:r w:rsidRPr="00B95F2A">
        <w:rPr>
          <w:sz w:val="24"/>
          <w:szCs w:val="24"/>
        </w:rPr>
        <w:t xml:space="preserve"> w szkole obowiązują </w:t>
      </w:r>
      <w:r w:rsidRPr="00B95F2A">
        <w:rPr>
          <w:sz w:val="24"/>
          <w:szCs w:val="24"/>
        </w:rPr>
        <w:lastRenderedPageBreak/>
        <w:t xml:space="preserve">odnośne zapisy w Statucie Szkoły. </w:t>
      </w:r>
    </w:p>
    <w:p w14:paraId="71FCFF9C" w14:textId="7BD3F040" w:rsidR="0032104A" w:rsidRPr="00B95F2A" w:rsidRDefault="0032104A">
      <w:pPr>
        <w:pStyle w:val="Akapitzlist"/>
        <w:numPr>
          <w:ilvl w:val="0"/>
          <w:numId w:val="126"/>
        </w:numPr>
        <w:spacing w:after="240" w:line="276" w:lineRule="auto"/>
        <w:ind w:left="357" w:hanging="357"/>
        <w:rPr>
          <w:sz w:val="24"/>
          <w:szCs w:val="24"/>
        </w:rPr>
      </w:pPr>
      <w:r w:rsidRPr="00B95F2A">
        <w:rPr>
          <w:sz w:val="24"/>
          <w:szCs w:val="24"/>
        </w:rPr>
        <w:t>Podczas nauczania zdalnego egzaminy: klasyfikacyjny, poprawkowy i sprawdzian wiadomości mogą być przeprowadzone stacjonarnie (w szkole) lub za pośrednictwem ustalonych wcześniej komunikatorów. Powyższe warianty uzależnione będą od sytuacji epidemiologicznej w powiecie i województwie.</w:t>
      </w:r>
    </w:p>
    <w:p w14:paraId="6264E9F8" w14:textId="55A67F3A" w:rsidR="0032104A" w:rsidRPr="00B95F2A" w:rsidRDefault="0032104A">
      <w:pPr>
        <w:pStyle w:val="Akapitzlist"/>
        <w:numPr>
          <w:ilvl w:val="0"/>
          <w:numId w:val="126"/>
        </w:numPr>
        <w:spacing w:after="240" w:line="276" w:lineRule="auto"/>
        <w:ind w:left="357" w:hanging="357"/>
        <w:rPr>
          <w:sz w:val="24"/>
          <w:szCs w:val="24"/>
        </w:rPr>
      </w:pPr>
      <w:r w:rsidRPr="00B95F2A">
        <w:rPr>
          <w:sz w:val="24"/>
          <w:szCs w:val="24"/>
        </w:rPr>
        <w:t xml:space="preserve">Wszystkie nie ujęte powyżej zasady oceniania wewnątrzszkolnego pozostają bez zmian i zawarte są w Statucie </w:t>
      </w:r>
      <w:r w:rsidR="6162A124" w:rsidRPr="00B95F2A">
        <w:rPr>
          <w:sz w:val="24"/>
          <w:szCs w:val="24"/>
        </w:rPr>
        <w:t xml:space="preserve">Technikum w Zespole </w:t>
      </w:r>
      <w:r w:rsidRPr="00B95F2A">
        <w:rPr>
          <w:sz w:val="24"/>
          <w:szCs w:val="24"/>
        </w:rPr>
        <w:t>Szk</w:t>
      </w:r>
      <w:r w:rsidR="17BEE1F7" w:rsidRPr="00B95F2A">
        <w:rPr>
          <w:sz w:val="24"/>
          <w:szCs w:val="24"/>
        </w:rPr>
        <w:t>ół Centrum Kształcenia Rolniczego w Sandomierzu - Mokoszynie</w:t>
      </w:r>
      <w:r w:rsidRPr="00B95F2A">
        <w:rPr>
          <w:sz w:val="24"/>
          <w:szCs w:val="24"/>
        </w:rPr>
        <w:t xml:space="preserve">. </w:t>
      </w:r>
    </w:p>
    <w:p w14:paraId="4180A9D6" w14:textId="77777777" w:rsidR="00A3175C" w:rsidRPr="00B95F2A" w:rsidRDefault="00A3175C" w:rsidP="00A3175C">
      <w:pPr>
        <w:spacing w:after="240"/>
        <w:rPr>
          <w:sz w:val="24"/>
          <w:szCs w:val="24"/>
        </w:rPr>
      </w:pPr>
    </w:p>
    <w:p w14:paraId="5470CC13" w14:textId="1ED319D8" w:rsidR="0032104A" w:rsidRPr="00B95F2A" w:rsidRDefault="0032104A" w:rsidP="004C3E34">
      <w:pPr>
        <w:pStyle w:val="Tekstpodstawowy"/>
        <w:spacing w:before="0" w:line="276" w:lineRule="auto"/>
        <w:ind w:right="-31" w:firstLine="0"/>
        <w:jc w:val="both"/>
        <w:rPr>
          <w:bCs/>
          <w:sz w:val="24"/>
          <w:szCs w:val="24"/>
        </w:rPr>
      </w:pPr>
      <w:r w:rsidRPr="00B95F2A">
        <w:rPr>
          <w:sz w:val="24"/>
          <w:szCs w:val="24"/>
        </w:rPr>
        <w:t>§</w:t>
      </w:r>
      <w:r w:rsidR="00070684" w:rsidRPr="00B95F2A">
        <w:rPr>
          <w:sz w:val="24"/>
          <w:szCs w:val="24"/>
        </w:rPr>
        <w:t xml:space="preserve"> </w:t>
      </w:r>
      <w:r w:rsidR="0034747C" w:rsidRPr="00B95F2A">
        <w:rPr>
          <w:sz w:val="24"/>
          <w:szCs w:val="24"/>
        </w:rPr>
        <w:t>47</w:t>
      </w:r>
      <w:r w:rsidR="00EE4467" w:rsidRPr="00B95F2A">
        <w:rPr>
          <w:sz w:val="24"/>
          <w:szCs w:val="24"/>
        </w:rPr>
        <w:t xml:space="preserve">. </w:t>
      </w:r>
      <w:r w:rsidRPr="00B95F2A">
        <w:rPr>
          <w:bCs/>
          <w:sz w:val="24"/>
          <w:szCs w:val="24"/>
        </w:rPr>
        <w:t>Punktowy system oceny zachowania w ZSCKR w Sandomierzu</w:t>
      </w:r>
    </w:p>
    <w:p w14:paraId="0651CDD9" w14:textId="2E5ABBD7" w:rsidR="0032104A" w:rsidRPr="00B95F2A" w:rsidRDefault="0032104A">
      <w:pPr>
        <w:pStyle w:val="Akapitzlist"/>
        <w:numPr>
          <w:ilvl w:val="1"/>
          <w:numId w:val="135"/>
        </w:numPr>
        <w:spacing w:before="0" w:line="276" w:lineRule="auto"/>
        <w:ind w:left="284" w:hanging="284"/>
        <w:jc w:val="both"/>
        <w:rPr>
          <w:sz w:val="24"/>
          <w:szCs w:val="24"/>
        </w:rPr>
      </w:pPr>
      <w:r w:rsidRPr="00B95F2A">
        <w:rPr>
          <w:sz w:val="24"/>
          <w:szCs w:val="24"/>
        </w:rPr>
        <w:t xml:space="preserve">W </w:t>
      </w:r>
      <w:r w:rsidR="7652EC7C" w:rsidRPr="00B95F2A">
        <w:rPr>
          <w:sz w:val="24"/>
          <w:szCs w:val="24"/>
        </w:rPr>
        <w:t xml:space="preserve">celu ujednolicenia wystawiania ocen z </w:t>
      </w:r>
      <w:r w:rsidR="1A11D776" w:rsidRPr="00B95F2A">
        <w:rPr>
          <w:sz w:val="24"/>
          <w:szCs w:val="24"/>
        </w:rPr>
        <w:t>zachowania w naszej</w:t>
      </w:r>
      <w:r w:rsidR="58924645" w:rsidRPr="00B95F2A">
        <w:rPr>
          <w:sz w:val="24"/>
          <w:szCs w:val="24"/>
        </w:rPr>
        <w:t xml:space="preserve"> szkole w</w:t>
      </w:r>
      <w:r w:rsidRPr="00B95F2A">
        <w:rPr>
          <w:sz w:val="24"/>
          <w:szCs w:val="24"/>
        </w:rPr>
        <w:t xml:space="preserve"> roku szkolnym 2020/2021 zostaje wprowadzony punktowy system oceny zachowania uczniów. Jego istota polega na tym, że każdy uczeń otrzymuje na początku każdego semestru 100 punktów, których liczba może odpowiednio wzrosnąć lub zmaleć w ciągu każdego semestru. Poprzez określone zachowania każdy uczeń może uzyskać dodatkowe punkty dodatnie lub zgromadzić punkty ujemne. Na koniec każdego półrocza punkty będą sumowane, a uzyskany wynik wskaże odpowiednią ocenę zachowania ucznia. Jasno określone zasady uzyskiwania punktów, jak i konsekwencja w ich przydzielaniu przez nauczycieli zdyscyplinują i zmobilizują uczniów do wytrwałej pracy nad swoim zachowaniem.</w:t>
      </w:r>
    </w:p>
    <w:p w14:paraId="0B52A240" w14:textId="77777777" w:rsidR="0032104A" w:rsidRPr="00B95F2A" w:rsidRDefault="0032104A" w:rsidP="0032104A">
      <w:pPr>
        <w:pStyle w:val="Akapitzlist"/>
        <w:spacing w:before="0" w:line="276" w:lineRule="auto"/>
        <w:ind w:left="0" w:firstLine="0"/>
        <w:jc w:val="both"/>
        <w:rPr>
          <w:sz w:val="24"/>
          <w:szCs w:val="24"/>
        </w:rPr>
      </w:pPr>
    </w:p>
    <w:p w14:paraId="08C943B8" w14:textId="77777777" w:rsidR="004C3E34" w:rsidRPr="00B95F2A" w:rsidRDefault="004C3E34" w:rsidP="004C3E34">
      <w:pPr>
        <w:rPr>
          <w:b/>
          <w:bCs/>
          <w:sz w:val="24"/>
          <w:szCs w:val="24"/>
        </w:rPr>
      </w:pPr>
    </w:p>
    <w:p w14:paraId="7C272F5D" w14:textId="65B5C166" w:rsidR="0032104A" w:rsidRPr="00B95F2A" w:rsidRDefault="0032104A">
      <w:pPr>
        <w:pStyle w:val="Akapitzlist"/>
        <w:numPr>
          <w:ilvl w:val="0"/>
          <w:numId w:val="127"/>
        </w:numPr>
        <w:ind w:left="714" w:hanging="357"/>
        <w:jc w:val="both"/>
        <w:rPr>
          <w:b/>
          <w:bCs/>
          <w:sz w:val="24"/>
          <w:szCs w:val="24"/>
        </w:rPr>
      </w:pPr>
      <w:r w:rsidRPr="00B95F2A">
        <w:rPr>
          <w:b/>
          <w:bCs/>
          <w:sz w:val="24"/>
          <w:szCs w:val="24"/>
        </w:rPr>
        <w:t>Cele</w:t>
      </w:r>
      <w:r w:rsidR="00A45378" w:rsidRPr="00B95F2A">
        <w:rPr>
          <w:b/>
          <w:bCs/>
          <w:sz w:val="24"/>
          <w:szCs w:val="24"/>
        </w:rPr>
        <w:t>m</w:t>
      </w:r>
      <w:r w:rsidRPr="00B95F2A">
        <w:rPr>
          <w:b/>
          <w:bCs/>
          <w:sz w:val="24"/>
          <w:szCs w:val="24"/>
        </w:rPr>
        <w:t xml:space="preserve"> wprowadzenia punktowego systemu oceny zachowania</w:t>
      </w:r>
      <w:r w:rsidR="00A45378" w:rsidRPr="00B95F2A">
        <w:rPr>
          <w:b/>
          <w:bCs/>
          <w:sz w:val="24"/>
          <w:szCs w:val="24"/>
        </w:rPr>
        <w:t xml:space="preserve"> jest</w:t>
      </w:r>
      <w:r w:rsidRPr="00B95F2A">
        <w:rPr>
          <w:b/>
          <w:bCs/>
          <w:sz w:val="24"/>
          <w:szCs w:val="24"/>
        </w:rPr>
        <w:t>:</w:t>
      </w:r>
    </w:p>
    <w:p w14:paraId="0650F2E2" w14:textId="77777777" w:rsidR="0032104A" w:rsidRPr="00B95F2A" w:rsidRDefault="0032104A" w:rsidP="004C3E34">
      <w:pPr>
        <w:pStyle w:val="Akapitzlist"/>
        <w:spacing w:line="276" w:lineRule="auto"/>
        <w:jc w:val="center"/>
        <w:rPr>
          <w:b/>
          <w:bCs/>
          <w:sz w:val="24"/>
          <w:szCs w:val="24"/>
        </w:rPr>
      </w:pPr>
    </w:p>
    <w:p w14:paraId="6A827163" w14:textId="7956019A" w:rsidR="0032104A" w:rsidRPr="00B95F2A" w:rsidRDefault="700C608A" w:rsidP="66612A7C">
      <w:pPr>
        <w:pStyle w:val="Akapitzlist"/>
        <w:numPr>
          <w:ilvl w:val="0"/>
          <w:numId w:val="3"/>
        </w:numPr>
        <w:tabs>
          <w:tab w:val="left" w:pos="1397"/>
        </w:tabs>
        <w:spacing w:before="1" w:line="276" w:lineRule="auto"/>
        <w:ind w:right="635"/>
        <w:rPr>
          <w:rFonts w:asciiTheme="minorHAnsi" w:eastAsiaTheme="minorEastAsia" w:hAnsiTheme="minorHAnsi" w:cstheme="minorBidi"/>
          <w:sz w:val="24"/>
          <w:szCs w:val="24"/>
        </w:rPr>
      </w:pPr>
      <w:r w:rsidRPr="00B95F2A">
        <w:rPr>
          <w:sz w:val="24"/>
          <w:szCs w:val="24"/>
        </w:rPr>
        <w:t>Stworzenie precyzyjnych kryteriów oceny zachowania, jasnych i klarownych zarówno dla uczniów, rodziców jak i nauczycieli.</w:t>
      </w:r>
    </w:p>
    <w:p w14:paraId="2944C007" w14:textId="77777777" w:rsidR="0032104A" w:rsidRPr="00B95F2A" w:rsidRDefault="700C608A" w:rsidP="66612A7C">
      <w:pPr>
        <w:pStyle w:val="Akapitzlist"/>
        <w:numPr>
          <w:ilvl w:val="0"/>
          <w:numId w:val="3"/>
        </w:numPr>
        <w:tabs>
          <w:tab w:val="left" w:pos="1397"/>
        </w:tabs>
        <w:spacing w:before="194" w:line="276" w:lineRule="auto"/>
        <w:ind w:right="635"/>
        <w:rPr>
          <w:rFonts w:asciiTheme="minorHAnsi" w:eastAsiaTheme="minorEastAsia" w:hAnsiTheme="minorHAnsi" w:cstheme="minorBidi"/>
          <w:sz w:val="24"/>
          <w:szCs w:val="24"/>
        </w:rPr>
      </w:pPr>
      <w:r w:rsidRPr="00B95F2A">
        <w:rPr>
          <w:sz w:val="24"/>
          <w:szCs w:val="24"/>
        </w:rPr>
        <w:t>Wzmocnienie samodyscypliny uczniów, odpowiedzialności za swoje czyny (samoocena i samokontrola).</w:t>
      </w:r>
    </w:p>
    <w:p w14:paraId="4D8796F2" w14:textId="77777777" w:rsidR="0032104A" w:rsidRPr="00B95F2A" w:rsidRDefault="700C608A" w:rsidP="66612A7C">
      <w:pPr>
        <w:pStyle w:val="Akapitzlist"/>
        <w:numPr>
          <w:ilvl w:val="0"/>
          <w:numId w:val="3"/>
        </w:numPr>
        <w:tabs>
          <w:tab w:val="left" w:pos="1397"/>
        </w:tabs>
        <w:spacing w:before="201" w:line="276" w:lineRule="auto"/>
        <w:ind w:right="635"/>
        <w:rPr>
          <w:rFonts w:asciiTheme="minorHAnsi" w:eastAsiaTheme="minorEastAsia" w:hAnsiTheme="minorHAnsi" w:cstheme="minorBidi"/>
          <w:sz w:val="24"/>
          <w:szCs w:val="24"/>
        </w:rPr>
      </w:pPr>
      <w:r w:rsidRPr="00B95F2A">
        <w:rPr>
          <w:sz w:val="24"/>
          <w:szCs w:val="24"/>
        </w:rPr>
        <w:t>Wzmocnienie motywacji uczniów do poprawy swojego zachowania, danie szansy pozytywnego wykazania się.</w:t>
      </w:r>
    </w:p>
    <w:p w14:paraId="65B6A9EA" w14:textId="4867DC2B" w:rsidR="0032104A" w:rsidRPr="00B95F2A" w:rsidRDefault="00A24018" w:rsidP="00B20698">
      <w:pPr>
        <w:tabs>
          <w:tab w:val="left" w:pos="1397"/>
        </w:tabs>
        <w:spacing w:before="201"/>
        <w:ind w:left="357" w:right="635"/>
        <w:jc w:val="both"/>
        <w:rPr>
          <w:rFonts w:ascii="Times New Roman" w:hAnsi="Times New Roman" w:cs="Times New Roman"/>
          <w:b/>
          <w:bCs/>
          <w:sz w:val="24"/>
          <w:szCs w:val="24"/>
        </w:rPr>
      </w:pPr>
      <w:r w:rsidRPr="00B95F2A">
        <w:rPr>
          <w:rFonts w:ascii="Times New Roman" w:hAnsi="Times New Roman" w:cs="Times New Roman"/>
          <w:b/>
          <w:bCs/>
          <w:sz w:val="24"/>
          <w:szCs w:val="24"/>
        </w:rPr>
        <w:t xml:space="preserve">2) </w:t>
      </w:r>
      <w:r w:rsidR="0032104A" w:rsidRPr="00B95F2A">
        <w:rPr>
          <w:rFonts w:ascii="Times New Roman" w:hAnsi="Times New Roman" w:cs="Times New Roman"/>
          <w:b/>
          <w:bCs/>
          <w:sz w:val="24"/>
          <w:szCs w:val="24"/>
        </w:rPr>
        <w:t>Ogólne zasady</w:t>
      </w:r>
      <w:r w:rsidRPr="00B95F2A">
        <w:rPr>
          <w:rFonts w:ascii="Times New Roman" w:hAnsi="Times New Roman" w:cs="Times New Roman"/>
          <w:b/>
          <w:bCs/>
          <w:sz w:val="24"/>
          <w:szCs w:val="24"/>
        </w:rPr>
        <w:t xml:space="preserve"> punktowego systemu oceniania: </w:t>
      </w:r>
    </w:p>
    <w:p w14:paraId="2BA15458" w14:textId="74DDFA52" w:rsidR="0032104A" w:rsidRPr="00B95F2A" w:rsidRDefault="718A626D" w:rsidP="66612A7C">
      <w:pPr>
        <w:pStyle w:val="Akapitzlist"/>
        <w:numPr>
          <w:ilvl w:val="0"/>
          <w:numId w:val="2"/>
        </w:numPr>
        <w:tabs>
          <w:tab w:val="left" w:pos="1397"/>
        </w:tabs>
        <w:spacing w:before="232" w:line="276" w:lineRule="auto"/>
        <w:rPr>
          <w:rFonts w:asciiTheme="minorHAnsi" w:eastAsiaTheme="minorEastAsia" w:hAnsiTheme="minorHAnsi" w:cstheme="minorBidi"/>
          <w:sz w:val="24"/>
          <w:szCs w:val="24"/>
        </w:rPr>
      </w:pPr>
      <w:r w:rsidRPr="00B95F2A">
        <w:rPr>
          <w:sz w:val="24"/>
          <w:szCs w:val="24"/>
        </w:rPr>
        <w:t>o</w:t>
      </w:r>
      <w:r w:rsidR="700C608A" w:rsidRPr="00B95F2A">
        <w:rPr>
          <w:sz w:val="24"/>
          <w:szCs w:val="24"/>
        </w:rPr>
        <w:t>bowiązkiem nauczyciela-wychowawcy klasy jest zapoznanie uczniów i ich rodziców (opiekunów prawnych) ze szczegółowymi kryteriami oceniania zachowania oraz procedurami zawartymi w tym regulam</w:t>
      </w:r>
      <w:r w:rsidRPr="00B95F2A">
        <w:rPr>
          <w:sz w:val="24"/>
          <w:szCs w:val="24"/>
        </w:rPr>
        <w:t>inie na początku roku szkolnego,</w:t>
      </w:r>
    </w:p>
    <w:p w14:paraId="672D81BE" w14:textId="18A5EA73" w:rsidR="0032104A" w:rsidRPr="00B95F2A" w:rsidRDefault="718A626D" w:rsidP="66612A7C">
      <w:pPr>
        <w:pStyle w:val="Akapitzlist"/>
        <w:numPr>
          <w:ilvl w:val="0"/>
          <w:numId w:val="2"/>
        </w:numPr>
        <w:tabs>
          <w:tab w:val="left" w:pos="1397"/>
        </w:tabs>
        <w:spacing w:before="232" w:line="276" w:lineRule="auto"/>
        <w:rPr>
          <w:rFonts w:asciiTheme="minorHAnsi" w:eastAsiaTheme="minorEastAsia" w:hAnsiTheme="minorHAnsi" w:cstheme="minorBidi"/>
          <w:sz w:val="24"/>
          <w:szCs w:val="24"/>
        </w:rPr>
      </w:pPr>
      <w:r w:rsidRPr="00B95F2A">
        <w:rPr>
          <w:sz w:val="24"/>
          <w:szCs w:val="24"/>
        </w:rPr>
        <w:t>k</w:t>
      </w:r>
      <w:r w:rsidR="700C608A" w:rsidRPr="00B95F2A">
        <w:rPr>
          <w:sz w:val="24"/>
          <w:szCs w:val="24"/>
        </w:rPr>
        <w:t>ażdy</w:t>
      </w:r>
      <w:r w:rsidR="4C22A757" w:rsidRPr="00B95F2A">
        <w:rPr>
          <w:sz w:val="24"/>
          <w:szCs w:val="24"/>
        </w:rPr>
        <w:t xml:space="preserve"> </w:t>
      </w:r>
      <w:r w:rsidR="700C608A" w:rsidRPr="00B95F2A">
        <w:rPr>
          <w:sz w:val="24"/>
          <w:szCs w:val="24"/>
        </w:rPr>
        <w:t>uczeń</w:t>
      </w:r>
      <w:r w:rsidR="4C22A757" w:rsidRPr="00B95F2A">
        <w:rPr>
          <w:sz w:val="24"/>
          <w:szCs w:val="24"/>
        </w:rPr>
        <w:t xml:space="preserve"> </w:t>
      </w:r>
      <w:r w:rsidR="700C608A" w:rsidRPr="00B95F2A">
        <w:rPr>
          <w:sz w:val="24"/>
          <w:szCs w:val="24"/>
        </w:rPr>
        <w:t>na</w:t>
      </w:r>
      <w:r w:rsidR="4C22A757" w:rsidRPr="00B95F2A">
        <w:rPr>
          <w:sz w:val="24"/>
          <w:szCs w:val="24"/>
        </w:rPr>
        <w:t xml:space="preserve"> </w:t>
      </w:r>
      <w:r w:rsidR="700C608A" w:rsidRPr="00B95F2A">
        <w:rPr>
          <w:sz w:val="24"/>
          <w:szCs w:val="24"/>
        </w:rPr>
        <w:t>początku</w:t>
      </w:r>
      <w:r w:rsidR="4C22A757" w:rsidRPr="00B95F2A">
        <w:rPr>
          <w:sz w:val="24"/>
          <w:szCs w:val="24"/>
        </w:rPr>
        <w:t xml:space="preserve"> </w:t>
      </w:r>
      <w:r w:rsidR="700C608A" w:rsidRPr="00B95F2A">
        <w:rPr>
          <w:sz w:val="24"/>
          <w:szCs w:val="24"/>
        </w:rPr>
        <w:t>rok</w:t>
      </w:r>
      <w:r w:rsidR="7F8A7211" w:rsidRPr="00B95F2A">
        <w:rPr>
          <w:sz w:val="24"/>
          <w:szCs w:val="24"/>
        </w:rPr>
        <w:t xml:space="preserve">u </w:t>
      </w:r>
      <w:r w:rsidR="700C608A" w:rsidRPr="00B95F2A">
        <w:rPr>
          <w:sz w:val="24"/>
          <w:szCs w:val="24"/>
        </w:rPr>
        <w:t>szkolnego</w:t>
      </w:r>
      <w:r w:rsidR="4C22A757" w:rsidRPr="00B95F2A">
        <w:rPr>
          <w:sz w:val="24"/>
          <w:szCs w:val="24"/>
        </w:rPr>
        <w:t xml:space="preserve"> </w:t>
      </w:r>
      <w:r w:rsidR="700C608A" w:rsidRPr="00B95F2A">
        <w:rPr>
          <w:sz w:val="24"/>
          <w:szCs w:val="24"/>
        </w:rPr>
        <w:t>oraz</w:t>
      </w:r>
      <w:r w:rsidR="4C22A757" w:rsidRPr="00B95F2A">
        <w:rPr>
          <w:sz w:val="24"/>
          <w:szCs w:val="24"/>
        </w:rPr>
        <w:t xml:space="preserve"> </w:t>
      </w:r>
      <w:r w:rsidR="700C608A" w:rsidRPr="00B95F2A">
        <w:rPr>
          <w:sz w:val="24"/>
          <w:szCs w:val="24"/>
        </w:rPr>
        <w:t>na</w:t>
      </w:r>
      <w:r w:rsidR="4C22A757" w:rsidRPr="00B95F2A">
        <w:rPr>
          <w:sz w:val="24"/>
          <w:szCs w:val="24"/>
        </w:rPr>
        <w:t xml:space="preserve"> </w:t>
      </w:r>
      <w:r w:rsidR="700C608A" w:rsidRPr="00B95F2A">
        <w:rPr>
          <w:sz w:val="24"/>
          <w:szCs w:val="24"/>
        </w:rPr>
        <w:t>początku</w:t>
      </w:r>
      <w:r w:rsidR="4C22A757" w:rsidRPr="00B95F2A">
        <w:rPr>
          <w:sz w:val="24"/>
          <w:szCs w:val="24"/>
        </w:rPr>
        <w:t xml:space="preserve"> </w:t>
      </w:r>
      <w:r w:rsidR="700C608A" w:rsidRPr="00B95F2A">
        <w:rPr>
          <w:sz w:val="24"/>
          <w:szCs w:val="24"/>
        </w:rPr>
        <w:t>II</w:t>
      </w:r>
      <w:r w:rsidR="4C22A757" w:rsidRPr="00B95F2A">
        <w:rPr>
          <w:sz w:val="24"/>
          <w:szCs w:val="24"/>
        </w:rPr>
        <w:t xml:space="preserve"> </w:t>
      </w:r>
      <w:r w:rsidR="700C608A" w:rsidRPr="00B95F2A">
        <w:rPr>
          <w:sz w:val="24"/>
          <w:szCs w:val="24"/>
        </w:rPr>
        <w:t>semestru</w:t>
      </w:r>
      <w:r w:rsidR="4C22A757" w:rsidRPr="00B95F2A">
        <w:rPr>
          <w:sz w:val="24"/>
          <w:szCs w:val="24"/>
        </w:rPr>
        <w:t xml:space="preserve"> </w:t>
      </w:r>
      <w:r w:rsidR="700C608A" w:rsidRPr="00B95F2A">
        <w:rPr>
          <w:sz w:val="24"/>
          <w:szCs w:val="24"/>
        </w:rPr>
        <w:t>otrzymuje</w:t>
      </w:r>
      <w:r w:rsidR="4C22A757" w:rsidRPr="00B95F2A">
        <w:rPr>
          <w:sz w:val="24"/>
          <w:szCs w:val="24"/>
        </w:rPr>
        <w:t xml:space="preserve"> </w:t>
      </w:r>
      <w:r w:rsidR="700C608A" w:rsidRPr="00B95F2A">
        <w:rPr>
          <w:sz w:val="24"/>
          <w:szCs w:val="24"/>
        </w:rPr>
        <w:t>kredyt</w:t>
      </w:r>
      <w:r w:rsidR="4C22A757" w:rsidRPr="00B95F2A">
        <w:rPr>
          <w:sz w:val="24"/>
          <w:szCs w:val="24"/>
        </w:rPr>
        <w:t xml:space="preserve"> </w:t>
      </w:r>
      <w:r w:rsidR="700C608A" w:rsidRPr="00B95F2A">
        <w:rPr>
          <w:b/>
          <w:bCs/>
          <w:sz w:val="24"/>
          <w:szCs w:val="24"/>
        </w:rPr>
        <w:t>100 punktów</w:t>
      </w:r>
      <w:r w:rsidR="700C608A" w:rsidRPr="00B95F2A">
        <w:rPr>
          <w:sz w:val="24"/>
          <w:szCs w:val="24"/>
        </w:rPr>
        <w:t xml:space="preserve">, który jest równowartością oceny </w:t>
      </w:r>
      <w:r w:rsidR="700C608A" w:rsidRPr="00B95F2A">
        <w:rPr>
          <w:b/>
          <w:bCs/>
          <w:sz w:val="24"/>
          <w:szCs w:val="24"/>
        </w:rPr>
        <w:t>dobrej</w:t>
      </w:r>
      <w:r w:rsidR="700C608A" w:rsidRPr="00B95F2A">
        <w:rPr>
          <w:sz w:val="24"/>
          <w:szCs w:val="24"/>
        </w:rPr>
        <w:t xml:space="preserve">. W ciągu półrocza może go zwiększyć lub zmniejszyć, co odpowiadać będzie wyższej lub niższej ocenie </w:t>
      </w:r>
      <w:r w:rsidR="700C608A" w:rsidRPr="00B95F2A">
        <w:rPr>
          <w:sz w:val="24"/>
          <w:szCs w:val="24"/>
        </w:rPr>
        <w:lastRenderedPageBreak/>
        <w:t>zachowania</w:t>
      </w:r>
      <w:r w:rsidRPr="00B95F2A">
        <w:rPr>
          <w:b/>
          <w:bCs/>
          <w:sz w:val="24"/>
          <w:szCs w:val="24"/>
        </w:rPr>
        <w:t>,</w:t>
      </w:r>
    </w:p>
    <w:p w14:paraId="57D744B1" w14:textId="77777777" w:rsidR="0032104A" w:rsidRPr="00B95F2A" w:rsidRDefault="718A626D" w:rsidP="66612A7C">
      <w:pPr>
        <w:pStyle w:val="Akapitzlist"/>
        <w:numPr>
          <w:ilvl w:val="0"/>
          <w:numId w:val="2"/>
        </w:numPr>
        <w:tabs>
          <w:tab w:val="left" w:pos="1397"/>
        </w:tabs>
        <w:spacing w:before="115" w:line="276" w:lineRule="auto"/>
        <w:ind w:right="629"/>
        <w:rPr>
          <w:rFonts w:asciiTheme="minorHAnsi" w:eastAsiaTheme="minorEastAsia" w:hAnsiTheme="minorHAnsi" w:cstheme="minorBidi"/>
          <w:sz w:val="24"/>
          <w:szCs w:val="24"/>
        </w:rPr>
      </w:pPr>
      <w:r w:rsidRPr="00B95F2A">
        <w:rPr>
          <w:sz w:val="24"/>
          <w:szCs w:val="24"/>
        </w:rPr>
        <w:t>u</w:t>
      </w:r>
      <w:r w:rsidR="700C608A" w:rsidRPr="00B95F2A">
        <w:rPr>
          <w:sz w:val="24"/>
          <w:szCs w:val="24"/>
        </w:rPr>
        <w:t xml:space="preserve">czeń rozpoczyna II semestr z nowym kredytem </w:t>
      </w:r>
      <w:r w:rsidR="700C608A" w:rsidRPr="00B95F2A">
        <w:rPr>
          <w:b/>
          <w:bCs/>
          <w:sz w:val="24"/>
          <w:szCs w:val="24"/>
        </w:rPr>
        <w:t>100 punktów</w:t>
      </w:r>
      <w:r w:rsidR="700C608A" w:rsidRPr="00B95F2A">
        <w:rPr>
          <w:sz w:val="24"/>
          <w:szCs w:val="24"/>
        </w:rPr>
        <w:t>, punkty uzyskane w I semestrze obowi</w:t>
      </w:r>
      <w:r w:rsidRPr="00B95F2A">
        <w:rPr>
          <w:sz w:val="24"/>
          <w:szCs w:val="24"/>
        </w:rPr>
        <w:t>ązują tylko do końca I półrocza,</w:t>
      </w:r>
    </w:p>
    <w:p w14:paraId="78731F00" w14:textId="301FF646" w:rsidR="0032104A" w:rsidRPr="00B95F2A" w:rsidRDefault="718A626D" w:rsidP="66612A7C">
      <w:pPr>
        <w:pStyle w:val="Akapitzlist"/>
        <w:numPr>
          <w:ilvl w:val="0"/>
          <w:numId w:val="2"/>
        </w:numPr>
        <w:tabs>
          <w:tab w:val="left" w:pos="1397"/>
        </w:tabs>
        <w:spacing w:before="200" w:line="276" w:lineRule="auto"/>
        <w:rPr>
          <w:rFonts w:asciiTheme="minorHAnsi" w:eastAsiaTheme="minorEastAsia" w:hAnsiTheme="minorHAnsi" w:cstheme="minorBidi"/>
          <w:sz w:val="24"/>
          <w:szCs w:val="24"/>
        </w:rPr>
      </w:pPr>
      <w:r w:rsidRPr="00B95F2A">
        <w:rPr>
          <w:sz w:val="24"/>
          <w:szCs w:val="24"/>
        </w:rPr>
        <w:t>o</w:t>
      </w:r>
      <w:r w:rsidR="700C608A" w:rsidRPr="00B95F2A">
        <w:rPr>
          <w:sz w:val="24"/>
          <w:szCs w:val="24"/>
        </w:rPr>
        <w:t>cenę roczną stanowi średnia arytmetyczna punk</w:t>
      </w:r>
      <w:r w:rsidRPr="00B95F2A">
        <w:rPr>
          <w:sz w:val="24"/>
          <w:szCs w:val="24"/>
        </w:rPr>
        <w:t xml:space="preserve">tów uzyskanych w I </w:t>
      </w:r>
      <w:proofErr w:type="spellStart"/>
      <w:r w:rsidRPr="00B95F2A">
        <w:rPr>
          <w:sz w:val="24"/>
          <w:szCs w:val="24"/>
        </w:rPr>
        <w:t>i</w:t>
      </w:r>
      <w:proofErr w:type="spellEnd"/>
      <w:r w:rsidRPr="00B95F2A">
        <w:rPr>
          <w:sz w:val="24"/>
          <w:szCs w:val="24"/>
        </w:rPr>
        <w:t xml:space="preserve"> II półrocz</w:t>
      </w:r>
      <w:r w:rsidR="7F8A7211" w:rsidRPr="00B95F2A">
        <w:rPr>
          <w:sz w:val="24"/>
          <w:szCs w:val="24"/>
        </w:rPr>
        <w:t>u</w:t>
      </w:r>
      <w:r w:rsidRPr="00B95F2A">
        <w:rPr>
          <w:sz w:val="24"/>
          <w:szCs w:val="24"/>
        </w:rPr>
        <w:t>,</w:t>
      </w:r>
    </w:p>
    <w:p w14:paraId="737947FF" w14:textId="77777777" w:rsidR="0032104A" w:rsidRPr="00B95F2A" w:rsidRDefault="0032104A" w:rsidP="0032104A">
      <w:pPr>
        <w:pStyle w:val="Tekstpodstawowy"/>
        <w:spacing w:before="5" w:line="276" w:lineRule="auto"/>
        <w:ind w:left="357" w:firstLine="0"/>
        <w:rPr>
          <w:sz w:val="24"/>
          <w:szCs w:val="24"/>
        </w:rPr>
      </w:pPr>
    </w:p>
    <w:p w14:paraId="0ECBEB5D" w14:textId="77777777" w:rsidR="0032104A" w:rsidRPr="00B95F2A" w:rsidRDefault="718A626D" w:rsidP="66612A7C">
      <w:pPr>
        <w:pStyle w:val="Akapitzlist"/>
        <w:numPr>
          <w:ilvl w:val="0"/>
          <w:numId w:val="2"/>
        </w:numPr>
        <w:tabs>
          <w:tab w:val="left" w:pos="1397"/>
        </w:tabs>
        <w:spacing w:before="0" w:line="276" w:lineRule="auto"/>
        <w:ind w:right="635"/>
        <w:rPr>
          <w:rFonts w:asciiTheme="minorHAnsi" w:eastAsiaTheme="minorEastAsia" w:hAnsiTheme="minorHAnsi" w:cstheme="minorBidi"/>
          <w:sz w:val="24"/>
          <w:szCs w:val="24"/>
        </w:rPr>
      </w:pPr>
      <w:r w:rsidRPr="00B95F2A">
        <w:rPr>
          <w:sz w:val="24"/>
          <w:szCs w:val="24"/>
        </w:rPr>
        <w:t>k</w:t>
      </w:r>
      <w:r w:rsidR="700C608A" w:rsidRPr="00B95F2A">
        <w:rPr>
          <w:sz w:val="24"/>
          <w:szCs w:val="24"/>
        </w:rPr>
        <w:t xml:space="preserve">onkretnemu zachowaniu - pozytywnemu lub negatywnemu - przydzielona </w:t>
      </w:r>
      <w:r w:rsidRPr="00B95F2A">
        <w:rPr>
          <w:sz w:val="24"/>
          <w:szCs w:val="24"/>
        </w:rPr>
        <w:t>jest odpowiednia liczba punktów,</w:t>
      </w:r>
    </w:p>
    <w:p w14:paraId="40110DA6" w14:textId="77777777" w:rsidR="0032104A" w:rsidRPr="00B95F2A" w:rsidRDefault="718A626D" w:rsidP="66612A7C">
      <w:pPr>
        <w:pStyle w:val="Akapitzlist"/>
        <w:numPr>
          <w:ilvl w:val="0"/>
          <w:numId w:val="2"/>
        </w:numPr>
        <w:tabs>
          <w:tab w:val="left" w:pos="1397"/>
        </w:tabs>
        <w:spacing w:before="199" w:line="276" w:lineRule="auto"/>
        <w:ind w:right="636"/>
        <w:jc w:val="both"/>
        <w:rPr>
          <w:rFonts w:asciiTheme="minorHAnsi" w:eastAsiaTheme="minorEastAsia" w:hAnsiTheme="minorHAnsi" w:cstheme="minorBidi"/>
          <w:sz w:val="24"/>
          <w:szCs w:val="24"/>
        </w:rPr>
      </w:pPr>
      <w:r w:rsidRPr="00B95F2A">
        <w:rPr>
          <w:sz w:val="24"/>
          <w:szCs w:val="24"/>
        </w:rPr>
        <w:t>i</w:t>
      </w:r>
      <w:r w:rsidR="700C608A" w:rsidRPr="00B95F2A">
        <w:rPr>
          <w:sz w:val="24"/>
          <w:szCs w:val="24"/>
        </w:rPr>
        <w:t>nformacje o pozytywnych i negatywnych przejawach zachowania ucznia dokumentuje się na bieżąco wpisami do dziennika w rubryce „uwagi”. Przyznanie lub odjęcie punktów następuje</w:t>
      </w:r>
      <w:r w:rsidRPr="00B95F2A">
        <w:rPr>
          <w:sz w:val="24"/>
          <w:szCs w:val="24"/>
        </w:rPr>
        <w:t xml:space="preserve"> w oparciu o zapisy w dzienniku,</w:t>
      </w:r>
    </w:p>
    <w:p w14:paraId="6945825A" w14:textId="77777777" w:rsidR="0032104A" w:rsidRPr="00B95F2A" w:rsidRDefault="718A626D" w:rsidP="66612A7C">
      <w:pPr>
        <w:pStyle w:val="Akapitzlist"/>
        <w:numPr>
          <w:ilvl w:val="0"/>
          <w:numId w:val="2"/>
        </w:numPr>
        <w:tabs>
          <w:tab w:val="left" w:pos="1397"/>
        </w:tabs>
        <w:spacing w:before="201" w:line="276" w:lineRule="auto"/>
        <w:ind w:right="634"/>
        <w:rPr>
          <w:rFonts w:asciiTheme="minorHAnsi" w:eastAsiaTheme="minorEastAsia" w:hAnsiTheme="minorHAnsi" w:cstheme="minorBidi"/>
          <w:sz w:val="24"/>
          <w:szCs w:val="24"/>
        </w:rPr>
      </w:pPr>
      <w:r w:rsidRPr="00B95F2A">
        <w:rPr>
          <w:sz w:val="24"/>
          <w:szCs w:val="24"/>
        </w:rPr>
        <w:t>w</w:t>
      </w:r>
      <w:r w:rsidR="700C608A" w:rsidRPr="00B95F2A">
        <w:rPr>
          <w:sz w:val="24"/>
          <w:szCs w:val="24"/>
        </w:rPr>
        <w:t xml:space="preserve">pisów mają prawo dokonywać wszyscy nauczyciele i wychowawcy internatu (wychowawcy na wniosek pracownika </w:t>
      </w:r>
      <w:r w:rsidRPr="00B95F2A">
        <w:rPr>
          <w:sz w:val="24"/>
          <w:szCs w:val="24"/>
        </w:rPr>
        <w:t>administracji i obsługi szkoły),</w:t>
      </w:r>
    </w:p>
    <w:p w14:paraId="2AA6A9DD" w14:textId="05F7003F" w:rsidR="0032104A" w:rsidRPr="00B95F2A" w:rsidRDefault="718A626D" w:rsidP="66612A7C">
      <w:pPr>
        <w:pStyle w:val="Akapitzlist"/>
        <w:numPr>
          <w:ilvl w:val="0"/>
          <w:numId w:val="2"/>
        </w:numPr>
        <w:tabs>
          <w:tab w:val="left" w:pos="1397"/>
        </w:tabs>
        <w:spacing w:before="199" w:line="276" w:lineRule="auto"/>
        <w:rPr>
          <w:rFonts w:asciiTheme="minorHAnsi" w:eastAsiaTheme="minorEastAsia" w:hAnsiTheme="minorHAnsi" w:cstheme="minorBidi"/>
          <w:sz w:val="24"/>
          <w:szCs w:val="24"/>
        </w:rPr>
      </w:pPr>
      <w:r w:rsidRPr="00B95F2A">
        <w:rPr>
          <w:sz w:val="24"/>
          <w:szCs w:val="24"/>
        </w:rPr>
        <w:t>k</w:t>
      </w:r>
      <w:r w:rsidR="700C608A" w:rsidRPr="00B95F2A">
        <w:rPr>
          <w:sz w:val="24"/>
          <w:szCs w:val="24"/>
        </w:rPr>
        <w:t>ażdy wpis powinien zawierać następujące elementy:</w:t>
      </w:r>
    </w:p>
    <w:p w14:paraId="56CF3DBA" w14:textId="3FB9773A" w:rsidR="0032104A" w:rsidRPr="00B95F2A" w:rsidRDefault="4C22A757" w:rsidP="66612A7C">
      <w:pPr>
        <w:pStyle w:val="Akapitzlist"/>
        <w:numPr>
          <w:ilvl w:val="1"/>
          <w:numId w:val="1"/>
        </w:numPr>
        <w:spacing w:line="276" w:lineRule="auto"/>
        <w:rPr>
          <w:rFonts w:asciiTheme="minorHAnsi" w:eastAsiaTheme="minorEastAsia" w:hAnsiTheme="minorHAnsi" w:cstheme="minorBidi"/>
          <w:sz w:val="24"/>
          <w:szCs w:val="24"/>
        </w:rPr>
      </w:pPr>
      <w:r w:rsidRPr="00B95F2A">
        <w:rPr>
          <w:sz w:val="24"/>
          <w:szCs w:val="24"/>
        </w:rPr>
        <w:t xml:space="preserve">- </w:t>
      </w:r>
      <w:r w:rsidR="700C608A" w:rsidRPr="00B95F2A">
        <w:rPr>
          <w:sz w:val="24"/>
          <w:szCs w:val="24"/>
        </w:rPr>
        <w:t>datę wpisu,</w:t>
      </w:r>
    </w:p>
    <w:p w14:paraId="677FFC7B" w14:textId="2A444CCD" w:rsidR="0032104A" w:rsidRPr="00B95F2A" w:rsidRDefault="4C22A757" w:rsidP="66612A7C">
      <w:pPr>
        <w:pStyle w:val="Akapitzlist"/>
        <w:numPr>
          <w:ilvl w:val="1"/>
          <w:numId w:val="1"/>
        </w:numPr>
        <w:spacing w:line="276" w:lineRule="auto"/>
        <w:rPr>
          <w:rFonts w:asciiTheme="minorHAnsi" w:eastAsiaTheme="minorEastAsia" w:hAnsiTheme="minorHAnsi" w:cstheme="minorBidi"/>
          <w:sz w:val="24"/>
          <w:szCs w:val="24"/>
        </w:rPr>
      </w:pPr>
      <w:r w:rsidRPr="00B95F2A">
        <w:rPr>
          <w:sz w:val="24"/>
          <w:szCs w:val="24"/>
        </w:rPr>
        <w:t xml:space="preserve">- </w:t>
      </w:r>
      <w:r w:rsidR="700C608A" w:rsidRPr="00B95F2A">
        <w:rPr>
          <w:sz w:val="24"/>
          <w:szCs w:val="24"/>
        </w:rPr>
        <w:t>krótką informację o zdarzeniu,</w:t>
      </w:r>
    </w:p>
    <w:p w14:paraId="3405FAD0" w14:textId="1943239A" w:rsidR="0032104A" w:rsidRPr="00B95F2A" w:rsidRDefault="4C22A757" w:rsidP="66612A7C">
      <w:pPr>
        <w:pStyle w:val="Akapitzlist"/>
        <w:numPr>
          <w:ilvl w:val="1"/>
          <w:numId w:val="1"/>
        </w:numPr>
        <w:spacing w:line="276" w:lineRule="auto"/>
        <w:rPr>
          <w:rFonts w:asciiTheme="minorHAnsi" w:eastAsiaTheme="minorEastAsia" w:hAnsiTheme="minorHAnsi" w:cstheme="minorBidi"/>
          <w:sz w:val="24"/>
          <w:szCs w:val="24"/>
        </w:rPr>
      </w:pPr>
      <w:r w:rsidRPr="00B95F2A">
        <w:rPr>
          <w:sz w:val="24"/>
          <w:szCs w:val="24"/>
        </w:rPr>
        <w:t xml:space="preserve">- </w:t>
      </w:r>
      <w:r w:rsidR="700C608A" w:rsidRPr="00B95F2A">
        <w:rPr>
          <w:sz w:val="24"/>
          <w:szCs w:val="24"/>
        </w:rPr>
        <w:t>liczbę punktów.</w:t>
      </w:r>
    </w:p>
    <w:p w14:paraId="6473C844" w14:textId="2C8D82BF" w:rsidR="0032104A" w:rsidRPr="00B95F2A" w:rsidRDefault="00A24018" w:rsidP="00CE58C5">
      <w:pPr>
        <w:tabs>
          <w:tab w:val="left" w:pos="1656"/>
        </w:tabs>
        <w:spacing w:before="201"/>
        <w:ind w:right="635"/>
        <w:jc w:val="both"/>
        <w:rPr>
          <w:rFonts w:ascii="Times New Roman" w:hAnsi="Times New Roman" w:cs="Times New Roman"/>
          <w:sz w:val="24"/>
          <w:szCs w:val="24"/>
        </w:rPr>
      </w:pPr>
      <w:r w:rsidRPr="00B95F2A">
        <w:rPr>
          <w:rFonts w:ascii="Times New Roman" w:hAnsi="Times New Roman" w:cs="Times New Roman"/>
          <w:sz w:val="24"/>
          <w:szCs w:val="24"/>
        </w:rPr>
        <w:t>2.</w:t>
      </w:r>
      <w:r w:rsidR="00C66F4F" w:rsidRPr="00B95F2A">
        <w:rPr>
          <w:rFonts w:ascii="Times New Roman" w:hAnsi="Times New Roman" w:cs="Times New Roman"/>
          <w:sz w:val="24"/>
          <w:szCs w:val="24"/>
        </w:rPr>
        <w:t xml:space="preserve"> </w:t>
      </w:r>
      <w:r w:rsidR="0032104A" w:rsidRPr="00B95F2A">
        <w:rPr>
          <w:rFonts w:ascii="Times New Roman" w:hAnsi="Times New Roman" w:cs="Times New Roman"/>
          <w:sz w:val="24"/>
          <w:szCs w:val="24"/>
        </w:rPr>
        <w:t xml:space="preserve">Wychowawca wstępnie podsumowuje punktację </w:t>
      </w:r>
      <w:r w:rsidR="0032104A" w:rsidRPr="00B95F2A">
        <w:rPr>
          <w:rFonts w:ascii="Times New Roman" w:hAnsi="Times New Roman" w:cs="Times New Roman"/>
          <w:b/>
          <w:sz w:val="24"/>
          <w:szCs w:val="24"/>
        </w:rPr>
        <w:t xml:space="preserve">na miesiąc </w:t>
      </w:r>
      <w:r w:rsidR="0032104A" w:rsidRPr="00B95F2A">
        <w:rPr>
          <w:rFonts w:ascii="Times New Roman" w:hAnsi="Times New Roman" w:cs="Times New Roman"/>
          <w:sz w:val="24"/>
          <w:szCs w:val="24"/>
        </w:rPr>
        <w:t xml:space="preserve">przed wystawieniem ocen. Jeśli uczeń jest zagrożony oceną </w:t>
      </w:r>
      <w:r w:rsidR="0032104A" w:rsidRPr="00B95F2A">
        <w:rPr>
          <w:rFonts w:ascii="Times New Roman" w:hAnsi="Times New Roman" w:cs="Times New Roman"/>
          <w:b/>
          <w:sz w:val="24"/>
          <w:szCs w:val="24"/>
        </w:rPr>
        <w:t xml:space="preserve">nieodpowiednią </w:t>
      </w:r>
      <w:r w:rsidR="0032104A" w:rsidRPr="00B95F2A">
        <w:rPr>
          <w:rFonts w:ascii="Times New Roman" w:hAnsi="Times New Roman" w:cs="Times New Roman"/>
          <w:sz w:val="24"/>
          <w:szCs w:val="24"/>
        </w:rPr>
        <w:t xml:space="preserve">lub </w:t>
      </w:r>
      <w:r w:rsidR="0032104A" w:rsidRPr="00B95F2A">
        <w:rPr>
          <w:rFonts w:ascii="Times New Roman" w:hAnsi="Times New Roman" w:cs="Times New Roman"/>
          <w:b/>
          <w:sz w:val="24"/>
          <w:szCs w:val="24"/>
        </w:rPr>
        <w:t>naganną</w:t>
      </w:r>
      <w:r w:rsidR="0032104A" w:rsidRPr="00B95F2A">
        <w:rPr>
          <w:rFonts w:ascii="Times New Roman" w:hAnsi="Times New Roman" w:cs="Times New Roman"/>
          <w:sz w:val="24"/>
          <w:szCs w:val="24"/>
        </w:rPr>
        <w:t xml:space="preserve">, wychowawca informuje o </w:t>
      </w:r>
      <w:r w:rsidR="0032104A" w:rsidRPr="00B95F2A">
        <w:rPr>
          <w:rFonts w:ascii="Times New Roman" w:hAnsi="Times New Roman" w:cs="Times New Roman"/>
          <w:spacing w:val="-2"/>
          <w:sz w:val="24"/>
          <w:szCs w:val="24"/>
        </w:rPr>
        <w:t xml:space="preserve">tym </w:t>
      </w:r>
      <w:r w:rsidR="0032104A" w:rsidRPr="00B95F2A">
        <w:rPr>
          <w:rFonts w:ascii="Times New Roman" w:hAnsi="Times New Roman" w:cs="Times New Roman"/>
          <w:sz w:val="24"/>
          <w:szCs w:val="24"/>
        </w:rPr>
        <w:t>rodziców (prawnych opiekunów). Uczeń ma jeszcze możliwość poprawienia oceny przez zdobycie punktów dodatnich, jednak do oceny nie wyższej niż poprawna.</w:t>
      </w:r>
    </w:p>
    <w:p w14:paraId="48D6B637" w14:textId="77777777" w:rsidR="0032104A" w:rsidRPr="00B95F2A" w:rsidRDefault="00C66F4F" w:rsidP="00CE58C5">
      <w:pPr>
        <w:tabs>
          <w:tab w:val="left" w:pos="1397"/>
        </w:tabs>
        <w:spacing w:before="199"/>
        <w:ind w:right="634"/>
        <w:jc w:val="both"/>
        <w:rPr>
          <w:rFonts w:ascii="Times New Roman" w:hAnsi="Times New Roman" w:cs="Times New Roman"/>
          <w:sz w:val="24"/>
          <w:szCs w:val="24"/>
        </w:rPr>
      </w:pPr>
      <w:r w:rsidRPr="00B95F2A">
        <w:rPr>
          <w:rFonts w:ascii="Times New Roman" w:hAnsi="Times New Roman" w:cs="Times New Roman"/>
          <w:sz w:val="24"/>
          <w:szCs w:val="24"/>
        </w:rPr>
        <w:t xml:space="preserve">3. </w:t>
      </w:r>
      <w:r w:rsidR="0032104A" w:rsidRPr="00B95F2A">
        <w:rPr>
          <w:rFonts w:ascii="Times New Roman" w:hAnsi="Times New Roman" w:cs="Times New Roman"/>
          <w:sz w:val="24"/>
          <w:szCs w:val="24"/>
        </w:rPr>
        <w:t xml:space="preserve">Uczeń nie może uzyskać oceny wzorowej, jeśli posiada na koncie (poza dodatnimi punktami) </w:t>
      </w:r>
      <w:r w:rsidR="0032104A" w:rsidRPr="00B95F2A">
        <w:rPr>
          <w:rFonts w:ascii="Times New Roman" w:hAnsi="Times New Roman" w:cs="Times New Roman"/>
          <w:b/>
          <w:sz w:val="24"/>
          <w:szCs w:val="24"/>
        </w:rPr>
        <w:t xml:space="preserve">30 </w:t>
      </w:r>
      <w:r w:rsidR="0032104A" w:rsidRPr="00B95F2A">
        <w:rPr>
          <w:rFonts w:ascii="Times New Roman" w:hAnsi="Times New Roman" w:cs="Times New Roman"/>
          <w:sz w:val="24"/>
          <w:szCs w:val="24"/>
        </w:rPr>
        <w:t xml:space="preserve">punktów ujemnych. Uczeń nie może uzyskać oceny bardzo dobrej, jeśli posiada na koncie (poza dodatnimi punktami) </w:t>
      </w:r>
      <w:r w:rsidR="0032104A" w:rsidRPr="00B95F2A">
        <w:rPr>
          <w:rFonts w:ascii="Times New Roman" w:hAnsi="Times New Roman" w:cs="Times New Roman"/>
          <w:b/>
          <w:sz w:val="24"/>
          <w:szCs w:val="24"/>
        </w:rPr>
        <w:t xml:space="preserve">50 </w:t>
      </w:r>
      <w:r w:rsidR="0032104A" w:rsidRPr="00B95F2A">
        <w:rPr>
          <w:rFonts w:ascii="Times New Roman" w:hAnsi="Times New Roman" w:cs="Times New Roman"/>
          <w:sz w:val="24"/>
          <w:szCs w:val="24"/>
        </w:rPr>
        <w:t>punktów ujemnych.</w:t>
      </w:r>
    </w:p>
    <w:p w14:paraId="701929D4" w14:textId="3A1152DE" w:rsidR="0032104A" w:rsidRPr="00B95F2A" w:rsidRDefault="3C0B2A53" w:rsidP="00CE58C5">
      <w:pPr>
        <w:tabs>
          <w:tab w:val="left" w:pos="1397"/>
          <w:tab w:val="left" w:pos="9433"/>
        </w:tabs>
        <w:spacing w:before="202"/>
        <w:ind w:right="633"/>
        <w:jc w:val="both"/>
        <w:rPr>
          <w:rFonts w:ascii="Times New Roman" w:hAnsi="Times New Roman" w:cs="Times New Roman"/>
          <w:sz w:val="24"/>
          <w:szCs w:val="24"/>
        </w:rPr>
      </w:pPr>
      <w:r w:rsidRPr="00B95F2A">
        <w:rPr>
          <w:rFonts w:ascii="Times New Roman" w:hAnsi="Times New Roman" w:cs="Times New Roman"/>
          <w:sz w:val="24"/>
          <w:szCs w:val="24"/>
        </w:rPr>
        <w:t>4.</w:t>
      </w:r>
      <w:r w:rsidR="63D8943E" w:rsidRPr="00B95F2A">
        <w:rPr>
          <w:rFonts w:ascii="Times New Roman" w:hAnsi="Times New Roman" w:cs="Times New Roman"/>
          <w:sz w:val="24"/>
          <w:szCs w:val="24"/>
        </w:rPr>
        <w:t xml:space="preserve"> </w:t>
      </w:r>
      <w:r w:rsidR="700C608A" w:rsidRPr="00B95F2A">
        <w:rPr>
          <w:rFonts w:ascii="Times New Roman" w:hAnsi="Times New Roman" w:cs="Times New Roman"/>
          <w:sz w:val="24"/>
          <w:szCs w:val="24"/>
        </w:rPr>
        <w:t>Podsumowania punktacji wychowawca dokonuje na 1 tydzień przed klasyfikacyjnym posiedzeniem rady pedagogiczne</w:t>
      </w:r>
      <w:r w:rsidR="2283B15B" w:rsidRPr="00B95F2A">
        <w:rPr>
          <w:rFonts w:ascii="Times New Roman" w:hAnsi="Times New Roman" w:cs="Times New Roman"/>
          <w:sz w:val="24"/>
          <w:szCs w:val="24"/>
        </w:rPr>
        <w:t>j</w:t>
      </w:r>
      <w:r w:rsidR="700C608A" w:rsidRPr="00B95F2A">
        <w:rPr>
          <w:rFonts w:ascii="Times New Roman" w:hAnsi="Times New Roman" w:cs="Times New Roman"/>
          <w:sz w:val="24"/>
          <w:szCs w:val="24"/>
        </w:rPr>
        <w:t xml:space="preserve"> w danym semestrze roku szkolnego. </w:t>
      </w:r>
      <w:r w:rsidR="700C608A" w:rsidRPr="00B95F2A">
        <w:rPr>
          <w:rFonts w:ascii="Times New Roman" w:hAnsi="Times New Roman" w:cs="Times New Roman"/>
          <w:spacing w:val="-1"/>
          <w:sz w:val="24"/>
          <w:szCs w:val="24"/>
        </w:rPr>
        <w:t xml:space="preserve">Liczbę </w:t>
      </w:r>
      <w:r w:rsidR="700C608A" w:rsidRPr="00B95F2A">
        <w:rPr>
          <w:rFonts w:ascii="Times New Roman" w:hAnsi="Times New Roman" w:cs="Times New Roman"/>
          <w:sz w:val="24"/>
          <w:szCs w:val="24"/>
        </w:rPr>
        <w:t xml:space="preserve">uzyskanych przez ucznia punktów wychowawca wpisuje czerwonym kolorem </w:t>
      </w:r>
      <w:r w:rsidR="700C608A" w:rsidRPr="00B95F2A">
        <w:rPr>
          <w:rFonts w:ascii="Times New Roman" w:hAnsi="Times New Roman" w:cs="Times New Roman"/>
          <w:spacing w:val="-3"/>
          <w:sz w:val="24"/>
          <w:szCs w:val="24"/>
        </w:rPr>
        <w:t xml:space="preserve">do </w:t>
      </w:r>
      <w:r w:rsidR="700C608A" w:rsidRPr="00B95F2A">
        <w:rPr>
          <w:rFonts w:ascii="Times New Roman" w:hAnsi="Times New Roman" w:cs="Times New Roman"/>
          <w:sz w:val="24"/>
          <w:szCs w:val="24"/>
        </w:rPr>
        <w:t xml:space="preserve">dziennika lekcyjnego w rubryce poprzedzającej wpis oceny półrocznej/rocznej. </w:t>
      </w:r>
    </w:p>
    <w:p w14:paraId="10669FA8" w14:textId="6CCB29E9" w:rsidR="0032104A" w:rsidRPr="00B95F2A" w:rsidRDefault="00C66F4F" w:rsidP="00CE58C5">
      <w:pPr>
        <w:tabs>
          <w:tab w:val="left" w:pos="1397"/>
        </w:tabs>
        <w:spacing w:before="200"/>
        <w:ind w:right="638"/>
        <w:jc w:val="both"/>
        <w:rPr>
          <w:rFonts w:ascii="Times New Roman" w:hAnsi="Times New Roman" w:cs="Times New Roman"/>
          <w:sz w:val="24"/>
          <w:szCs w:val="24"/>
        </w:rPr>
      </w:pPr>
      <w:r w:rsidRPr="00B95F2A">
        <w:rPr>
          <w:rFonts w:ascii="Times New Roman" w:hAnsi="Times New Roman" w:cs="Times New Roman"/>
          <w:sz w:val="24"/>
          <w:szCs w:val="24"/>
        </w:rPr>
        <w:t>5.</w:t>
      </w:r>
      <w:r w:rsidR="00CE58C5" w:rsidRPr="00B95F2A">
        <w:rPr>
          <w:rFonts w:ascii="Times New Roman" w:hAnsi="Times New Roman" w:cs="Times New Roman"/>
          <w:sz w:val="24"/>
          <w:szCs w:val="24"/>
        </w:rPr>
        <w:t xml:space="preserve"> </w:t>
      </w:r>
      <w:r w:rsidR="0032104A" w:rsidRPr="00B95F2A">
        <w:rPr>
          <w:rFonts w:ascii="Times New Roman" w:hAnsi="Times New Roman" w:cs="Times New Roman"/>
          <w:sz w:val="24"/>
          <w:szCs w:val="24"/>
        </w:rPr>
        <w:t xml:space="preserve">W uzasadnionych przypadkach wychowawca w porozumieniu z radą pedagogiczną może obniżyć lub podwyższyć ocenę z zachowania niezależnie od ilości uzyskanych wcześniej punktów. Ostateczną decyzję dotyczącą oceny z zachowania podejmuje wychowawca. </w:t>
      </w:r>
    </w:p>
    <w:p w14:paraId="4C07AA66" w14:textId="79DE671E" w:rsidR="0032104A" w:rsidRPr="00B95F2A" w:rsidRDefault="00C66F4F" w:rsidP="00CE58C5">
      <w:pPr>
        <w:tabs>
          <w:tab w:val="left" w:pos="1397"/>
        </w:tabs>
        <w:spacing w:before="200"/>
        <w:ind w:right="640"/>
        <w:jc w:val="both"/>
        <w:rPr>
          <w:rFonts w:ascii="Times New Roman" w:hAnsi="Times New Roman" w:cs="Times New Roman"/>
          <w:sz w:val="24"/>
          <w:szCs w:val="24"/>
        </w:rPr>
      </w:pPr>
      <w:r w:rsidRPr="00B95F2A">
        <w:rPr>
          <w:rFonts w:ascii="Times New Roman" w:hAnsi="Times New Roman" w:cs="Times New Roman"/>
          <w:sz w:val="24"/>
          <w:szCs w:val="24"/>
        </w:rPr>
        <w:t>6.</w:t>
      </w:r>
      <w:r w:rsidR="00CE58C5" w:rsidRPr="00B95F2A">
        <w:rPr>
          <w:rFonts w:ascii="Times New Roman" w:hAnsi="Times New Roman" w:cs="Times New Roman"/>
          <w:sz w:val="24"/>
          <w:szCs w:val="24"/>
        </w:rPr>
        <w:t xml:space="preserve"> </w:t>
      </w:r>
      <w:r w:rsidR="0032104A" w:rsidRPr="00B95F2A">
        <w:rPr>
          <w:rFonts w:ascii="Times New Roman" w:hAnsi="Times New Roman" w:cs="Times New Roman"/>
          <w:sz w:val="24"/>
          <w:szCs w:val="24"/>
        </w:rPr>
        <w:t>Uczeń, który otrzymał upomnienie dyrektora szkoły/ kierownika internatu nie może otrzymać oceny wyższej niż poprawna. Uczeń, który otrzymał naganę dyrektora szkoły</w:t>
      </w:r>
      <w:r w:rsidR="00911D63" w:rsidRPr="00B95F2A">
        <w:rPr>
          <w:rFonts w:ascii="Times New Roman" w:hAnsi="Times New Roman" w:cs="Times New Roman"/>
          <w:sz w:val="24"/>
          <w:szCs w:val="24"/>
        </w:rPr>
        <w:t xml:space="preserve"> </w:t>
      </w:r>
      <w:r w:rsidR="0032104A" w:rsidRPr="00B95F2A">
        <w:rPr>
          <w:rFonts w:ascii="Times New Roman" w:hAnsi="Times New Roman" w:cs="Times New Roman"/>
          <w:sz w:val="24"/>
          <w:szCs w:val="24"/>
        </w:rPr>
        <w:t>/ kierownika internatu nie może otrzymać oceny wyższej niż nieodpowiednia.</w:t>
      </w:r>
    </w:p>
    <w:p w14:paraId="5D20F800" w14:textId="0C75D1C6" w:rsidR="0032104A" w:rsidRPr="00B95F2A" w:rsidRDefault="00C66F4F" w:rsidP="00CE58C5">
      <w:pPr>
        <w:tabs>
          <w:tab w:val="left" w:pos="1397"/>
        </w:tabs>
        <w:spacing w:before="70"/>
        <w:jc w:val="both"/>
        <w:rPr>
          <w:rFonts w:ascii="Times New Roman" w:hAnsi="Times New Roman" w:cs="Times New Roman"/>
          <w:sz w:val="24"/>
          <w:szCs w:val="24"/>
        </w:rPr>
      </w:pPr>
      <w:r w:rsidRPr="00B95F2A">
        <w:rPr>
          <w:rFonts w:ascii="Times New Roman" w:hAnsi="Times New Roman" w:cs="Times New Roman"/>
          <w:sz w:val="24"/>
          <w:szCs w:val="24"/>
        </w:rPr>
        <w:lastRenderedPageBreak/>
        <w:t>7.</w:t>
      </w:r>
      <w:r w:rsidR="00CE58C5" w:rsidRPr="00B95F2A">
        <w:rPr>
          <w:rFonts w:ascii="Times New Roman" w:hAnsi="Times New Roman" w:cs="Times New Roman"/>
          <w:sz w:val="24"/>
          <w:szCs w:val="24"/>
        </w:rPr>
        <w:t xml:space="preserve"> </w:t>
      </w:r>
      <w:r w:rsidR="0032104A" w:rsidRPr="00B95F2A">
        <w:rPr>
          <w:rFonts w:ascii="Times New Roman" w:hAnsi="Times New Roman" w:cs="Times New Roman"/>
          <w:sz w:val="24"/>
          <w:szCs w:val="24"/>
        </w:rPr>
        <w:t>W przypadku udowodnienia uczniowi jednego z następujących wykroczeń</w:t>
      </w:r>
      <w:r w:rsidR="005162DE" w:rsidRPr="00B95F2A">
        <w:rPr>
          <w:rFonts w:ascii="Times New Roman" w:hAnsi="Times New Roman" w:cs="Times New Roman"/>
          <w:sz w:val="24"/>
          <w:szCs w:val="24"/>
        </w:rPr>
        <w:t xml:space="preserve"> uczeń otrzymuje ocenę nie wyższą niż </w:t>
      </w:r>
      <w:r w:rsidR="00911D63" w:rsidRPr="00B95F2A">
        <w:rPr>
          <w:rFonts w:ascii="Times New Roman" w:hAnsi="Times New Roman" w:cs="Times New Roman"/>
          <w:sz w:val="24"/>
          <w:szCs w:val="24"/>
        </w:rPr>
        <w:t>nie</w:t>
      </w:r>
      <w:r w:rsidR="005162DE" w:rsidRPr="00B95F2A">
        <w:rPr>
          <w:rFonts w:ascii="Times New Roman" w:hAnsi="Times New Roman" w:cs="Times New Roman"/>
          <w:sz w:val="24"/>
          <w:szCs w:val="24"/>
        </w:rPr>
        <w:t>odpowiednia niezależnie od ilości uzyskanych punktów</w:t>
      </w:r>
      <w:r w:rsidR="0032104A" w:rsidRPr="00B95F2A">
        <w:rPr>
          <w:rFonts w:ascii="Times New Roman" w:hAnsi="Times New Roman" w:cs="Times New Roman"/>
          <w:sz w:val="24"/>
          <w:szCs w:val="24"/>
        </w:rPr>
        <w:t>:</w:t>
      </w:r>
    </w:p>
    <w:p w14:paraId="54D6F5E2" w14:textId="7EECE309" w:rsidR="0032104A" w:rsidRPr="00B95F2A" w:rsidRDefault="700C608A" w:rsidP="66612A7C">
      <w:pPr>
        <w:pStyle w:val="Akapitzlist"/>
        <w:numPr>
          <w:ilvl w:val="2"/>
          <w:numId w:val="4"/>
        </w:numPr>
        <w:tabs>
          <w:tab w:val="left" w:pos="1757"/>
        </w:tabs>
        <w:spacing w:line="276" w:lineRule="auto"/>
        <w:ind w:left="714" w:hanging="357"/>
        <w:jc w:val="both"/>
        <w:rPr>
          <w:sz w:val="24"/>
          <w:szCs w:val="24"/>
        </w:rPr>
      </w:pPr>
      <w:r w:rsidRPr="00B95F2A">
        <w:rPr>
          <w:sz w:val="24"/>
          <w:szCs w:val="24"/>
        </w:rPr>
        <w:t>znieważanie nauczyciela, wychowawcy internatu lub innego pracownika</w:t>
      </w:r>
      <w:r w:rsidR="3C0B2A53" w:rsidRPr="00B95F2A">
        <w:rPr>
          <w:sz w:val="24"/>
          <w:szCs w:val="24"/>
        </w:rPr>
        <w:t xml:space="preserve"> szkoły lub internatu;</w:t>
      </w:r>
    </w:p>
    <w:p w14:paraId="55A3CFCB" w14:textId="77777777" w:rsidR="0032104A" w:rsidRPr="00B95F2A" w:rsidRDefault="3C0B2A53" w:rsidP="66612A7C">
      <w:pPr>
        <w:pStyle w:val="Akapitzlist"/>
        <w:numPr>
          <w:ilvl w:val="2"/>
          <w:numId w:val="4"/>
        </w:numPr>
        <w:tabs>
          <w:tab w:val="left" w:pos="1757"/>
        </w:tabs>
        <w:spacing w:line="276" w:lineRule="auto"/>
        <w:ind w:left="714" w:hanging="357"/>
        <w:jc w:val="both"/>
        <w:rPr>
          <w:sz w:val="24"/>
          <w:szCs w:val="24"/>
        </w:rPr>
      </w:pPr>
      <w:r w:rsidRPr="00B95F2A">
        <w:rPr>
          <w:sz w:val="24"/>
          <w:szCs w:val="24"/>
        </w:rPr>
        <w:t>wyłudzanie pieniędzy;</w:t>
      </w:r>
    </w:p>
    <w:p w14:paraId="08677FC8" w14:textId="77777777" w:rsidR="0032104A" w:rsidRPr="00B95F2A" w:rsidRDefault="3C0B2A53" w:rsidP="66612A7C">
      <w:pPr>
        <w:pStyle w:val="Akapitzlist"/>
        <w:numPr>
          <w:ilvl w:val="2"/>
          <w:numId w:val="4"/>
        </w:numPr>
        <w:tabs>
          <w:tab w:val="left" w:pos="1757"/>
        </w:tabs>
        <w:spacing w:line="276" w:lineRule="auto"/>
        <w:ind w:left="714" w:hanging="357"/>
        <w:jc w:val="both"/>
        <w:rPr>
          <w:sz w:val="24"/>
          <w:szCs w:val="24"/>
        </w:rPr>
      </w:pPr>
      <w:r w:rsidRPr="00B95F2A">
        <w:rPr>
          <w:sz w:val="24"/>
          <w:szCs w:val="24"/>
        </w:rPr>
        <w:t>kradzież;</w:t>
      </w:r>
    </w:p>
    <w:p w14:paraId="059DD7C1" w14:textId="77777777" w:rsidR="0032104A" w:rsidRPr="00B95F2A" w:rsidRDefault="700C608A" w:rsidP="66612A7C">
      <w:pPr>
        <w:pStyle w:val="Akapitzlist"/>
        <w:numPr>
          <w:ilvl w:val="2"/>
          <w:numId w:val="4"/>
        </w:numPr>
        <w:tabs>
          <w:tab w:val="left" w:pos="1757"/>
        </w:tabs>
        <w:spacing w:line="276" w:lineRule="auto"/>
        <w:ind w:left="714" w:hanging="357"/>
        <w:jc w:val="both"/>
        <w:rPr>
          <w:sz w:val="24"/>
          <w:szCs w:val="24"/>
        </w:rPr>
      </w:pPr>
      <w:r w:rsidRPr="00B95F2A">
        <w:rPr>
          <w:sz w:val="24"/>
          <w:szCs w:val="24"/>
        </w:rPr>
        <w:t xml:space="preserve">picie alkoholu </w:t>
      </w:r>
      <w:r w:rsidR="3C0B2A53" w:rsidRPr="00B95F2A">
        <w:rPr>
          <w:sz w:val="24"/>
          <w:szCs w:val="24"/>
        </w:rPr>
        <w:t>na terenie szkoły lub internatu;</w:t>
      </w:r>
    </w:p>
    <w:p w14:paraId="136AAE27" w14:textId="77777777" w:rsidR="0032104A" w:rsidRPr="00B95F2A" w:rsidRDefault="700C608A" w:rsidP="66612A7C">
      <w:pPr>
        <w:pStyle w:val="Akapitzlist"/>
        <w:numPr>
          <w:ilvl w:val="2"/>
          <w:numId w:val="4"/>
        </w:numPr>
        <w:tabs>
          <w:tab w:val="left" w:pos="1756"/>
          <w:tab w:val="left" w:pos="1757"/>
        </w:tabs>
        <w:spacing w:line="276" w:lineRule="auto"/>
        <w:ind w:left="714" w:hanging="357"/>
        <w:jc w:val="both"/>
        <w:rPr>
          <w:sz w:val="24"/>
          <w:szCs w:val="24"/>
        </w:rPr>
      </w:pPr>
      <w:r w:rsidRPr="00B95F2A">
        <w:rPr>
          <w:sz w:val="24"/>
          <w:szCs w:val="24"/>
        </w:rPr>
        <w:t>używanie lub rozpows</w:t>
      </w:r>
      <w:r w:rsidR="3C0B2A53" w:rsidRPr="00B95F2A">
        <w:rPr>
          <w:sz w:val="24"/>
          <w:szCs w:val="24"/>
        </w:rPr>
        <w:t>zechnianie środków odurzających;</w:t>
      </w:r>
    </w:p>
    <w:p w14:paraId="7EA7D9FE" w14:textId="77777777" w:rsidR="0032104A" w:rsidRPr="00B95F2A" w:rsidRDefault="700C608A" w:rsidP="66612A7C">
      <w:pPr>
        <w:pStyle w:val="Akapitzlist"/>
        <w:numPr>
          <w:ilvl w:val="2"/>
          <w:numId w:val="4"/>
        </w:numPr>
        <w:spacing w:line="276" w:lineRule="auto"/>
        <w:ind w:left="714" w:right="638" w:hanging="357"/>
        <w:jc w:val="both"/>
        <w:rPr>
          <w:sz w:val="24"/>
          <w:szCs w:val="24"/>
        </w:rPr>
      </w:pPr>
      <w:r w:rsidRPr="00B95F2A">
        <w:rPr>
          <w:sz w:val="24"/>
          <w:szCs w:val="24"/>
        </w:rPr>
        <w:t>udział w zorganizowanej działalności przestępczej, stosow</w:t>
      </w:r>
      <w:r w:rsidR="3C0B2A53" w:rsidRPr="00B95F2A">
        <w:rPr>
          <w:sz w:val="24"/>
          <w:szCs w:val="24"/>
        </w:rPr>
        <w:t>anie przemocy wobec innych osób;</w:t>
      </w:r>
    </w:p>
    <w:p w14:paraId="0862DE96" w14:textId="77777777" w:rsidR="0032104A" w:rsidRPr="00B95F2A" w:rsidRDefault="700C608A" w:rsidP="66612A7C">
      <w:pPr>
        <w:pStyle w:val="Akapitzlist"/>
        <w:numPr>
          <w:ilvl w:val="2"/>
          <w:numId w:val="4"/>
        </w:numPr>
        <w:spacing w:line="276" w:lineRule="auto"/>
        <w:ind w:left="714" w:right="638" w:hanging="357"/>
        <w:jc w:val="both"/>
        <w:rPr>
          <w:sz w:val="24"/>
          <w:szCs w:val="24"/>
        </w:rPr>
      </w:pPr>
      <w:r w:rsidRPr="00B95F2A">
        <w:rPr>
          <w:sz w:val="24"/>
          <w:szCs w:val="24"/>
        </w:rPr>
        <w:t>posiadanie, rozpowszechnianie niedozwolonych materiałów w formie elektronicznej i papierowej (np. fot</w:t>
      </w:r>
      <w:r w:rsidR="3C0B2A53" w:rsidRPr="00B95F2A">
        <w:rPr>
          <w:sz w:val="24"/>
          <w:szCs w:val="24"/>
        </w:rPr>
        <w:t>ografie, gazety, rysunki, itp.);</w:t>
      </w:r>
    </w:p>
    <w:p w14:paraId="5401D6F7" w14:textId="77777777" w:rsidR="0032104A" w:rsidRPr="00B95F2A" w:rsidRDefault="700C608A" w:rsidP="66612A7C">
      <w:pPr>
        <w:pStyle w:val="Akapitzlist"/>
        <w:numPr>
          <w:ilvl w:val="2"/>
          <w:numId w:val="4"/>
        </w:numPr>
        <w:spacing w:line="276" w:lineRule="auto"/>
        <w:ind w:left="714" w:right="638" w:hanging="357"/>
        <w:jc w:val="both"/>
        <w:rPr>
          <w:sz w:val="24"/>
          <w:szCs w:val="24"/>
        </w:rPr>
      </w:pPr>
      <w:r w:rsidRPr="00B95F2A">
        <w:rPr>
          <w:sz w:val="24"/>
          <w:szCs w:val="24"/>
        </w:rPr>
        <w:t>molestowanie seksualne</w:t>
      </w:r>
      <w:r w:rsidR="3C0B2A53" w:rsidRPr="00B95F2A">
        <w:rPr>
          <w:sz w:val="24"/>
          <w:szCs w:val="24"/>
        </w:rPr>
        <w:t>.</w:t>
      </w:r>
    </w:p>
    <w:p w14:paraId="65A09D97" w14:textId="7A9DD2A4" w:rsidR="0032104A" w:rsidRPr="00B95F2A" w:rsidRDefault="00C66F4F" w:rsidP="00CE58C5">
      <w:pPr>
        <w:tabs>
          <w:tab w:val="left" w:pos="1397"/>
        </w:tabs>
        <w:spacing w:before="194"/>
        <w:ind w:right="639"/>
        <w:jc w:val="both"/>
        <w:rPr>
          <w:rFonts w:ascii="Times New Roman" w:hAnsi="Times New Roman" w:cs="Times New Roman"/>
          <w:sz w:val="24"/>
          <w:szCs w:val="24"/>
        </w:rPr>
      </w:pPr>
      <w:r w:rsidRPr="00B95F2A">
        <w:rPr>
          <w:rFonts w:ascii="Times New Roman" w:hAnsi="Times New Roman" w:cs="Times New Roman"/>
          <w:sz w:val="24"/>
          <w:szCs w:val="24"/>
        </w:rPr>
        <w:t>8.</w:t>
      </w:r>
      <w:r w:rsidR="00CE58C5" w:rsidRPr="00B95F2A">
        <w:rPr>
          <w:rFonts w:ascii="Times New Roman" w:hAnsi="Times New Roman" w:cs="Times New Roman"/>
          <w:sz w:val="24"/>
          <w:szCs w:val="24"/>
        </w:rPr>
        <w:t xml:space="preserve"> </w:t>
      </w:r>
      <w:r w:rsidR="0032104A" w:rsidRPr="00B95F2A">
        <w:rPr>
          <w:rFonts w:ascii="Times New Roman" w:hAnsi="Times New Roman" w:cs="Times New Roman"/>
          <w:sz w:val="24"/>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opinii poradni psychologiczno-pedagogicznej oraz zaświadczenia z innej poradni specjalistycznej.</w:t>
      </w:r>
    </w:p>
    <w:p w14:paraId="2F199045" w14:textId="275E22A5" w:rsidR="00CE58C5" w:rsidRPr="00B95F2A" w:rsidRDefault="3C0B2A53" w:rsidP="66612A7C">
      <w:pPr>
        <w:tabs>
          <w:tab w:val="left" w:pos="1397"/>
        </w:tabs>
        <w:spacing w:before="201"/>
        <w:ind w:right="634"/>
        <w:jc w:val="both"/>
        <w:rPr>
          <w:rFonts w:ascii="Times New Roman" w:eastAsia="Times New Roman" w:hAnsi="Times New Roman" w:cs="Times New Roman"/>
          <w:sz w:val="24"/>
          <w:szCs w:val="24"/>
        </w:rPr>
      </w:pPr>
      <w:r w:rsidRPr="00B95F2A">
        <w:rPr>
          <w:rFonts w:ascii="Times New Roman" w:hAnsi="Times New Roman" w:cs="Times New Roman"/>
          <w:sz w:val="24"/>
          <w:szCs w:val="24"/>
        </w:rPr>
        <w:t>9.</w:t>
      </w:r>
      <w:r w:rsidR="63D8943E" w:rsidRPr="00B95F2A">
        <w:rPr>
          <w:rFonts w:ascii="Times New Roman" w:hAnsi="Times New Roman" w:cs="Times New Roman"/>
          <w:sz w:val="24"/>
          <w:szCs w:val="24"/>
        </w:rPr>
        <w:t xml:space="preserve"> </w:t>
      </w:r>
      <w:r w:rsidR="700C608A" w:rsidRPr="00B95F2A">
        <w:rPr>
          <w:rFonts w:ascii="Times New Roman" w:hAnsi="Times New Roman" w:cs="Times New Roman"/>
          <w:sz w:val="24"/>
          <w:szCs w:val="24"/>
        </w:rPr>
        <w:t>Rodzice (opiekunowie prawni) mogą zgłosić zastrzeżenia do Dyrektora Szkoły, jeżeli nie zgadzają się z ustaloną oceną. W takim przypadku stosuje się działania określone w trybie odwoławczym, zgodnie ze Statutem Szkoły.</w:t>
      </w:r>
    </w:p>
    <w:p w14:paraId="45566A48" w14:textId="4CCC960C" w:rsidR="00CE58C5" w:rsidRPr="00B95F2A" w:rsidRDefault="06F90A2B" w:rsidP="66612A7C">
      <w:pPr>
        <w:tabs>
          <w:tab w:val="left" w:pos="1397"/>
        </w:tabs>
        <w:spacing w:before="201"/>
        <w:ind w:right="634"/>
        <w:jc w:val="both"/>
        <w:rPr>
          <w:rFonts w:ascii="Times New Roman" w:hAnsi="Times New Roman" w:cs="Times New Roman"/>
          <w:sz w:val="24"/>
          <w:szCs w:val="24"/>
        </w:rPr>
      </w:pPr>
      <w:r w:rsidRPr="00B95F2A">
        <w:rPr>
          <w:rFonts w:ascii="Times New Roman" w:hAnsi="Times New Roman" w:cs="Times New Roman"/>
          <w:sz w:val="24"/>
          <w:szCs w:val="24"/>
        </w:rPr>
        <w:t xml:space="preserve">10. </w:t>
      </w:r>
      <w:r w:rsidR="700C608A" w:rsidRPr="00B95F2A">
        <w:rPr>
          <w:rFonts w:ascii="Times New Roman" w:hAnsi="Times New Roman" w:cs="Times New Roman"/>
          <w:sz w:val="24"/>
          <w:szCs w:val="24"/>
        </w:rPr>
        <w:t>Śródroczna i roczna ocena klasyfikacyjna zachowania uwzględnia następujące podstawowe obszary:</w:t>
      </w:r>
    </w:p>
    <w:p w14:paraId="0A469B0D" w14:textId="77777777" w:rsidR="00CE58C5" w:rsidRPr="00B95F2A" w:rsidRDefault="00CE58C5" w:rsidP="00CE58C5">
      <w:pPr>
        <w:pStyle w:val="Akapitzlist"/>
        <w:spacing w:line="276" w:lineRule="auto"/>
        <w:ind w:left="602" w:firstLine="0"/>
        <w:jc w:val="both"/>
        <w:rPr>
          <w:bCs/>
          <w:sz w:val="24"/>
          <w:szCs w:val="24"/>
        </w:rPr>
      </w:pPr>
    </w:p>
    <w:p w14:paraId="5541C5DB" w14:textId="39C349A0" w:rsidR="0032104A" w:rsidRPr="00B95F2A" w:rsidRDefault="700C608A">
      <w:pPr>
        <w:pStyle w:val="Akapitzlist"/>
        <w:numPr>
          <w:ilvl w:val="1"/>
          <w:numId w:val="127"/>
        </w:numPr>
        <w:tabs>
          <w:tab w:val="left" w:pos="1397"/>
        </w:tabs>
        <w:spacing w:before="0" w:line="276" w:lineRule="auto"/>
        <w:ind w:left="714" w:hanging="357"/>
        <w:jc w:val="both"/>
        <w:rPr>
          <w:sz w:val="24"/>
          <w:szCs w:val="24"/>
        </w:rPr>
      </w:pPr>
      <w:r w:rsidRPr="00B95F2A">
        <w:rPr>
          <w:sz w:val="24"/>
          <w:szCs w:val="24"/>
        </w:rPr>
        <w:t xml:space="preserve">Wywiązywanie się z obowiązków ucznia. </w:t>
      </w:r>
    </w:p>
    <w:p w14:paraId="575041A4" w14:textId="77777777" w:rsidR="0032104A" w:rsidRPr="00B95F2A" w:rsidRDefault="700C608A">
      <w:pPr>
        <w:pStyle w:val="Akapitzlist"/>
        <w:numPr>
          <w:ilvl w:val="1"/>
          <w:numId w:val="127"/>
        </w:numPr>
        <w:tabs>
          <w:tab w:val="left" w:pos="1397"/>
        </w:tabs>
        <w:spacing w:before="1" w:line="276" w:lineRule="auto"/>
        <w:ind w:left="714" w:hanging="357"/>
        <w:jc w:val="both"/>
        <w:rPr>
          <w:sz w:val="24"/>
          <w:szCs w:val="24"/>
        </w:rPr>
      </w:pPr>
      <w:r w:rsidRPr="00B95F2A">
        <w:rPr>
          <w:sz w:val="24"/>
          <w:szCs w:val="24"/>
        </w:rPr>
        <w:t>Postępowanie zgodne z dobrem społeczności szkolnej</w:t>
      </w:r>
    </w:p>
    <w:p w14:paraId="3CF31DAD" w14:textId="77777777" w:rsidR="0032104A" w:rsidRPr="00B95F2A" w:rsidRDefault="700C608A">
      <w:pPr>
        <w:pStyle w:val="Akapitzlist"/>
        <w:numPr>
          <w:ilvl w:val="1"/>
          <w:numId w:val="127"/>
        </w:numPr>
        <w:tabs>
          <w:tab w:val="left" w:pos="1397"/>
        </w:tabs>
        <w:spacing w:before="0" w:line="276" w:lineRule="auto"/>
        <w:ind w:left="714" w:hanging="357"/>
        <w:jc w:val="both"/>
        <w:rPr>
          <w:sz w:val="24"/>
          <w:szCs w:val="24"/>
        </w:rPr>
      </w:pPr>
      <w:r w:rsidRPr="00B95F2A">
        <w:rPr>
          <w:sz w:val="24"/>
          <w:szCs w:val="24"/>
        </w:rPr>
        <w:t>Dbałość o honor i tradycje szkoły</w:t>
      </w:r>
    </w:p>
    <w:p w14:paraId="55C63B4E" w14:textId="77777777" w:rsidR="0032104A" w:rsidRPr="00B95F2A" w:rsidRDefault="700C608A">
      <w:pPr>
        <w:pStyle w:val="Akapitzlist"/>
        <w:numPr>
          <w:ilvl w:val="1"/>
          <w:numId w:val="127"/>
        </w:numPr>
        <w:tabs>
          <w:tab w:val="left" w:pos="1397"/>
        </w:tabs>
        <w:spacing w:before="0" w:line="276" w:lineRule="auto"/>
        <w:ind w:left="714" w:hanging="357"/>
        <w:jc w:val="both"/>
        <w:rPr>
          <w:sz w:val="24"/>
          <w:szCs w:val="24"/>
        </w:rPr>
      </w:pPr>
      <w:r w:rsidRPr="00B95F2A">
        <w:rPr>
          <w:sz w:val="24"/>
          <w:szCs w:val="24"/>
        </w:rPr>
        <w:t>Dbałość o bezpieczeństwo i zdrowie własne oraz innych osób</w:t>
      </w:r>
    </w:p>
    <w:p w14:paraId="30DE07CA" w14:textId="77777777" w:rsidR="0032104A" w:rsidRPr="00B95F2A" w:rsidRDefault="700C608A">
      <w:pPr>
        <w:pStyle w:val="Akapitzlist"/>
        <w:numPr>
          <w:ilvl w:val="1"/>
          <w:numId w:val="127"/>
        </w:numPr>
        <w:tabs>
          <w:tab w:val="left" w:pos="1397"/>
        </w:tabs>
        <w:spacing w:before="1" w:line="276" w:lineRule="auto"/>
        <w:ind w:left="714" w:hanging="357"/>
        <w:jc w:val="both"/>
        <w:rPr>
          <w:sz w:val="24"/>
          <w:szCs w:val="24"/>
        </w:rPr>
      </w:pPr>
      <w:r w:rsidRPr="00B95F2A">
        <w:rPr>
          <w:sz w:val="24"/>
          <w:szCs w:val="24"/>
        </w:rPr>
        <w:t>Godne, kulturalne zachowanie się w szkole i poza nią. Dbałość o piękno mowy ojczystej</w:t>
      </w:r>
    </w:p>
    <w:p w14:paraId="50DD8BCD" w14:textId="406CDBA1" w:rsidR="0032104A" w:rsidRPr="00B95F2A" w:rsidRDefault="0032104A" w:rsidP="00CE58C5">
      <w:pPr>
        <w:tabs>
          <w:tab w:val="left" w:pos="1397"/>
        </w:tabs>
        <w:spacing w:before="1"/>
        <w:ind w:left="1036"/>
        <w:jc w:val="both"/>
        <w:rPr>
          <w:rFonts w:ascii="Times New Roman" w:hAnsi="Times New Roman" w:cs="Times New Roman"/>
          <w:sz w:val="24"/>
          <w:szCs w:val="24"/>
        </w:rPr>
      </w:pPr>
    </w:p>
    <w:p w14:paraId="2B32850F" w14:textId="4C27548F" w:rsidR="006B579F" w:rsidRPr="00B95F2A" w:rsidRDefault="006B579F" w:rsidP="00CE58C5">
      <w:pPr>
        <w:tabs>
          <w:tab w:val="left" w:pos="1397"/>
        </w:tabs>
        <w:spacing w:before="1"/>
        <w:ind w:left="1036"/>
        <w:jc w:val="both"/>
        <w:rPr>
          <w:rFonts w:ascii="Times New Roman" w:hAnsi="Times New Roman" w:cs="Times New Roman"/>
          <w:sz w:val="24"/>
          <w:szCs w:val="24"/>
        </w:rPr>
      </w:pPr>
    </w:p>
    <w:p w14:paraId="1BE3D010" w14:textId="77777777" w:rsidR="006B579F" w:rsidRPr="00B95F2A" w:rsidRDefault="006B579F" w:rsidP="00CE58C5">
      <w:pPr>
        <w:tabs>
          <w:tab w:val="left" w:pos="1397"/>
        </w:tabs>
        <w:spacing w:before="1"/>
        <w:ind w:left="1036"/>
        <w:jc w:val="both"/>
        <w:rPr>
          <w:rFonts w:ascii="Times New Roman" w:hAnsi="Times New Roman" w:cs="Times New Roman"/>
          <w:sz w:val="24"/>
          <w:szCs w:val="24"/>
        </w:rPr>
      </w:pPr>
    </w:p>
    <w:p w14:paraId="4F7F3AE0" w14:textId="77777777" w:rsidR="00441C77" w:rsidRPr="00B95F2A" w:rsidRDefault="00441C77" w:rsidP="00CE58C5">
      <w:pPr>
        <w:tabs>
          <w:tab w:val="left" w:pos="1397"/>
        </w:tabs>
        <w:spacing w:before="1"/>
        <w:ind w:left="1036"/>
        <w:jc w:val="both"/>
        <w:rPr>
          <w:rFonts w:ascii="Times New Roman" w:hAnsi="Times New Roman" w:cs="Times New Roman"/>
          <w:sz w:val="24"/>
          <w:szCs w:val="24"/>
        </w:rPr>
      </w:pPr>
    </w:p>
    <w:p w14:paraId="5F028D9F" w14:textId="77777777" w:rsidR="00441C77" w:rsidRPr="00B95F2A" w:rsidRDefault="00441C77" w:rsidP="00CE58C5">
      <w:pPr>
        <w:tabs>
          <w:tab w:val="left" w:pos="1397"/>
        </w:tabs>
        <w:spacing w:before="1"/>
        <w:ind w:left="1036"/>
        <w:jc w:val="both"/>
        <w:rPr>
          <w:rFonts w:ascii="Times New Roman" w:hAnsi="Times New Roman" w:cs="Times New Roman"/>
          <w:sz w:val="24"/>
          <w:szCs w:val="24"/>
        </w:rPr>
      </w:pPr>
    </w:p>
    <w:p w14:paraId="7FFFFC54" w14:textId="77777777" w:rsidR="00441C77" w:rsidRPr="00B95F2A" w:rsidRDefault="00441C77" w:rsidP="00CE58C5">
      <w:pPr>
        <w:tabs>
          <w:tab w:val="left" w:pos="1397"/>
        </w:tabs>
        <w:spacing w:before="1"/>
        <w:ind w:left="1036"/>
        <w:jc w:val="both"/>
        <w:rPr>
          <w:rFonts w:ascii="Times New Roman" w:hAnsi="Times New Roman" w:cs="Times New Roman"/>
          <w:sz w:val="24"/>
          <w:szCs w:val="24"/>
        </w:rPr>
      </w:pPr>
    </w:p>
    <w:p w14:paraId="5E4912E2" w14:textId="6EC70B86" w:rsidR="0032104A" w:rsidRPr="00B95F2A" w:rsidRDefault="00C66F4F" w:rsidP="00CE58C5">
      <w:pPr>
        <w:tabs>
          <w:tab w:val="left" w:pos="1397"/>
        </w:tabs>
        <w:spacing w:before="1"/>
        <w:jc w:val="both"/>
        <w:rPr>
          <w:rFonts w:ascii="Times New Roman" w:hAnsi="Times New Roman" w:cs="Times New Roman"/>
          <w:b/>
          <w:bCs/>
          <w:sz w:val="24"/>
          <w:szCs w:val="24"/>
        </w:rPr>
      </w:pPr>
      <w:r w:rsidRPr="00B95F2A">
        <w:rPr>
          <w:rFonts w:ascii="Times New Roman" w:hAnsi="Times New Roman" w:cs="Times New Roman"/>
          <w:sz w:val="24"/>
          <w:szCs w:val="24"/>
        </w:rPr>
        <w:lastRenderedPageBreak/>
        <w:t xml:space="preserve">11. </w:t>
      </w:r>
      <w:r w:rsidR="0032104A" w:rsidRPr="00B95F2A">
        <w:rPr>
          <w:rFonts w:ascii="Times New Roman" w:hAnsi="Times New Roman" w:cs="Times New Roman"/>
          <w:sz w:val="24"/>
          <w:szCs w:val="24"/>
        </w:rPr>
        <w:t>Kryteria</w:t>
      </w:r>
      <w:r w:rsidR="0032104A" w:rsidRPr="00B95F2A">
        <w:rPr>
          <w:rFonts w:ascii="Times New Roman" w:hAnsi="Times New Roman" w:cs="Times New Roman"/>
          <w:bCs/>
          <w:sz w:val="24"/>
          <w:szCs w:val="24"/>
        </w:rPr>
        <w:t xml:space="preserve"> punktowe:</w:t>
      </w:r>
    </w:p>
    <w:p w14:paraId="34665905" w14:textId="77777777" w:rsidR="0032104A" w:rsidRPr="00B95F2A" w:rsidRDefault="0032104A" w:rsidP="0032104A">
      <w:pPr>
        <w:pStyle w:val="Akapitzlist"/>
        <w:tabs>
          <w:tab w:val="left" w:pos="1397"/>
        </w:tabs>
        <w:spacing w:before="1" w:line="360" w:lineRule="auto"/>
        <w:ind w:left="357" w:firstLine="0"/>
        <w:rPr>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3"/>
        <w:gridCol w:w="4509"/>
      </w:tblGrid>
      <w:tr w:rsidR="00B95F2A" w:rsidRPr="00B95F2A" w14:paraId="5D244BC2" w14:textId="77777777" w:rsidTr="0032104A">
        <w:trPr>
          <w:trHeight w:val="475"/>
          <w:jc w:val="center"/>
        </w:trPr>
        <w:tc>
          <w:tcPr>
            <w:tcW w:w="4533" w:type="dxa"/>
          </w:tcPr>
          <w:p w14:paraId="5571E464" w14:textId="77777777" w:rsidR="0032104A" w:rsidRPr="00B95F2A" w:rsidRDefault="0032104A" w:rsidP="0032104A">
            <w:pPr>
              <w:pStyle w:val="TableParagraph"/>
              <w:spacing w:line="360" w:lineRule="auto"/>
              <w:ind w:left="1541" w:right="1528"/>
              <w:jc w:val="center"/>
              <w:rPr>
                <w:sz w:val="24"/>
                <w:szCs w:val="24"/>
              </w:rPr>
            </w:pPr>
            <w:r w:rsidRPr="00B95F2A">
              <w:rPr>
                <w:sz w:val="24"/>
                <w:szCs w:val="24"/>
              </w:rPr>
              <w:t>Zachowanie</w:t>
            </w:r>
          </w:p>
        </w:tc>
        <w:tc>
          <w:tcPr>
            <w:tcW w:w="4509" w:type="dxa"/>
          </w:tcPr>
          <w:p w14:paraId="0D53A66D" w14:textId="77777777" w:rsidR="0032104A" w:rsidRPr="00B95F2A" w:rsidRDefault="0032104A" w:rsidP="0032104A">
            <w:pPr>
              <w:pStyle w:val="TableParagraph"/>
              <w:spacing w:line="360" w:lineRule="auto"/>
              <w:ind w:left="1733" w:right="1721"/>
              <w:jc w:val="center"/>
              <w:rPr>
                <w:sz w:val="24"/>
                <w:szCs w:val="24"/>
              </w:rPr>
            </w:pPr>
            <w:r w:rsidRPr="00B95F2A">
              <w:rPr>
                <w:sz w:val="24"/>
                <w:szCs w:val="24"/>
              </w:rPr>
              <w:t>Punkty</w:t>
            </w:r>
          </w:p>
        </w:tc>
      </w:tr>
      <w:tr w:rsidR="00B95F2A" w:rsidRPr="00B95F2A" w14:paraId="428F785B" w14:textId="77777777" w:rsidTr="0032104A">
        <w:trPr>
          <w:trHeight w:val="477"/>
          <w:jc w:val="center"/>
        </w:trPr>
        <w:tc>
          <w:tcPr>
            <w:tcW w:w="4533" w:type="dxa"/>
          </w:tcPr>
          <w:p w14:paraId="547B391A" w14:textId="77777777" w:rsidR="0032104A" w:rsidRPr="00B95F2A" w:rsidRDefault="0032104A" w:rsidP="0032104A">
            <w:pPr>
              <w:pStyle w:val="TableParagraph"/>
              <w:spacing w:before="1" w:line="360" w:lineRule="auto"/>
              <w:ind w:left="110"/>
              <w:rPr>
                <w:sz w:val="24"/>
                <w:szCs w:val="24"/>
              </w:rPr>
            </w:pPr>
            <w:r w:rsidRPr="00B95F2A">
              <w:rPr>
                <w:sz w:val="24"/>
                <w:szCs w:val="24"/>
              </w:rPr>
              <w:t>Wzorowe</w:t>
            </w:r>
          </w:p>
        </w:tc>
        <w:tc>
          <w:tcPr>
            <w:tcW w:w="4509" w:type="dxa"/>
          </w:tcPr>
          <w:p w14:paraId="164A7C4E" w14:textId="77777777" w:rsidR="0032104A" w:rsidRPr="00B95F2A" w:rsidRDefault="0032104A" w:rsidP="0032104A">
            <w:pPr>
              <w:pStyle w:val="TableParagraph"/>
              <w:spacing w:line="360" w:lineRule="auto"/>
              <w:ind w:left="1733" w:right="1357"/>
              <w:jc w:val="center"/>
              <w:rPr>
                <w:sz w:val="24"/>
                <w:szCs w:val="24"/>
              </w:rPr>
            </w:pPr>
            <w:r w:rsidRPr="00B95F2A">
              <w:rPr>
                <w:sz w:val="24"/>
                <w:szCs w:val="24"/>
              </w:rPr>
              <w:t>200 i więcej</w:t>
            </w:r>
          </w:p>
        </w:tc>
      </w:tr>
      <w:tr w:rsidR="00B95F2A" w:rsidRPr="00B95F2A" w14:paraId="12C0A1C8" w14:textId="77777777" w:rsidTr="0032104A">
        <w:trPr>
          <w:trHeight w:val="474"/>
          <w:jc w:val="center"/>
        </w:trPr>
        <w:tc>
          <w:tcPr>
            <w:tcW w:w="4533" w:type="dxa"/>
          </w:tcPr>
          <w:p w14:paraId="1509017E" w14:textId="77777777" w:rsidR="0032104A" w:rsidRPr="00B95F2A" w:rsidRDefault="0032104A" w:rsidP="0032104A">
            <w:pPr>
              <w:pStyle w:val="TableParagraph"/>
              <w:spacing w:line="360" w:lineRule="auto"/>
              <w:ind w:left="110"/>
              <w:rPr>
                <w:sz w:val="24"/>
                <w:szCs w:val="24"/>
              </w:rPr>
            </w:pPr>
            <w:r w:rsidRPr="00B95F2A">
              <w:rPr>
                <w:sz w:val="24"/>
                <w:szCs w:val="24"/>
              </w:rPr>
              <w:t>Bardzo dobre</w:t>
            </w:r>
          </w:p>
        </w:tc>
        <w:tc>
          <w:tcPr>
            <w:tcW w:w="4509" w:type="dxa"/>
          </w:tcPr>
          <w:p w14:paraId="158B0EBA" w14:textId="77777777" w:rsidR="0032104A" w:rsidRPr="00B95F2A" w:rsidRDefault="0032104A" w:rsidP="0032104A">
            <w:pPr>
              <w:pStyle w:val="TableParagraph"/>
              <w:spacing w:line="360" w:lineRule="auto"/>
              <w:ind w:left="1733" w:right="1721"/>
              <w:jc w:val="center"/>
              <w:rPr>
                <w:sz w:val="24"/>
                <w:szCs w:val="24"/>
              </w:rPr>
            </w:pPr>
            <w:r w:rsidRPr="00B95F2A">
              <w:rPr>
                <w:sz w:val="24"/>
                <w:szCs w:val="24"/>
              </w:rPr>
              <w:t>151-199</w:t>
            </w:r>
          </w:p>
        </w:tc>
      </w:tr>
      <w:tr w:rsidR="00B95F2A" w:rsidRPr="00B95F2A" w14:paraId="5CFB852B" w14:textId="77777777" w:rsidTr="0032104A">
        <w:trPr>
          <w:trHeight w:val="477"/>
          <w:jc w:val="center"/>
        </w:trPr>
        <w:tc>
          <w:tcPr>
            <w:tcW w:w="4533" w:type="dxa"/>
          </w:tcPr>
          <w:p w14:paraId="030B2F94" w14:textId="77777777" w:rsidR="0032104A" w:rsidRPr="00B95F2A" w:rsidRDefault="0032104A" w:rsidP="0032104A">
            <w:pPr>
              <w:pStyle w:val="TableParagraph"/>
              <w:spacing w:before="1" w:line="360" w:lineRule="auto"/>
              <w:ind w:left="110"/>
              <w:rPr>
                <w:sz w:val="24"/>
                <w:szCs w:val="24"/>
              </w:rPr>
            </w:pPr>
            <w:r w:rsidRPr="00B95F2A">
              <w:rPr>
                <w:sz w:val="24"/>
                <w:szCs w:val="24"/>
              </w:rPr>
              <w:t>Dobre</w:t>
            </w:r>
          </w:p>
        </w:tc>
        <w:tc>
          <w:tcPr>
            <w:tcW w:w="4509" w:type="dxa"/>
          </w:tcPr>
          <w:p w14:paraId="5F2D03E6" w14:textId="77777777" w:rsidR="0032104A" w:rsidRPr="00B95F2A" w:rsidRDefault="0032104A" w:rsidP="0032104A">
            <w:pPr>
              <w:pStyle w:val="TableParagraph"/>
              <w:spacing w:line="360" w:lineRule="auto"/>
              <w:ind w:left="1733" w:right="1721"/>
              <w:jc w:val="center"/>
              <w:rPr>
                <w:sz w:val="24"/>
                <w:szCs w:val="24"/>
              </w:rPr>
            </w:pPr>
            <w:r w:rsidRPr="00B95F2A">
              <w:rPr>
                <w:sz w:val="24"/>
                <w:szCs w:val="24"/>
              </w:rPr>
              <w:t>100-150</w:t>
            </w:r>
          </w:p>
        </w:tc>
      </w:tr>
      <w:tr w:rsidR="00B95F2A" w:rsidRPr="00B95F2A" w14:paraId="08CD77DF" w14:textId="77777777" w:rsidTr="0032104A">
        <w:trPr>
          <w:trHeight w:val="474"/>
          <w:jc w:val="center"/>
        </w:trPr>
        <w:tc>
          <w:tcPr>
            <w:tcW w:w="4533" w:type="dxa"/>
          </w:tcPr>
          <w:p w14:paraId="3830A1B5" w14:textId="77777777" w:rsidR="0032104A" w:rsidRPr="00B95F2A" w:rsidRDefault="0032104A" w:rsidP="0032104A">
            <w:pPr>
              <w:pStyle w:val="TableParagraph"/>
              <w:spacing w:line="360" w:lineRule="auto"/>
              <w:ind w:left="110"/>
              <w:rPr>
                <w:sz w:val="24"/>
                <w:szCs w:val="24"/>
              </w:rPr>
            </w:pPr>
            <w:r w:rsidRPr="00B95F2A">
              <w:rPr>
                <w:sz w:val="24"/>
                <w:szCs w:val="24"/>
              </w:rPr>
              <w:t>Poprawne</w:t>
            </w:r>
          </w:p>
        </w:tc>
        <w:tc>
          <w:tcPr>
            <w:tcW w:w="4509" w:type="dxa"/>
          </w:tcPr>
          <w:p w14:paraId="3CB8637D" w14:textId="77777777" w:rsidR="0032104A" w:rsidRPr="00B95F2A" w:rsidRDefault="0032104A" w:rsidP="0032104A">
            <w:pPr>
              <w:pStyle w:val="TableParagraph"/>
              <w:spacing w:line="360" w:lineRule="auto"/>
              <w:ind w:left="1733" w:right="1721"/>
              <w:jc w:val="center"/>
              <w:rPr>
                <w:sz w:val="24"/>
                <w:szCs w:val="24"/>
              </w:rPr>
            </w:pPr>
            <w:r w:rsidRPr="00B95F2A">
              <w:rPr>
                <w:sz w:val="24"/>
                <w:szCs w:val="24"/>
              </w:rPr>
              <w:t>51-99</w:t>
            </w:r>
          </w:p>
        </w:tc>
      </w:tr>
      <w:tr w:rsidR="00B95F2A" w:rsidRPr="00B95F2A" w14:paraId="2F6DC1B3" w14:textId="77777777" w:rsidTr="0032104A">
        <w:trPr>
          <w:trHeight w:val="477"/>
          <w:jc w:val="center"/>
        </w:trPr>
        <w:tc>
          <w:tcPr>
            <w:tcW w:w="4533" w:type="dxa"/>
          </w:tcPr>
          <w:p w14:paraId="4D7C6819" w14:textId="77777777" w:rsidR="0032104A" w:rsidRPr="00B95F2A" w:rsidRDefault="0032104A" w:rsidP="0032104A">
            <w:pPr>
              <w:pStyle w:val="TableParagraph"/>
              <w:spacing w:before="1" w:line="360" w:lineRule="auto"/>
              <w:ind w:left="110"/>
              <w:rPr>
                <w:sz w:val="24"/>
                <w:szCs w:val="24"/>
              </w:rPr>
            </w:pPr>
            <w:r w:rsidRPr="00B95F2A">
              <w:rPr>
                <w:sz w:val="24"/>
                <w:szCs w:val="24"/>
              </w:rPr>
              <w:t>Nieodpowiednie</w:t>
            </w:r>
          </w:p>
        </w:tc>
        <w:tc>
          <w:tcPr>
            <w:tcW w:w="4509" w:type="dxa"/>
          </w:tcPr>
          <w:p w14:paraId="38B268DD" w14:textId="77777777" w:rsidR="0032104A" w:rsidRPr="00B95F2A" w:rsidRDefault="0032104A" w:rsidP="0032104A">
            <w:pPr>
              <w:pStyle w:val="TableParagraph"/>
              <w:spacing w:line="360" w:lineRule="auto"/>
              <w:ind w:left="1733" w:right="1721"/>
              <w:jc w:val="center"/>
              <w:rPr>
                <w:sz w:val="24"/>
                <w:szCs w:val="24"/>
              </w:rPr>
            </w:pPr>
            <w:r w:rsidRPr="00B95F2A">
              <w:rPr>
                <w:sz w:val="24"/>
                <w:szCs w:val="24"/>
              </w:rPr>
              <w:t>21-50</w:t>
            </w:r>
          </w:p>
        </w:tc>
      </w:tr>
      <w:tr w:rsidR="0032104A" w:rsidRPr="00B95F2A" w14:paraId="210D907C" w14:textId="77777777" w:rsidTr="0032104A">
        <w:trPr>
          <w:trHeight w:val="477"/>
          <w:jc w:val="center"/>
        </w:trPr>
        <w:tc>
          <w:tcPr>
            <w:tcW w:w="4533" w:type="dxa"/>
          </w:tcPr>
          <w:p w14:paraId="20ACBA95" w14:textId="77777777" w:rsidR="0032104A" w:rsidRPr="00B95F2A" w:rsidRDefault="0032104A" w:rsidP="0032104A">
            <w:pPr>
              <w:pStyle w:val="TableParagraph"/>
              <w:spacing w:line="360" w:lineRule="auto"/>
              <w:ind w:left="110"/>
              <w:rPr>
                <w:sz w:val="24"/>
                <w:szCs w:val="24"/>
              </w:rPr>
            </w:pPr>
            <w:r w:rsidRPr="00B95F2A">
              <w:rPr>
                <w:sz w:val="24"/>
                <w:szCs w:val="24"/>
              </w:rPr>
              <w:t>Naganne</w:t>
            </w:r>
          </w:p>
        </w:tc>
        <w:tc>
          <w:tcPr>
            <w:tcW w:w="4509" w:type="dxa"/>
          </w:tcPr>
          <w:p w14:paraId="1D7EB5B5" w14:textId="77777777" w:rsidR="0032104A" w:rsidRPr="00B95F2A" w:rsidRDefault="0032104A" w:rsidP="0032104A">
            <w:pPr>
              <w:pStyle w:val="TableParagraph"/>
              <w:spacing w:line="360" w:lineRule="auto"/>
              <w:ind w:left="1733" w:right="1724"/>
              <w:jc w:val="center"/>
              <w:rPr>
                <w:sz w:val="24"/>
                <w:szCs w:val="24"/>
              </w:rPr>
            </w:pPr>
            <w:r w:rsidRPr="00B95F2A">
              <w:rPr>
                <w:sz w:val="24"/>
                <w:szCs w:val="24"/>
              </w:rPr>
              <w:t>20 i mniej</w:t>
            </w:r>
          </w:p>
        </w:tc>
      </w:tr>
    </w:tbl>
    <w:p w14:paraId="206CB393" w14:textId="23F3BA1F" w:rsidR="0032104A" w:rsidRPr="00B95F2A" w:rsidRDefault="0032104A" w:rsidP="0032104A">
      <w:pPr>
        <w:pStyle w:val="Akapitzlist"/>
        <w:rPr>
          <w:b/>
          <w:bCs/>
          <w:sz w:val="24"/>
          <w:szCs w:val="24"/>
        </w:rPr>
      </w:pPr>
    </w:p>
    <w:p w14:paraId="5837FDEB" w14:textId="77150539" w:rsidR="002E779A" w:rsidRPr="00B95F2A" w:rsidRDefault="002E779A" w:rsidP="0032104A">
      <w:pPr>
        <w:pStyle w:val="Akapitzlist"/>
        <w:rPr>
          <w:b/>
          <w:bCs/>
          <w:sz w:val="24"/>
          <w:szCs w:val="24"/>
        </w:rPr>
      </w:pPr>
    </w:p>
    <w:p w14:paraId="7C764846" w14:textId="60BFAD46" w:rsidR="002E779A" w:rsidRPr="00B95F2A" w:rsidRDefault="002E779A" w:rsidP="0032104A">
      <w:pPr>
        <w:pStyle w:val="Akapitzlist"/>
        <w:rPr>
          <w:b/>
          <w:bCs/>
          <w:sz w:val="24"/>
          <w:szCs w:val="24"/>
        </w:rPr>
      </w:pPr>
    </w:p>
    <w:p w14:paraId="1765B836" w14:textId="77777777" w:rsidR="002E779A" w:rsidRPr="00B95F2A" w:rsidRDefault="002E779A" w:rsidP="00AB2D2D">
      <w:pPr>
        <w:rPr>
          <w:b/>
          <w:bCs/>
          <w:sz w:val="24"/>
          <w:szCs w:val="24"/>
        </w:rPr>
      </w:pPr>
    </w:p>
    <w:p w14:paraId="0531CFAB" w14:textId="0C277BDA" w:rsidR="0032104A" w:rsidRPr="00B95F2A" w:rsidRDefault="00C66F4F">
      <w:pPr>
        <w:pStyle w:val="Akapitzlist"/>
        <w:numPr>
          <w:ilvl w:val="0"/>
          <w:numId w:val="128"/>
        </w:numPr>
        <w:spacing w:line="276" w:lineRule="auto"/>
        <w:ind w:left="714" w:hanging="357"/>
        <w:rPr>
          <w:bCs/>
          <w:sz w:val="24"/>
          <w:szCs w:val="24"/>
        </w:rPr>
      </w:pPr>
      <w:r w:rsidRPr="00B95F2A">
        <w:rPr>
          <w:bCs/>
          <w:sz w:val="24"/>
          <w:szCs w:val="24"/>
        </w:rPr>
        <w:t xml:space="preserve"> </w:t>
      </w:r>
      <w:r w:rsidR="0032104A" w:rsidRPr="00B95F2A">
        <w:rPr>
          <w:bCs/>
          <w:sz w:val="24"/>
          <w:szCs w:val="24"/>
        </w:rPr>
        <w:t xml:space="preserve">Punktowy system oceny zachowania – </w:t>
      </w:r>
      <w:r w:rsidRPr="00B95F2A">
        <w:rPr>
          <w:bCs/>
          <w:sz w:val="24"/>
          <w:szCs w:val="24"/>
        </w:rPr>
        <w:t>punkty dodatnie</w:t>
      </w:r>
    </w:p>
    <w:p w14:paraId="62F88E9D" w14:textId="77777777" w:rsidR="0032104A" w:rsidRPr="00B95F2A" w:rsidRDefault="0032104A" w:rsidP="0032104A">
      <w:pPr>
        <w:pStyle w:val="Akapitzlist"/>
        <w:ind w:left="57" w:firstLine="0"/>
        <w:rPr>
          <w:b/>
          <w:bCs/>
          <w:sz w:val="24"/>
          <w:szCs w:val="24"/>
        </w:rPr>
      </w:pPr>
    </w:p>
    <w:tbl>
      <w:tblPr>
        <w:tblW w:w="10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6"/>
        <w:gridCol w:w="4499"/>
        <w:gridCol w:w="1138"/>
        <w:gridCol w:w="1702"/>
        <w:gridCol w:w="1983"/>
      </w:tblGrid>
      <w:tr w:rsidR="00B95F2A" w:rsidRPr="00B95F2A" w14:paraId="0EA38D75" w14:textId="77777777" w:rsidTr="66612A7C">
        <w:trPr>
          <w:trHeight w:val="551"/>
          <w:jc w:val="center"/>
        </w:trPr>
        <w:tc>
          <w:tcPr>
            <w:tcW w:w="682" w:type="dxa"/>
            <w:gridSpan w:val="2"/>
          </w:tcPr>
          <w:p w14:paraId="7483FF6A" w14:textId="77777777" w:rsidR="0032104A" w:rsidRPr="00B95F2A" w:rsidRDefault="0032104A" w:rsidP="0032104A">
            <w:pPr>
              <w:pStyle w:val="TableParagraph"/>
              <w:spacing w:line="360" w:lineRule="auto"/>
              <w:ind w:left="143" w:right="135"/>
              <w:jc w:val="center"/>
              <w:rPr>
                <w:bCs/>
                <w:sz w:val="24"/>
                <w:szCs w:val="24"/>
              </w:rPr>
            </w:pPr>
            <w:r w:rsidRPr="00B95F2A">
              <w:rPr>
                <w:bCs/>
                <w:sz w:val="24"/>
                <w:szCs w:val="24"/>
              </w:rPr>
              <w:t>Lp.</w:t>
            </w:r>
          </w:p>
        </w:tc>
        <w:tc>
          <w:tcPr>
            <w:tcW w:w="4499" w:type="dxa"/>
          </w:tcPr>
          <w:p w14:paraId="06EA724F" w14:textId="77777777" w:rsidR="0032104A" w:rsidRPr="00B95F2A" w:rsidRDefault="0032104A" w:rsidP="0032104A">
            <w:pPr>
              <w:pStyle w:val="TableParagraph"/>
              <w:spacing w:line="360" w:lineRule="auto"/>
              <w:ind w:left="1504"/>
              <w:rPr>
                <w:sz w:val="24"/>
                <w:szCs w:val="24"/>
              </w:rPr>
            </w:pPr>
            <w:r w:rsidRPr="00B95F2A">
              <w:rPr>
                <w:sz w:val="24"/>
                <w:szCs w:val="24"/>
              </w:rPr>
              <w:t>Zachowanie ucznia</w:t>
            </w:r>
          </w:p>
        </w:tc>
        <w:tc>
          <w:tcPr>
            <w:tcW w:w="1138" w:type="dxa"/>
          </w:tcPr>
          <w:p w14:paraId="6B2FEA48" w14:textId="77777777" w:rsidR="0032104A" w:rsidRPr="00B95F2A" w:rsidRDefault="0032104A" w:rsidP="0032104A">
            <w:pPr>
              <w:pStyle w:val="TableParagraph"/>
              <w:spacing w:line="360" w:lineRule="auto"/>
              <w:ind w:left="112" w:right="85" w:firstLine="108"/>
              <w:rPr>
                <w:sz w:val="24"/>
                <w:szCs w:val="24"/>
              </w:rPr>
            </w:pPr>
            <w:r w:rsidRPr="00B95F2A">
              <w:rPr>
                <w:sz w:val="24"/>
                <w:szCs w:val="24"/>
              </w:rPr>
              <w:t>Liczba punktów</w:t>
            </w:r>
          </w:p>
        </w:tc>
        <w:tc>
          <w:tcPr>
            <w:tcW w:w="1702" w:type="dxa"/>
          </w:tcPr>
          <w:p w14:paraId="283BC518" w14:textId="77777777" w:rsidR="0032104A" w:rsidRPr="00B95F2A" w:rsidRDefault="0032104A" w:rsidP="0032104A">
            <w:pPr>
              <w:pStyle w:val="TableParagraph"/>
              <w:spacing w:line="360" w:lineRule="auto"/>
              <w:ind w:left="475" w:right="128" w:hanging="312"/>
              <w:rPr>
                <w:sz w:val="24"/>
                <w:szCs w:val="24"/>
              </w:rPr>
            </w:pPr>
            <w:r w:rsidRPr="00B95F2A">
              <w:rPr>
                <w:sz w:val="24"/>
                <w:szCs w:val="24"/>
              </w:rPr>
              <w:t>Częstotliwość wpisów</w:t>
            </w:r>
          </w:p>
        </w:tc>
        <w:tc>
          <w:tcPr>
            <w:tcW w:w="1983" w:type="dxa"/>
          </w:tcPr>
          <w:p w14:paraId="1804E3CA" w14:textId="77777777" w:rsidR="0032104A" w:rsidRPr="00B95F2A" w:rsidRDefault="0032104A" w:rsidP="0032104A">
            <w:pPr>
              <w:pStyle w:val="TableParagraph"/>
              <w:spacing w:line="360" w:lineRule="auto"/>
              <w:ind w:left="621" w:right="128" w:hanging="459"/>
              <w:rPr>
                <w:sz w:val="24"/>
                <w:szCs w:val="24"/>
              </w:rPr>
            </w:pPr>
            <w:r w:rsidRPr="00B95F2A">
              <w:rPr>
                <w:sz w:val="24"/>
                <w:szCs w:val="24"/>
              </w:rPr>
              <w:t>Odpowiedzialny za wpis</w:t>
            </w:r>
          </w:p>
        </w:tc>
      </w:tr>
      <w:tr w:rsidR="00B95F2A" w:rsidRPr="00B95F2A" w14:paraId="67D60AFD" w14:textId="77777777" w:rsidTr="66612A7C">
        <w:trPr>
          <w:trHeight w:val="843"/>
          <w:jc w:val="center"/>
        </w:trPr>
        <w:tc>
          <w:tcPr>
            <w:tcW w:w="10004" w:type="dxa"/>
            <w:gridSpan w:val="6"/>
          </w:tcPr>
          <w:p w14:paraId="1FE76AED" w14:textId="77777777" w:rsidR="00C7312B" w:rsidRPr="00B95F2A" w:rsidRDefault="00C7312B" w:rsidP="00C7312B">
            <w:pPr>
              <w:pStyle w:val="Akapitzlist"/>
              <w:tabs>
                <w:tab w:val="left" w:pos="1397"/>
              </w:tabs>
              <w:spacing w:before="0"/>
              <w:ind w:left="1396" w:firstLine="0"/>
              <w:rPr>
                <w:sz w:val="24"/>
                <w:szCs w:val="24"/>
              </w:rPr>
            </w:pPr>
          </w:p>
          <w:p w14:paraId="65862F6B" w14:textId="49ECE912" w:rsidR="0032104A" w:rsidRPr="00B95F2A" w:rsidRDefault="0032104A" w:rsidP="00C7312B">
            <w:pPr>
              <w:pStyle w:val="Akapitzlist"/>
              <w:tabs>
                <w:tab w:val="left" w:pos="1397"/>
              </w:tabs>
              <w:spacing w:before="0"/>
              <w:ind w:left="1396" w:firstLine="0"/>
              <w:rPr>
                <w:sz w:val="24"/>
                <w:szCs w:val="24"/>
              </w:rPr>
            </w:pPr>
            <w:r w:rsidRPr="00B95F2A">
              <w:rPr>
                <w:sz w:val="24"/>
                <w:szCs w:val="24"/>
              </w:rPr>
              <w:t>Obszar I: Wywiązywanie się z obowiązków ucznia. Dbałość o piękno mowy ojczystej</w:t>
            </w:r>
          </w:p>
        </w:tc>
      </w:tr>
      <w:tr w:rsidR="00B95F2A" w:rsidRPr="00B95F2A" w14:paraId="1CCD9E41" w14:textId="77777777" w:rsidTr="66612A7C">
        <w:trPr>
          <w:trHeight w:val="827"/>
          <w:jc w:val="center"/>
        </w:trPr>
        <w:tc>
          <w:tcPr>
            <w:tcW w:w="682" w:type="dxa"/>
            <w:gridSpan w:val="2"/>
          </w:tcPr>
          <w:p w14:paraId="19707410" w14:textId="77777777" w:rsidR="0032104A" w:rsidRPr="00B95F2A" w:rsidRDefault="0032104A" w:rsidP="0032104A">
            <w:pPr>
              <w:pStyle w:val="TableParagraph"/>
              <w:spacing w:line="360" w:lineRule="auto"/>
              <w:ind w:left="4"/>
              <w:jc w:val="center"/>
              <w:rPr>
                <w:sz w:val="24"/>
                <w:szCs w:val="24"/>
              </w:rPr>
            </w:pPr>
            <w:r w:rsidRPr="00B95F2A">
              <w:rPr>
                <w:sz w:val="24"/>
                <w:szCs w:val="24"/>
              </w:rPr>
              <w:t>1</w:t>
            </w:r>
          </w:p>
        </w:tc>
        <w:tc>
          <w:tcPr>
            <w:tcW w:w="4499" w:type="dxa"/>
          </w:tcPr>
          <w:p w14:paraId="0A214FB9" w14:textId="77777777" w:rsidR="0032104A" w:rsidRPr="00B95F2A" w:rsidRDefault="0032104A" w:rsidP="0032104A">
            <w:pPr>
              <w:pStyle w:val="TableParagraph"/>
              <w:tabs>
                <w:tab w:val="left" w:pos="1576"/>
                <w:tab w:val="left" w:pos="1616"/>
                <w:tab w:val="left" w:pos="2083"/>
                <w:tab w:val="left" w:pos="2339"/>
                <w:tab w:val="left" w:pos="2905"/>
                <w:tab w:val="left" w:pos="2990"/>
                <w:tab w:val="left" w:pos="3655"/>
                <w:tab w:val="left" w:pos="4044"/>
              </w:tabs>
              <w:spacing w:line="360" w:lineRule="auto"/>
              <w:ind w:right="59"/>
              <w:rPr>
                <w:sz w:val="24"/>
                <w:szCs w:val="24"/>
              </w:rPr>
            </w:pPr>
            <w:r w:rsidRPr="00B95F2A">
              <w:rPr>
                <w:sz w:val="24"/>
                <w:szCs w:val="24"/>
              </w:rPr>
              <w:t>Uczęszczanie</w:t>
            </w:r>
            <w:r w:rsidRPr="00B95F2A">
              <w:rPr>
                <w:sz w:val="24"/>
                <w:szCs w:val="24"/>
              </w:rPr>
              <w:tab/>
            </w:r>
            <w:r w:rsidRPr="00B95F2A">
              <w:rPr>
                <w:sz w:val="24"/>
                <w:szCs w:val="24"/>
              </w:rPr>
              <w:tab/>
              <w:t>na</w:t>
            </w:r>
            <w:r w:rsidRPr="00B95F2A">
              <w:rPr>
                <w:sz w:val="24"/>
                <w:szCs w:val="24"/>
              </w:rPr>
              <w:tab/>
              <w:t>zajęcia</w:t>
            </w:r>
            <w:r w:rsidRPr="00B95F2A">
              <w:rPr>
                <w:sz w:val="24"/>
                <w:szCs w:val="24"/>
              </w:rPr>
              <w:tab/>
            </w:r>
            <w:r w:rsidRPr="00B95F2A">
              <w:rPr>
                <w:sz w:val="24"/>
                <w:szCs w:val="24"/>
              </w:rPr>
              <w:tab/>
              <w:t xml:space="preserve">lekcyjne systematycznie. Dopuszczalna 1 godzina lekcyjna nieusprawiedliwiona. </w:t>
            </w:r>
          </w:p>
          <w:p w14:paraId="3AFC31BE" w14:textId="255B282D" w:rsidR="0032104A" w:rsidRPr="00B95F2A" w:rsidRDefault="00C64A1B" w:rsidP="0032104A">
            <w:pPr>
              <w:pStyle w:val="Akapitzlist"/>
              <w:tabs>
                <w:tab w:val="left" w:pos="1397"/>
              </w:tabs>
              <w:spacing w:line="360" w:lineRule="auto"/>
              <w:ind w:left="0" w:firstLine="0"/>
              <w:rPr>
                <w:sz w:val="24"/>
                <w:szCs w:val="24"/>
              </w:rPr>
            </w:pPr>
            <w:r w:rsidRPr="00B95F2A">
              <w:rPr>
                <w:sz w:val="24"/>
                <w:szCs w:val="24"/>
              </w:rPr>
              <w:t xml:space="preserve"> </w:t>
            </w:r>
            <w:r w:rsidR="0032104A" w:rsidRPr="00B95F2A">
              <w:rPr>
                <w:sz w:val="24"/>
                <w:szCs w:val="24"/>
              </w:rPr>
              <w:t>Dbałość o piękno mowy ojczystej.</w:t>
            </w:r>
          </w:p>
          <w:p w14:paraId="780D0F13" w14:textId="77777777" w:rsidR="0032104A" w:rsidRPr="00B95F2A" w:rsidRDefault="0032104A" w:rsidP="0032104A">
            <w:pPr>
              <w:pStyle w:val="TableParagraph"/>
              <w:spacing w:line="360" w:lineRule="auto"/>
              <w:rPr>
                <w:sz w:val="24"/>
                <w:szCs w:val="24"/>
              </w:rPr>
            </w:pPr>
          </w:p>
        </w:tc>
        <w:tc>
          <w:tcPr>
            <w:tcW w:w="1138" w:type="dxa"/>
          </w:tcPr>
          <w:p w14:paraId="28084FEE" w14:textId="77777777" w:rsidR="0032104A" w:rsidRPr="00B95F2A" w:rsidRDefault="0032104A" w:rsidP="0032104A">
            <w:pPr>
              <w:pStyle w:val="TableParagraph"/>
              <w:spacing w:line="360" w:lineRule="auto"/>
              <w:ind w:left="168" w:right="155"/>
              <w:jc w:val="center"/>
              <w:rPr>
                <w:sz w:val="24"/>
                <w:szCs w:val="24"/>
              </w:rPr>
            </w:pPr>
            <w:r w:rsidRPr="00B95F2A">
              <w:rPr>
                <w:sz w:val="24"/>
                <w:szCs w:val="24"/>
              </w:rPr>
              <w:t>50</w:t>
            </w:r>
          </w:p>
        </w:tc>
        <w:tc>
          <w:tcPr>
            <w:tcW w:w="1702" w:type="dxa"/>
          </w:tcPr>
          <w:p w14:paraId="61EF1308" w14:textId="77777777" w:rsidR="0032104A" w:rsidRPr="00B95F2A" w:rsidRDefault="0032104A" w:rsidP="0032104A">
            <w:pPr>
              <w:pStyle w:val="TableParagraph"/>
              <w:spacing w:line="360" w:lineRule="auto"/>
              <w:ind w:left="235"/>
              <w:rPr>
                <w:sz w:val="24"/>
                <w:szCs w:val="24"/>
              </w:rPr>
            </w:pPr>
            <w:r w:rsidRPr="00B95F2A">
              <w:rPr>
                <w:sz w:val="24"/>
                <w:szCs w:val="24"/>
              </w:rPr>
              <w:t>jednorazowo</w:t>
            </w:r>
          </w:p>
        </w:tc>
        <w:tc>
          <w:tcPr>
            <w:tcW w:w="1983" w:type="dxa"/>
          </w:tcPr>
          <w:p w14:paraId="2BBA153D" w14:textId="77777777" w:rsidR="0032104A" w:rsidRPr="00B95F2A" w:rsidRDefault="0032104A" w:rsidP="0032104A">
            <w:pPr>
              <w:pStyle w:val="TableParagraph"/>
              <w:spacing w:line="360" w:lineRule="auto"/>
              <w:ind w:left="289" w:right="278"/>
              <w:jc w:val="center"/>
              <w:rPr>
                <w:sz w:val="24"/>
                <w:szCs w:val="24"/>
              </w:rPr>
            </w:pPr>
            <w:r w:rsidRPr="00B95F2A">
              <w:rPr>
                <w:sz w:val="24"/>
                <w:szCs w:val="24"/>
              </w:rPr>
              <w:t>wychowawca</w:t>
            </w:r>
          </w:p>
        </w:tc>
      </w:tr>
      <w:tr w:rsidR="00B95F2A" w:rsidRPr="00B95F2A" w14:paraId="13E940F8" w14:textId="77777777" w:rsidTr="66612A7C">
        <w:trPr>
          <w:trHeight w:val="929"/>
          <w:jc w:val="center"/>
        </w:trPr>
        <w:tc>
          <w:tcPr>
            <w:tcW w:w="10004" w:type="dxa"/>
            <w:gridSpan w:val="6"/>
          </w:tcPr>
          <w:p w14:paraId="16D34893" w14:textId="77777777" w:rsidR="00C7312B" w:rsidRPr="00B95F2A" w:rsidRDefault="00C7312B" w:rsidP="00C7312B">
            <w:pPr>
              <w:pStyle w:val="TableParagraph"/>
              <w:spacing w:line="240" w:lineRule="auto"/>
              <w:ind w:left="0"/>
              <w:jc w:val="center"/>
              <w:rPr>
                <w:sz w:val="24"/>
                <w:szCs w:val="24"/>
              </w:rPr>
            </w:pPr>
          </w:p>
          <w:p w14:paraId="173CD5F8" w14:textId="4C453A1D" w:rsidR="009A6451" w:rsidRPr="00B95F2A" w:rsidRDefault="009A6451" w:rsidP="00C7312B">
            <w:pPr>
              <w:pStyle w:val="TableParagraph"/>
              <w:spacing w:line="240" w:lineRule="auto"/>
              <w:ind w:left="0"/>
              <w:jc w:val="center"/>
              <w:rPr>
                <w:sz w:val="24"/>
                <w:szCs w:val="24"/>
              </w:rPr>
            </w:pPr>
            <w:r w:rsidRPr="00B95F2A">
              <w:rPr>
                <w:sz w:val="24"/>
                <w:szCs w:val="24"/>
              </w:rPr>
              <w:t>Obszar II: Godne, kulturalne zachowanie się w szkole i poza nią.</w:t>
            </w:r>
          </w:p>
        </w:tc>
      </w:tr>
      <w:tr w:rsidR="00B95F2A" w:rsidRPr="00B95F2A" w14:paraId="2FA71977" w14:textId="60F63726" w:rsidTr="66612A7C">
        <w:trPr>
          <w:trHeight w:val="1853"/>
          <w:jc w:val="center"/>
        </w:trPr>
        <w:tc>
          <w:tcPr>
            <w:tcW w:w="676" w:type="dxa"/>
            <w:tcBorders>
              <w:top w:val="single" w:sz="4" w:space="0" w:color="auto"/>
              <w:right w:val="single" w:sz="4" w:space="0" w:color="auto"/>
            </w:tcBorders>
          </w:tcPr>
          <w:p w14:paraId="613BB4F4" w14:textId="77777777" w:rsidR="009A6451" w:rsidRPr="00B95F2A" w:rsidRDefault="009A6451" w:rsidP="009A6451">
            <w:pPr>
              <w:pStyle w:val="TableParagraph"/>
              <w:spacing w:line="360" w:lineRule="auto"/>
              <w:ind w:left="1968"/>
              <w:jc w:val="center"/>
              <w:rPr>
                <w:sz w:val="24"/>
                <w:szCs w:val="24"/>
              </w:rPr>
            </w:pPr>
          </w:p>
          <w:p w14:paraId="74099BB3" w14:textId="223313C9" w:rsidR="009A6451" w:rsidRPr="00B95F2A" w:rsidRDefault="00F22FE0" w:rsidP="009A6451">
            <w:pPr>
              <w:jc w:val="center"/>
              <w:rPr>
                <w:rFonts w:ascii="Times New Roman" w:hAnsi="Times New Roman" w:cs="Times New Roman"/>
                <w:sz w:val="24"/>
                <w:szCs w:val="24"/>
                <w:lang w:eastAsia="pl-PL" w:bidi="pl-PL"/>
              </w:rPr>
            </w:pPr>
            <w:r w:rsidRPr="00B95F2A">
              <w:rPr>
                <w:rFonts w:ascii="Times New Roman" w:hAnsi="Times New Roman" w:cs="Times New Roman"/>
                <w:sz w:val="24"/>
                <w:szCs w:val="24"/>
                <w:lang w:eastAsia="pl-PL" w:bidi="pl-PL"/>
              </w:rPr>
              <w:t>2</w:t>
            </w:r>
          </w:p>
        </w:tc>
        <w:tc>
          <w:tcPr>
            <w:tcW w:w="4505" w:type="dxa"/>
            <w:gridSpan w:val="2"/>
            <w:tcBorders>
              <w:top w:val="single" w:sz="4" w:space="0" w:color="auto"/>
              <w:left w:val="single" w:sz="4" w:space="0" w:color="auto"/>
              <w:right w:val="single" w:sz="4" w:space="0" w:color="auto"/>
            </w:tcBorders>
          </w:tcPr>
          <w:p w14:paraId="7AC81840" w14:textId="1780FA6C" w:rsidR="009A6451" w:rsidRPr="00B95F2A" w:rsidRDefault="009A6451" w:rsidP="009A6451">
            <w:pPr>
              <w:pStyle w:val="TableParagraph"/>
              <w:spacing w:line="360" w:lineRule="auto"/>
              <w:ind w:left="113"/>
              <w:rPr>
                <w:sz w:val="24"/>
                <w:szCs w:val="24"/>
              </w:rPr>
            </w:pPr>
            <w:r w:rsidRPr="00B95F2A">
              <w:rPr>
                <w:sz w:val="24"/>
                <w:szCs w:val="24"/>
              </w:rPr>
              <w:t>Brak n</w:t>
            </w:r>
            <w:r w:rsidR="00B77842" w:rsidRPr="00B95F2A">
              <w:rPr>
                <w:sz w:val="24"/>
                <w:szCs w:val="24"/>
              </w:rPr>
              <w:t>egatywnych uwag w ciągu semestru</w:t>
            </w:r>
            <w:r w:rsidRPr="00B95F2A">
              <w:rPr>
                <w:sz w:val="24"/>
                <w:szCs w:val="24"/>
              </w:rPr>
              <w:t>.</w:t>
            </w:r>
          </w:p>
        </w:tc>
        <w:tc>
          <w:tcPr>
            <w:tcW w:w="1138" w:type="dxa"/>
            <w:tcBorders>
              <w:top w:val="single" w:sz="4" w:space="0" w:color="auto"/>
              <w:left w:val="single" w:sz="4" w:space="0" w:color="auto"/>
              <w:right w:val="single" w:sz="4" w:space="0" w:color="auto"/>
            </w:tcBorders>
          </w:tcPr>
          <w:p w14:paraId="790141D3" w14:textId="625138B3" w:rsidR="009A6451" w:rsidRPr="00B95F2A" w:rsidRDefault="009A6451" w:rsidP="009A6451">
            <w:pPr>
              <w:pStyle w:val="TableParagraph"/>
              <w:spacing w:line="360" w:lineRule="auto"/>
              <w:ind w:left="0"/>
              <w:jc w:val="center"/>
              <w:rPr>
                <w:sz w:val="24"/>
                <w:szCs w:val="24"/>
              </w:rPr>
            </w:pPr>
            <w:r w:rsidRPr="00B95F2A">
              <w:rPr>
                <w:sz w:val="24"/>
                <w:szCs w:val="24"/>
              </w:rPr>
              <w:t>10 - 20</w:t>
            </w:r>
          </w:p>
        </w:tc>
        <w:tc>
          <w:tcPr>
            <w:tcW w:w="1702" w:type="dxa"/>
            <w:tcBorders>
              <w:top w:val="single" w:sz="4" w:space="0" w:color="auto"/>
              <w:left w:val="single" w:sz="4" w:space="0" w:color="auto"/>
              <w:right w:val="single" w:sz="4" w:space="0" w:color="auto"/>
            </w:tcBorders>
          </w:tcPr>
          <w:p w14:paraId="108A8FF0" w14:textId="557DB48D" w:rsidR="009A6451" w:rsidRPr="00B95F2A" w:rsidRDefault="009A6451" w:rsidP="009A6451">
            <w:pPr>
              <w:pStyle w:val="TableParagraph"/>
              <w:spacing w:line="360" w:lineRule="auto"/>
              <w:ind w:left="57"/>
              <w:jc w:val="center"/>
              <w:rPr>
                <w:sz w:val="24"/>
                <w:szCs w:val="24"/>
              </w:rPr>
            </w:pPr>
            <w:r w:rsidRPr="00B95F2A">
              <w:rPr>
                <w:sz w:val="24"/>
                <w:szCs w:val="24"/>
              </w:rPr>
              <w:t>raz na semestr</w:t>
            </w:r>
          </w:p>
        </w:tc>
        <w:tc>
          <w:tcPr>
            <w:tcW w:w="1983" w:type="dxa"/>
            <w:tcBorders>
              <w:top w:val="single" w:sz="4" w:space="0" w:color="auto"/>
              <w:left w:val="single" w:sz="4" w:space="0" w:color="auto"/>
              <w:right w:val="single" w:sz="4" w:space="0" w:color="auto"/>
            </w:tcBorders>
          </w:tcPr>
          <w:p w14:paraId="60AE86A4" w14:textId="76C29DF9" w:rsidR="009A6451" w:rsidRPr="00B95F2A" w:rsidRDefault="009A6451" w:rsidP="009A6451">
            <w:pPr>
              <w:pStyle w:val="TableParagraph"/>
              <w:spacing w:line="360" w:lineRule="auto"/>
              <w:ind w:left="57"/>
              <w:jc w:val="center"/>
              <w:rPr>
                <w:sz w:val="24"/>
                <w:szCs w:val="24"/>
              </w:rPr>
            </w:pPr>
            <w:r w:rsidRPr="00B95F2A">
              <w:rPr>
                <w:sz w:val="24"/>
                <w:szCs w:val="24"/>
              </w:rPr>
              <w:t>wychowawca internatu, wychowawca</w:t>
            </w:r>
            <w:r w:rsidR="00721BCC" w:rsidRPr="00B95F2A">
              <w:rPr>
                <w:sz w:val="24"/>
                <w:szCs w:val="24"/>
              </w:rPr>
              <w:t xml:space="preserve"> klasy</w:t>
            </w:r>
          </w:p>
        </w:tc>
      </w:tr>
      <w:tr w:rsidR="00B95F2A" w:rsidRPr="00B95F2A" w14:paraId="759ED052" w14:textId="77777777" w:rsidTr="66612A7C">
        <w:trPr>
          <w:trHeight w:val="827"/>
          <w:jc w:val="center"/>
        </w:trPr>
        <w:tc>
          <w:tcPr>
            <w:tcW w:w="10004" w:type="dxa"/>
            <w:gridSpan w:val="6"/>
            <w:tcBorders>
              <w:top w:val="single" w:sz="4" w:space="0" w:color="auto"/>
              <w:right w:val="single" w:sz="4" w:space="0" w:color="auto"/>
            </w:tcBorders>
          </w:tcPr>
          <w:p w14:paraId="610F7EEF" w14:textId="77777777" w:rsidR="00C7312B" w:rsidRPr="00B95F2A" w:rsidRDefault="00C7312B" w:rsidP="00C7312B">
            <w:pPr>
              <w:pStyle w:val="TableParagraph"/>
              <w:spacing w:line="240" w:lineRule="auto"/>
              <w:ind w:left="1968"/>
              <w:rPr>
                <w:sz w:val="24"/>
                <w:szCs w:val="24"/>
              </w:rPr>
            </w:pPr>
          </w:p>
          <w:p w14:paraId="67A30FB7" w14:textId="7ADF3C0B" w:rsidR="009A6451" w:rsidRPr="00B95F2A" w:rsidRDefault="00C7312B" w:rsidP="00C7312B">
            <w:pPr>
              <w:pStyle w:val="TableParagraph"/>
              <w:spacing w:line="240" w:lineRule="auto"/>
              <w:ind w:left="1968"/>
              <w:rPr>
                <w:sz w:val="24"/>
                <w:szCs w:val="24"/>
              </w:rPr>
            </w:pPr>
            <w:r w:rsidRPr="00B95F2A">
              <w:rPr>
                <w:sz w:val="24"/>
                <w:szCs w:val="24"/>
              </w:rPr>
              <w:t>Obszar III: Postępowanie zgodne z dobrem społeczności szkolnej</w:t>
            </w:r>
          </w:p>
        </w:tc>
      </w:tr>
      <w:tr w:rsidR="00B95F2A" w:rsidRPr="00B95F2A" w14:paraId="0D44227F" w14:textId="77777777" w:rsidTr="66612A7C">
        <w:trPr>
          <w:trHeight w:val="830"/>
          <w:jc w:val="center"/>
        </w:trPr>
        <w:tc>
          <w:tcPr>
            <w:tcW w:w="682" w:type="dxa"/>
            <w:gridSpan w:val="2"/>
          </w:tcPr>
          <w:p w14:paraId="766E3492" w14:textId="10E40FD9" w:rsidR="0032104A" w:rsidRPr="00B95F2A" w:rsidRDefault="00F22FE0" w:rsidP="0032104A">
            <w:pPr>
              <w:pStyle w:val="TableParagraph"/>
              <w:spacing w:line="360" w:lineRule="auto"/>
              <w:ind w:left="4"/>
              <w:jc w:val="center"/>
              <w:rPr>
                <w:sz w:val="24"/>
                <w:szCs w:val="24"/>
              </w:rPr>
            </w:pPr>
            <w:r w:rsidRPr="00B95F2A">
              <w:rPr>
                <w:sz w:val="24"/>
                <w:szCs w:val="24"/>
              </w:rPr>
              <w:t>3</w:t>
            </w:r>
          </w:p>
        </w:tc>
        <w:tc>
          <w:tcPr>
            <w:tcW w:w="4499" w:type="dxa"/>
          </w:tcPr>
          <w:p w14:paraId="7CE3B401" w14:textId="77777777" w:rsidR="0032104A" w:rsidRPr="00B95F2A" w:rsidRDefault="0032104A" w:rsidP="0032104A">
            <w:pPr>
              <w:pStyle w:val="TableParagraph"/>
              <w:spacing w:line="360" w:lineRule="auto"/>
              <w:rPr>
                <w:sz w:val="24"/>
                <w:szCs w:val="24"/>
              </w:rPr>
            </w:pPr>
            <w:r w:rsidRPr="00B95F2A">
              <w:rPr>
                <w:sz w:val="24"/>
                <w:szCs w:val="24"/>
              </w:rPr>
              <w:t>Działania ucznia dla dobra szkoły i internatu oraz ogólnego dobra społecznego (SU, MRI, akcje charytatywne, SK PCK, itp.)</w:t>
            </w:r>
          </w:p>
        </w:tc>
        <w:tc>
          <w:tcPr>
            <w:tcW w:w="1138" w:type="dxa"/>
          </w:tcPr>
          <w:p w14:paraId="467D8B04" w14:textId="590D0389" w:rsidR="0032104A" w:rsidRPr="00B95F2A" w:rsidRDefault="0032104A" w:rsidP="0032104A">
            <w:pPr>
              <w:pStyle w:val="TableParagraph"/>
              <w:spacing w:line="360" w:lineRule="auto"/>
              <w:ind w:left="168" w:right="155"/>
              <w:jc w:val="center"/>
              <w:rPr>
                <w:sz w:val="24"/>
                <w:szCs w:val="24"/>
              </w:rPr>
            </w:pPr>
            <w:r w:rsidRPr="00B95F2A">
              <w:rPr>
                <w:sz w:val="24"/>
                <w:szCs w:val="24"/>
              </w:rPr>
              <w:t>15</w:t>
            </w:r>
            <w:r w:rsidR="002E779A" w:rsidRPr="00B95F2A">
              <w:rPr>
                <w:sz w:val="24"/>
                <w:szCs w:val="24"/>
              </w:rPr>
              <w:t>-20</w:t>
            </w:r>
          </w:p>
        </w:tc>
        <w:tc>
          <w:tcPr>
            <w:tcW w:w="1702" w:type="dxa"/>
          </w:tcPr>
          <w:p w14:paraId="594AEDA5" w14:textId="77777777" w:rsidR="0032104A" w:rsidRPr="00B95F2A" w:rsidRDefault="0032104A" w:rsidP="0032104A">
            <w:pPr>
              <w:pStyle w:val="TableParagraph"/>
              <w:spacing w:line="360" w:lineRule="auto"/>
              <w:ind w:left="235"/>
              <w:rPr>
                <w:sz w:val="24"/>
                <w:szCs w:val="24"/>
              </w:rPr>
            </w:pPr>
            <w:r w:rsidRPr="00B95F2A">
              <w:rPr>
                <w:sz w:val="24"/>
                <w:szCs w:val="24"/>
              </w:rPr>
              <w:t>jednorazowo</w:t>
            </w:r>
          </w:p>
        </w:tc>
        <w:tc>
          <w:tcPr>
            <w:tcW w:w="1983" w:type="dxa"/>
          </w:tcPr>
          <w:p w14:paraId="2A8BC0F0" w14:textId="77777777" w:rsidR="0032104A" w:rsidRPr="00B95F2A" w:rsidRDefault="0032104A" w:rsidP="0032104A">
            <w:pPr>
              <w:pStyle w:val="TableParagraph"/>
              <w:spacing w:line="360" w:lineRule="auto"/>
              <w:ind w:left="376" w:right="341" w:firstLine="19"/>
              <w:jc w:val="center"/>
              <w:rPr>
                <w:sz w:val="24"/>
                <w:szCs w:val="24"/>
              </w:rPr>
            </w:pPr>
            <w:r w:rsidRPr="00B95F2A">
              <w:rPr>
                <w:sz w:val="24"/>
                <w:szCs w:val="24"/>
              </w:rPr>
              <w:t>opiekun SU, opiekunowie</w:t>
            </w:r>
          </w:p>
          <w:p w14:paraId="4E75838A" w14:textId="77777777" w:rsidR="0032104A" w:rsidRPr="00B95F2A" w:rsidRDefault="0032104A" w:rsidP="0032104A">
            <w:pPr>
              <w:pStyle w:val="TableParagraph"/>
              <w:spacing w:line="360" w:lineRule="auto"/>
              <w:ind w:left="376" w:right="341" w:firstLine="19"/>
              <w:jc w:val="center"/>
              <w:rPr>
                <w:sz w:val="24"/>
                <w:szCs w:val="24"/>
              </w:rPr>
            </w:pPr>
            <w:r w:rsidRPr="00B95F2A">
              <w:rPr>
                <w:sz w:val="24"/>
                <w:szCs w:val="24"/>
              </w:rPr>
              <w:t>opiekun MRI</w:t>
            </w:r>
          </w:p>
        </w:tc>
      </w:tr>
      <w:tr w:rsidR="00B95F2A" w:rsidRPr="00B95F2A" w14:paraId="7A861B24" w14:textId="77777777" w:rsidTr="66612A7C">
        <w:trPr>
          <w:trHeight w:val="830"/>
          <w:jc w:val="center"/>
        </w:trPr>
        <w:tc>
          <w:tcPr>
            <w:tcW w:w="682" w:type="dxa"/>
            <w:gridSpan w:val="2"/>
          </w:tcPr>
          <w:p w14:paraId="09EC220E" w14:textId="03189176" w:rsidR="0032104A" w:rsidRPr="00B95F2A" w:rsidRDefault="00F22FE0" w:rsidP="0032104A">
            <w:pPr>
              <w:pStyle w:val="TableParagraph"/>
              <w:spacing w:line="360" w:lineRule="auto"/>
              <w:ind w:left="139" w:right="135"/>
              <w:jc w:val="center"/>
              <w:rPr>
                <w:sz w:val="24"/>
                <w:szCs w:val="24"/>
              </w:rPr>
            </w:pPr>
            <w:r w:rsidRPr="00B95F2A">
              <w:rPr>
                <w:sz w:val="24"/>
                <w:szCs w:val="24"/>
              </w:rPr>
              <w:t>4</w:t>
            </w:r>
          </w:p>
        </w:tc>
        <w:tc>
          <w:tcPr>
            <w:tcW w:w="4499" w:type="dxa"/>
          </w:tcPr>
          <w:p w14:paraId="42E3243D" w14:textId="4D0F1798" w:rsidR="0032104A" w:rsidRPr="00B95F2A" w:rsidRDefault="700C608A" w:rsidP="0032104A">
            <w:pPr>
              <w:pStyle w:val="TableParagraph"/>
              <w:spacing w:line="360" w:lineRule="auto"/>
              <w:ind w:right="47"/>
              <w:rPr>
                <w:sz w:val="24"/>
                <w:szCs w:val="24"/>
              </w:rPr>
            </w:pPr>
            <w:r w:rsidRPr="00B95F2A">
              <w:rPr>
                <w:sz w:val="24"/>
                <w:szCs w:val="24"/>
              </w:rPr>
              <w:t>Laureat konkursu przedmiotowego/ w zawodach sportowych na szczeblu ogólnopolskim/wojewódzkim</w:t>
            </w:r>
          </w:p>
          <w:p w14:paraId="1EF217FF" w14:textId="77777777" w:rsidR="0032104A" w:rsidRPr="00B95F2A" w:rsidRDefault="0032104A" w:rsidP="0032104A">
            <w:pPr>
              <w:pStyle w:val="TableParagraph"/>
              <w:spacing w:line="360" w:lineRule="auto"/>
              <w:rPr>
                <w:sz w:val="24"/>
                <w:szCs w:val="24"/>
              </w:rPr>
            </w:pPr>
            <w:r w:rsidRPr="00B95F2A">
              <w:rPr>
                <w:sz w:val="24"/>
                <w:szCs w:val="24"/>
              </w:rPr>
              <w:t>Udział w zawodach międzynarodowych.</w:t>
            </w:r>
          </w:p>
        </w:tc>
        <w:tc>
          <w:tcPr>
            <w:tcW w:w="1138" w:type="dxa"/>
          </w:tcPr>
          <w:p w14:paraId="488F5153" w14:textId="77777777" w:rsidR="0032104A" w:rsidRPr="00B95F2A" w:rsidRDefault="0032104A" w:rsidP="0032104A">
            <w:pPr>
              <w:pStyle w:val="TableParagraph"/>
              <w:spacing w:before="5" w:line="360" w:lineRule="auto"/>
              <w:ind w:left="0"/>
              <w:rPr>
                <w:b/>
                <w:sz w:val="24"/>
                <w:szCs w:val="24"/>
              </w:rPr>
            </w:pPr>
          </w:p>
          <w:p w14:paraId="3D2FC621" w14:textId="77777777" w:rsidR="0032104A" w:rsidRPr="00B95F2A" w:rsidRDefault="0032104A" w:rsidP="0032104A">
            <w:pPr>
              <w:pStyle w:val="TableParagraph"/>
              <w:spacing w:line="360" w:lineRule="auto"/>
              <w:ind w:left="168" w:right="155"/>
              <w:jc w:val="center"/>
              <w:rPr>
                <w:sz w:val="24"/>
                <w:szCs w:val="24"/>
              </w:rPr>
            </w:pPr>
            <w:r w:rsidRPr="00B95F2A">
              <w:rPr>
                <w:sz w:val="24"/>
                <w:szCs w:val="24"/>
              </w:rPr>
              <w:t>100</w:t>
            </w:r>
          </w:p>
        </w:tc>
        <w:tc>
          <w:tcPr>
            <w:tcW w:w="1702" w:type="dxa"/>
          </w:tcPr>
          <w:p w14:paraId="6CD0A5D2" w14:textId="77777777" w:rsidR="0032104A" w:rsidRPr="00B95F2A" w:rsidRDefault="0032104A" w:rsidP="0032104A">
            <w:pPr>
              <w:pStyle w:val="TableParagraph"/>
              <w:spacing w:before="5" w:line="360" w:lineRule="auto"/>
              <w:ind w:left="0"/>
              <w:rPr>
                <w:b/>
                <w:sz w:val="24"/>
                <w:szCs w:val="24"/>
              </w:rPr>
            </w:pPr>
          </w:p>
          <w:p w14:paraId="1B764E38" w14:textId="77777777" w:rsidR="0032104A" w:rsidRPr="00B95F2A" w:rsidRDefault="0032104A" w:rsidP="0032104A">
            <w:pPr>
              <w:pStyle w:val="TableParagraph"/>
              <w:spacing w:line="360" w:lineRule="auto"/>
              <w:ind w:left="216"/>
              <w:rPr>
                <w:sz w:val="24"/>
                <w:szCs w:val="24"/>
              </w:rPr>
            </w:pPr>
            <w:r w:rsidRPr="00B95F2A">
              <w:rPr>
                <w:sz w:val="24"/>
                <w:szCs w:val="24"/>
              </w:rPr>
              <w:t>każdorazowo</w:t>
            </w:r>
          </w:p>
        </w:tc>
        <w:tc>
          <w:tcPr>
            <w:tcW w:w="1983" w:type="dxa"/>
          </w:tcPr>
          <w:p w14:paraId="24A38799" w14:textId="77777777" w:rsidR="0032104A" w:rsidRPr="00B95F2A" w:rsidRDefault="0032104A" w:rsidP="0032104A">
            <w:pPr>
              <w:pStyle w:val="TableParagraph"/>
              <w:spacing w:before="5" w:line="360" w:lineRule="auto"/>
              <w:ind w:left="0"/>
              <w:rPr>
                <w:b/>
                <w:sz w:val="24"/>
                <w:szCs w:val="24"/>
              </w:rPr>
            </w:pPr>
          </w:p>
          <w:p w14:paraId="3095B679" w14:textId="77777777" w:rsidR="0032104A" w:rsidRPr="00B95F2A" w:rsidRDefault="0032104A" w:rsidP="0032104A">
            <w:pPr>
              <w:pStyle w:val="TableParagraph"/>
              <w:spacing w:line="360" w:lineRule="auto"/>
              <w:ind w:left="291" w:right="277"/>
              <w:jc w:val="center"/>
              <w:rPr>
                <w:sz w:val="24"/>
                <w:szCs w:val="24"/>
              </w:rPr>
            </w:pPr>
            <w:r w:rsidRPr="00B95F2A">
              <w:rPr>
                <w:sz w:val="24"/>
                <w:szCs w:val="24"/>
              </w:rPr>
              <w:t>opiekun</w:t>
            </w:r>
          </w:p>
        </w:tc>
      </w:tr>
      <w:tr w:rsidR="00B95F2A" w:rsidRPr="00B95F2A" w14:paraId="3652CFF3" w14:textId="77777777" w:rsidTr="66612A7C">
        <w:trPr>
          <w:trHeight w:val="275"/>
          <w:jc w:val="center"/>
        </w:trPr>
        <w:tc>
          <w:tcPr>
            <w:tcW w:w="682" w:type="dxa"/>
            <w:gridSpan w:val="2"/>
          </w:tcPr>
          <w:p w14:paraId="05CC3675" w14:textId="3A22DC55" w:rsidR="0032104A" w:rsidRPr="00B95F2A" w:rsidRDefault="00F22FE0" w:rsidP="0032104A">
            <w:pPr>
              <w:pStyle w:val="TableParagraph"/>
              <w:spacing w:line="360" w:lineRule="auto"/>
              <w:ind w:left="139" w:right="135"/>
              <w:jc w:val="center"/>
              <w:rPr>
                <w:sz w:val="24"/>
                <w:szCs w:val="24"/>
              </w:rPr>
            </w:pPr>
            <w:r w:rsidRPr="00B95F2A">
              <w:rPr>
                <w:sz w:val="24"/>
                <w:szCs w:val="24"/>
              </w:rPr>
              <w:t>5</w:t>
            </w:r>
          </w:p>
        </w:tc>
        <w:tc>
          <w:tcPr>
            <w:tcW w:w="4499" w:type="dxa"/>
          </w:tcPr>
          <w:p w14:paraId="0651DC15" w14:textId="77777777" w:rsidR="0032104A" w:rsidRPr="00B95F2A" w:rsidRDefault="0032104A" w:rsidP="0032104A">
            <w:pPr>
              <w:pStyle w:val="TableParagraph"/>
              <w:spacing w:line="360" w:lineRule="auto"/>
              <w:rPr>
                <w:sz w:val="24"/>
                <w:szCs w:val="24"/>
              </w:rPr>
            </w:pPr>
            <w:r w:rsidRPr="00B95F2A">
              <w:rPr>
                <w:sz w:val="24"/>
                <w:szCs w:val="24"/>
              </w:rPr>
              <w:t>Finalista konkursu ogólnopolskiego/wojewódzkiego</w:t>
            </w:r>
          </w:p>
        </w:tc>
        <w:tc>
          <w:tcPr>
            <w:tcW w:w="1138" w:type="dxa"/>
          </w:tcPr>
          <w:p w14:paraId="0D74C03D" w14:textId="77777777" w:rsidR="0032104A" w:rsidRPr="00B95F2A" w:rsidRDefault="0032104A" w:rsidP="0032104A">
            <w:pPr>
              <w:pStyle w:val="TableParagraph"/>
              <w:spacing w:line="360" w:lineRule="auto"/>
              <w:ind w:left="168" w:right="155"/>
              <w:jc w:val="center"/>
              <w:rPr>
                <w:sz w:val="24"/>
                <w:szCs w:val="24"/>
              </w:rPr>
            </w:pPr>
            <w:r w:rsidRPr="00B95F2A">
              <w:rPr>
                <w:sz w:val="24"/>
                <w:szCs w:val="24"/>
              </w:rPr>
              <w:t>50</w:t>
            </w:r>
          </w:p>
        </w:tc>
        <w:tc>
          <w:tcPr>
            <w:tcW w:w="1702" w:type="dxa"/>
          </w:tcPr>
          <w:p w14:paraId="52FF96E3" w14:textId="77777777" w:rsidR="0032104A" w:rsidRPr="00B95F2A" w:rsidRDefault="0032104A" w:rsidP="0032104A">
            <w:pPr>
              <w:pStyle w:val="TableParagraph"/>
              <w:spacing w:line="360" w:lineRule="auto"/>
              <w:ind w:left="216"/>
              <w:rPr>
                <w:sz w:val="24"/>
                <w:szCs w:val="24"/>
              </w:rPr>
            </w:pPr>
            <w:r w:rsidRPr="00B95F2A">
              <w:rPr>
                <w:sz w:val="24"/>
                <w:szCs w:val="24"/>
              </w:rPr>
              <w:t>każdorazowo</w:t>
            </w:r>
          </w:p>
        </w:tc>
        <w:tc>
          <w:tcPr>
            <w:tcW w:w="1983" w:type="dxa"/>
          </w:tcPr>
          <w:p w14:paraId="324C5B2E" w14:textId="77777777" w:rsidR="0032104A" w:rsidRPr="00B95F2A" w:rsidRDefault="0032104A" w:rsidP="0032104A">
            <w:pPr>
              <w:pStyle w:val="TableParagraph"/>
              <w:spacing w:line="360" w:lineRule="auto"/>
              <w:ind w:left="291" w:right="277"/>
              <w:jc w:val="center"/>
              <w:rPr>
                <w:sz w:val="24"/>
                <w:szCs w:val="24"/>
              </w:rPr>
            </w:pPr>
            <w:r w:rsidRPr="00B95F2A">
              <w:rPr>
                <w:sz w:val="24"/>
                <w:szCs w:val="24"/>
              </w:rPr>
              <w:t>opiekun</w:t>
            </w:r>
          </w:p>
        </w:tc>
      </w:tr>
      <w:tr w:rsidR="00B95F2A" w:rsidRPr="00B95F2A" w14:paraId="199F2A84" w14:textId="77777777" w:rsidTr="66612A7C">
        <w:trPr>
          <w:trHeight w:val="827"/>
          <w:jc w:val="center"/>
        </w:trPr>
        <w:tc>
          <w:tcPr>
            <w:tcW w:w="682" w:type="dxa"/>
            <w:gridSpan w:val="2"/>
          </w:tcPr>
          <w:p w14:paraId="220067C2" w14:textId="4204A6BC" w:rsidR="0032104A" w:rsidRPr="00B95F2A" w:rsidRDefault="00F22FE0" w:rsidP="0032104A">
            <w:pPr>
              <w:pStyle w:val="TableParagraph"/>
              <w:spacing w:line="360" w:lineRule="auto"/>
              <w:ind w:left="139" w:right="135"/>
              <w:jc w:val="center"/>
              <w:rPr>
                <w:sz w:val="24"/>
                <w:szCs w:val="24"/>
              </w:rPr>
            </w:pPr>
            <w:r w:rsidRPr="00B95F2A">
              <w:rPr>
                <w:sz w:val="24"/>
                <w:szCs w:val="24"/>
              </w:rPr>
              <w:t>6</w:t>
            </w:r>
          </w:p>
        </w:tc>
        <w:tc>
          <w:tcPr>
            <w:tcW w:w="4499" w:type="dxa"/>
          </w:tcPr>
          <w:p w14:paraId="07226DD9" w14:textId="5127B6C4" w:rsidR="0032104A" w:rsidRPr="00B95F2A" w:rsidRDefault="0032104A" w:rsidP="00C64A1B">
            <w:pPr>
              <w:pStyle w:val="TableParagraph"/>
              <w:spacing w:line="360" w:lineRule="auto"/>
              <w:rPr>
                <w:sz w:val="24"/>
                <w:szCs w:val="24"/>
              </w:rPr>
            </w:pPr>
            <w:r w:rsidRPr="00B95F2A">
              <w:rPr>
                <w:sz w:val="24"/>
                <w:szCs w:val="24"/>
              </w:rPr>
              <w:t>Udział w konkursie przedmiotowym / zawodach sportowych na szczeblu miejskim, powiatowym,</w:t>
            </w:r>
            <w:r w:rsidR="00C64A1B" w:rsidRPr="00B95F2A">
              <w:rPr>
                <w:sz w:val="24"/>
                <w:szCs w:val="24"/>
              </w:rPr>
              <w:t xml:space="preserve"> </w:t>
            </w:r>
            <w:r w:rsidRPr="00B95F2A">
              <w:rPr>
                <w:sz w:val="24"/>
                <w:szCs w:val="24"/>
              </w:rPr>
              <w:t>rejonowym.</w:t>
            </w:r>
          </w:p>
        </w:tc>
        <w:tc>
          <w:tcPr>
            <w:tcW w:w="1138" w:type="dxa"/>
          </w:tcPr>
          <w:p w14:paraId="4EDCC59E" w14:textId="77777777" w:rsidR="0032104A" w:rsidRPr="00B95F2A" w:rsidRDefault="0032104A" w:rsidP="0032104A">
            <w:pPr>
              <w:pStyle w:val="TableParagraph"/>
              <w:spacing w:before="3" w:line="360" w:lineRule="auto"/>
              <w:ind w:left="0"/>
              <w:rPr>
                <w:sz w:val="24"/>
                <w:szCs w:val="24"/>
              </w:rPr>
            </w:pPr>
            <w:r w:rsidRPr="00B95F2A">
              <w:rPr>
                <w:sz w:val="24"/>
                <w:szCs w:val="24"/>
              </w:rPr>
              <w:t xml:space="preserve">        15</w:t>
            </w:r>
          </w:p>
        </w:tc>
        <w:tc>
          <w:tcPr>
            <w:tcW w:w="1702" w:type="dxa"/>
          </w:tcPr>
          <w:p w14:paraId="0696298D" w14:textId="77777777" w:rsidR="0032104A" w:rsidRPr="00B95F2A" w:rsidRDefault="0032104A" w:rsidP="0032104A">
            <w:pPr>
              <w:pStyle w:val="TableParagraph"/>
              <w:spacing w:before="3" w:line="360" w:lineRule="auto"/>
              <w:ind w:left="0"/>
              <w:jc w:val="center"/>
              <w:rPr>
                <w:b/>
                <w:sz w:val="24"/>
                <w:szCs w:val="24"/>
              </w:rPr>
            </w:pPr>
            <w:r w:rsidRPr="00B95F2A">
              <w:rPr>
                <w:sz w:val="24"/>
                <w:szCs w:val="24"/>
              </w:rPr>
              <w:t>każdorazowo</w:t>
            </w:r>
          </w:p>
        </w:tc>
        <w:tc>
          <w:tcPr>
            <w:tcW w:w="1983" w:type="dxa"/>
          </w:tcPr>
          <w:p w14:paraId="49C4AFF5" w14:textId="77777777" w:rsidR="0032104A" w:rsidRPr="00B95F2A" w:rsidRDefault="0032104A" w:rsidP="0032104A">
            <w:pPr>
              <w:pStyle w:val="TableParagraph"/>
              <w:spacing w:before="3" w:line="360" w:lineRule="auto"/>
              <w:ind w:left="0"/>
              <w:jc w:val="center"/>
              <w:rPr>
                <w:b/>
                <w:sz w:val="24"/>
                <w:szCs w:val="24"/>
              </w:rPr>
            </w:pPr>
            <w:r w:rsidRPr="00B95F2A">
              <w:rPr>
                <w:sz w:val="24"/>
                <w:szCs w:val="24"/>
              </w:rPr>
              <w:t>opiekun</w:t>
            </w:r>
          </w:p>
        </w:tc>
      </w:tr>
      <w:tr w:rsidR="00B95F2A" w:rsidRPr="00B95F2A" w14:paraId="29CD4276" w14:textId="77777777" w:rsidTr="66612A7C">
        <w:trPr>
          <w:trHeight w:val="955"/>
          <w:jc w:val="center"/>
        </w:trPr>
        <w:tc>
          <w:tcPr>
            <w:tcW w:w="682" w:type="dxa"/>
            <w:gridSpan w:val="2"/>
          </w:tcPr>
          <w:p w14:paraId="0A2EBBA2" w14:textId="30591A23" w:rsidR="0032104A" w:rsidRPr="00B95F2A" w:rsidRDefault="00F22FE0" w:rsidP="0032104A">
            <w:pPr>
              <w:pStyle w:val="TableParagraph"/>
              <w:spacing w:line="360" w:lineRule="auto"/>
              <w:ind w:left="139" w:right="135"/>
              <w:jc w:val="center"/>
              <w:rPr>
                <w:sz w:val="24"/>
                <w:szCs w:val="24"/>
              </w:rPr>
            </w:pPr>
            <w:r w:rsidRPr="00B95F2A">
              <w:rPr>
                <w:sz w:val="24"/>
                <w:szCs w:val="24"/>
              </w:rPr>
              <w:t>7</w:t>
            </w:r>
          </w:p>
        </w:tc>
        <w:tc>
          <w:tcPr>
            <w:tcW w:w="4499" w:type="dxa"/>
          </w:tcPr>
          <w:p w14:paraId="7AD990DD" w14:textId="02D305CD" w:rsidR="0032104A" w:rsidRPr="00B95F2A" w:rsidRDefault="0032104A" w:rsidP="00C64A1B">
            <w:pPr>
              <w:pStyle w:val="TableParagraph"/>
              <w:spacing w:line="360" w:lineRule="auto"/>
              <w:rPr>
                <w:sz w:val="24"/>
                <w:szCs w:val="24"/>
              </w:rPr>
            </w:pPr>
            <w:r w:rsidRPr="00B95F2A">
              <w:rPr>
                <w:sz w:val="24"/>
                <w:szCs w:val="24"/>
              </w:rPr>
              <w:t>Udział w szkolnym konkursie przedmiotowym/zawodach sportowych.</w:t>
            </w:r>
          </w:p>
          <w:p w14:paraId="079759E3" w14:textId="77777777" w:rsidR="0032104A" w:rsidRPr="00B95F2A" w:rsidRDefault="0032104A" w:rsidP="0032104A">
            <w:pPr>
              <w:pStyle w:val="TableParagraph"/>
              <w:spacing w:line="360" w:lineRule="auto"/>
              <w:rPr>
                <w:sz w:val="24"/>
                <w:szCs w:val="24"/>
              </w:rPr>
            </w:pPr>
          </w:p>
          <w:p w14:paraId="546006A5" w14:textId="77777777" w:rsidR="0032104A" w:rsidRPr="00B95F2A" w:rsidRDefault="0032104A" w:rsidP="0032104A">
            <w:pPr>
              <w:pStyle w:val="TableParagraph"/>
              <w:spacing w:line="360" w:lineRule="auto"/>
              <w:rPr>
                <w:sz w:val="24"/>
                <w:szCs w:val="24"/>
              </w:rPr>
            </w:pPr>
          </w:p>
        </w:tc>
        <w:tc>
          <w:tcPr>
            <w:tcW w:w="1138" w:type="dxa"/>
          </w:tcPr>
          <w:p w14:paraId="02EBD617" w14:textId="77777777" w:rsidR="0032104A" w:rsidRPr="00B95F2A" w:rsidRDefault="0032104A" w:rsidP="0032104A">
            <w:pPr>
              <w:pStyle w:val="TableParagraph"/>
              <w:spacing w:before="3" w:line="360" w:lineRule="auto"/>
              <w:ind w:left="0"/>
              <w:rPr>
                <w:sz w:val="24"/>
                <w:szCs w:val="24"/>
              </w:rPr>
            </w:pPr>
            <w:r w:rsidRPr="00B95F2A">
              <w:rPr>
                <w:sz w:val="24"/>
                <w:szCs w:val="24"/>
              </w:rPr>
              <w:t xml:space="preserve">        10</w:t>
            </w:r>
          </w:p>
        </w:tc>
        <w:tc>
          <w:tcPr>
            <w:tcW w:w="1702" w:type="dxa"/>
          </w:tcPr>
          <w:p w14:paraId="2C80E448" w14:textId="77777777" w:rsidR="0032104A" w:rsidRPr="00B95F2A" w:rsidRDefault="0032104A" w:rsidP="0032104A">
            <w:pPr>
              <w:pStyle w:val="TableParagraph"/>
              <w:spacing w:before="3" w:line="360" w:lineRule="auto"/>
              <w:ind w:left="0"/>
              <w:jc w:val="center"/>
              <w:rPr>
                <w:b/>
                <w:sz w:val="24"/>
                <w:szCs w:val="24"/>
              </w:rPr>
            </w:pPr>
            <w:r w:rsidRPr="00B95F2A">
              <w:rPr>
                <w:sz w:val="24"/>
                <w:szCs w:val="24"/>
              </w:rPr>
              <w:t>każdorazowo</w:t>
            </w:r>
          </w:p>
        </w:tc>
        <w:tc>
          <w:tcPr>
            <w:tcW w:w="1983" w:type="dxa"/>
          </w:tcPr>
          <w:p w14:paraId="67C27346" w14:textId="77777777" w:rsidR="0032104A" w:rsidRPr="00B95F2A" w:rsidRDefault="0032104A" w:rsidP="0032104A">
            <w:pPr>
              <w:pStyle w:val="TableParagraph"/>
              <w:spacing w:before="3" w:line="360" w:lineRule="auto"/>
              <w:ind w:left="0"/>
              <w:jc w:val="center"/>
              <w:rPr>
                <w:b/>
                <w:sz w:val="24"/>
                <w:szCs w:val="24"/>
              </w:rPr>
            </w:pPr>
            <w:r w:rsidRPr="00B95F2A">
              <w:rPr>
                <w:sz w:val="24"/>
                <w:szCs w:val="24"/>
              </w:rPr>
              <w:t>opiekun</w:t>
            </w:r>
          </w:p>
        </w:tc>
      </w:tr>
      <w:tr w:rsidR="00B95F2A" w:rsidRPr="00B95F2A" w14:paraId="148F0B3E" w14:textId="77777777" w:rsidTr="66612A7C">
        <w:trPr>
          <w:trHeight w:val="70"/>
          <w:jc w:val="center"/>
        </w:trPr>
        <w:tc>
          <w:tcPr>
            <w:tcW w:w="10004" w:type="dxa"/>
            <w:gridSpan w:val="6"/>
          </w:tcPr>
          <w:p w14:paraId="427B7046" w14:textId="14B94D54" w:rsidR="0032104A" w:rsidRPr="00B95F2A" w:rsidRDefault="0032104A" w:rsidP="0032104A">
            <w:pPr>
              <w:pStyle w:val="TableParagraph"/>
              <w:spacing w:line="360" w:lineRule="auto"/>
              <w:ind w:left="2928"/>
              <w:rPr>
                <w:sz w:val="24"/>
                <w:szCs w:val="24"/>
              </w:rPr>
            </w:pPr>
            <w:r w:rsidRPr="00B95F2A">
              <w:rPr>
                <w:sz w:val="24"/>
                <w:szCs w:val="24"/>
              </w:rPr>
              <w:t>Obszar I</w:t>
            </w:r>
            <w:r w:rsidR="00C7312B" w:rsidRPr="00B95F2A">
              <w:rPr>
                <w:sz w:val="24"/>
                <w:szCs w:val="24"/>
              </w:rPr>
              <w:t>V</w:t>
            </w:r>
            <w:r w:rsidRPr="00B95F2A">
              <w:rPr>
                <w:sz w:val="24"/>
                <w:szCs w:val="24"/>
              </w:rPr>
              <w:t>: Dbałość o honor i tradycje szkoły</w:t>
            </w:r>
          </w:p>
        </w:tc>
      </w:tr>
      <w:tr w:rsidR="00B95F2A" w:rsidRPr="00B95F2A" w14:paraId="2B7F2581" w14:textId="77777777" w:rsidTr="66612A7C">
        <w:trPr>
          <w:trHeight w:val="1379"/>
          <w:jc w:val="center"/>
        </w:trPr>
        <w:tc>
          <w:tcPr>
            <w:tcW w:w="682" w:type="dxa"/>
            <w:gridSpan w:val="2"/>
          </w:tcPr>
          <w:p w14:paraId="4EAF0CE2" w14:textId="3FB7D172" w:rsidR="0032104A" w:rsidRPr="00B95F2A" w:rsidRDefault="00F22FE0" w:rsidP="0032104A">
            <w:pPr>
              <w:pStyle w:val="TableParagraph"/>
              <w:spacing w:line="360" w:lineRule="auto"/>
              <w:ind w:left="218"/>
              <w:rPr>
                <w:sz w:val="24"/>
                <w:szCs w:val="24"/>
              </w:rPr>
            </w:pPr>
            <w:r w:rsidRPr="00B95F2A">
              <w:rPr>
                <w:sz w:val="24"/>
                <w:szCs w:val="24"/>
              </w:rPr>
              <w:t>8</w:t>
            </w:r>
          </w:p>
        </w:tc>
        <w:tc>
          <w:tcPr>
            <w:tcW w:w="4499" w:type="dxa"/>
          </w:tcPr>
          <w:p w14:paraId="2C8E1F42" w14:textId="77777777" w:rsidR="0032104A" w:rsidRPr="00B95F2A" w:rsidRDefault="0032104A" w:rsidP="0032104A">
            <w:pPr>
              <w:pStyle w:val="TableParagraph"/>
              <w:spacing w:line="360" w:lineRule="auto"/>
              <w:rPr>
                <w:sz w:val="24"/>
                <w:szCs w:val="24"/>
              </w:rPr>
            </w:pPr>
            <w:r w:rsidRPr="00B95F2A">
              <w:rPr>
                <w:sz w:val="24"/>
                <w:szCs w:val="24"/>
              </w:rPr>
              <w:t>Aktywny udział w pracy na rzecz szkoły, internatu.</w:t>
            </w:r>
          </w:p>
          <w:p w14:paraId="6351E2B1" w14:textId="77777777" w:rsidR="0032104A" w:rsidRPr="00B95F2A" w:rsidRDefault="0032104A" w:rsidP="0032104A">
            <w:pPr>
              <w:pStyle w:val="TableParagraph"/>
              <w:spacing w:line="360" w:lineRule="auto"/>
              <w:ind w:right="58"/>
              <w:jc w:val="both"/>
              <w:rPr>
                <w:sz w:val="24"/>
                <w:szCs w:val="24"/>
              </w:rPr>
            </w:pPr>
            <w:r w:rsidRPr="00B95F2A">
              <w:rPr>
                <w:sz w:val="24"/>
                <w:szCs w:val="24"/>
              </w:rPr>
              <w:t>Udział (pomoc) w organizacji uroczystości szkolnych, apeli, konkursów, wykonanie dekoracji, gazetki, obsługa sprzętu muzycznego itp. Reprezentowanie szkoły na wszelkich uroczystościach odbywających się poza szkołą. Udział w poczcie sztandarowym szkoły.</w:t>
            </w:r>
          </w:p>
        </w:tc>
        <w:tc>
          <w:tcPr>
            <w:tcW w:w="1138" w:type="dxa"/>
          </w:tcPr>
          <w:p w14:paraId="57729796" w14:textId="77777777" w:rsidR="0032104A" w:rsidRPr="00B95F2A" w:rsidRDefault="0032104A" w:rsidP="0032104A">
            <w:pPr>
              <w:pStyle w:val="TableParagraph"/>
              <w:spacing w:before="10" w:line="360" w:lineRule="auto"/>
              <w:ind w:left="0"/>
              <w:rPr>
                <w:b/>
                <w:sz w:val="24"/>
                <w:szCs w:val="24"/>
              </w:rPr>
            </w:pPr>
          </w:p>
          <w:p w14:paraId="622E35EC" w14:textId="77777777" w:rsidR="0032104A" w:rsidRPr="00B95F2A" w:rsidRDefault="0032104A" w:rsidP="0032104A">
            <w:pPr>
              <w:pStyle w:val="TableParagraph"/>
              <w:spacing w:line="360" w:lineRule="auto"/>
              <w:ind w:left="168" w:right="153"/>
              <w:jc w:val="center"/>
              <w:rPr>
                <w:sz w:val="24"/>
                <w:szCs w:val="24"/>
              </w:rPr>
            </w:pPr>
            <w:r w:rsidRPr="00B95F2A">
              <w:rPr>
                <w:sz w:val="24"/>
                <w:szCs w:val="24"/>
              </w:rPr>
              <w:t>5-10</w:t>
            </w:r>
          </w:p>
        </w:tc>
        <w:tc>
          <w:tcPr>
            <w:tcW w:w="1702" w:type="dxa"/>
          </w:tcPr>
          <w:p w14:paraId="21D7962C" w14:textId="77777777" w:rsidR="0032104A" w:rsidRPr="00B95F2A" w:rsidRDefault="0032104A" w:rsidP="0032104A">
            <w:pPr>
              <w:pStyle w:val="TableParagraph"/>
              <w:spacing w:before="10" w:line="360" w:lineRule="auto"/>
              <w:ind w:left="0"/>
              <w:rPr>
                <w:b/>
                <w:sz w:val="24"/>
                <w:szCs w:val="24"/>
              </w:rPr>
            </w:pPr>
          </w:p>
          <w:p w14:paraId="66A8DDFD" w14:textId="77777777" w:rsidR="0032104A" w:rsidRPr="00B95F2A" w:rsidRDefault="0032104A" w:rsidP="0032104A">
            <w:pPr>
              <w:pStyle w:val="TableParagraph"/>
              <w:spacing w:line="360" w:lineRule="auto"/>
              <w:ind w:left="196" w:right="182"/>
              <w:jc w:val="center"/>
              <w:rPr>
                <w:sz w:val="24"/>
                <w:szCs w:val="24"/>
              </w:rPr>
            </w:pPr>
            <w:r w:rsidRPr="00B95F2A">
              <w:rPr>
                <w:sz w:val="24"/>
                <w:szCs w:val="24"/>
              </w:rPr>
              <w:t>każdorazowo</w:t>
            </w:r>
          </w:p>
        </w:tc>
        <w:tc>
          <w:tcPr>
            <w:tcW w:w="1983" w:type="dxa"/>
          </w:tcPr>
          <w:p w14:paraId="7759221A" w14:textId="77777777" w:rsidR="0032104A" w:rsidRPr="00B95F2A" w:rsidRDefault="0032104A" w:rsidP="0032104A">
            <w:pPr>
              <w:pStyle w:val="TableParagraph"/>
              <w:spacing w:line="360" w:lineRule="auto"/>
              <w:jc w:val="center"/>
              <w:rPr>
                <w:sz w:val="24"/>
                <w:szCs w:val="24"/>
              </w:rPr>
            </w:pPr>
            <w:r w:rsidRPr="00B95F2A">
              <w:rPr>
                <w:sz w:val="24"/>
                <w:szCs w:val="24"/>
              </w:rPr>
              <w:t>Opiekun SU,</w:t>
            </w:r>
          </w:p>
          <w:p w14:paraId="317E2E91" w14:textId="77777777" w:rsidR="0032104A" w:rsidRPr="00B95F2A" w:rsidRDefault="0032104A" w:rsidP="0032104A">
            <w:pPr>
              <w:pStyle w:val="TableParagraph"/>
              <w:spacing w:line="360" w:lineRule="auto"/>
              <w:ind w:left="0"/>
              <w:rPr>
                <w:b/>
                <w:sz w:val="24"/>
                <w:szCs w:val="24"/>
              </w:rPr>
            </w:pPr>
          </w:p>
          <w:p w14:paraId="50CD3289" w14:textId="77777777" w:rsidR="0032104A" w:rsidRPr="00B95F2A" w:rsidRDefault="0032104A" w:rsidP="0032104A">
            <w:pPr>
              <w:pStyle w:val="TableParagraph"/>
              <w:spacing w:line="360" w:lineRule="auto"/>
              <w:ind w:right="348"/>
              <w:jc w:val="center"/>
              <w:rPr>
                <w:spacing w:val="-1"/>
                <w:sz w:val="24"/>
                <w:szCs w:val="24"/>
              </w:rPr>
            </w:pPr>
            <w:r w:rsidRPr="00B95F2A">
              <w:rPr>
                <w:sz w:val="24"/>
                <w:szCs w:val="24"/>
              </w:rPr>
              <w:t>nauczyciel</w:t>
            </w:r>
            <w:r w:rsidRPr="00B95F2A">
              <w:rPr>
                <w:spacing w:val="-1"/>
                <w:sz w:val="24"/>
                <w:szCs w:val="24"/>
              </w:rPr>
              <w:t>(organizator)</w:t>
            </w:r>
          </w:p>
          <w:p w14:paraId="6B18A502" w14:textId="77777777" w:rsidR="0032104A" w:rsidRPr="00B95F2A" w:rsidRDefault="0032104A" w:rsidP="0032104A">
            <w:pPr>
              <w:pStyle w:val="TableParagraph"/>
              <w:spacing w:line="360" w:lineRule="auto"/>
              <w:ind w:right="348"/>
              <w:jc w:val="center"/>
              <w:rPr>
                <w:sz w:val="24"/>
                <w:szCs w:val="24"/>
              </w:rPr>
            </w:pPr>
            <w:r w:rsidRPr="00B95F2A">
              <w:rPr>
                <w:spacing w:val="-1"/>
                <w:sz w:val="24"/>
                <w:szCs w:val="24"/>
              </w:rPr>
              <w:t>wychowawca internatu (organizator)</w:t>
            </w:r>
          </w:p>
        </w:tc>
      </w:tr>
      <w:tr w:rsidR="00B95F2A" w:rsidRPr="00B95F2A" w14:paraId="5A5EEA41" w14:textId="77777777" w:rsidTr="66612A7C">
        <w:trPr>
          <w:trHeight w:val="318"/>
          <w:jc w:val="center"/>
        </w:trPr>
        <w:tc>
          <w:tcPr>
            <w:tcW w:w="10004" w:type="dxa"/>
            <w:gridSpan w:val="6"/>
          </w:tcPr>
          <w:p w14:paraId="47CE8F5E" w14:textId="77777777" w:rsidR="0032104A" w:rsidRPr="00B95F2A" w:rsidRDefault="0032104A" w:rsidP="0032104A">
            <w:pPr>
              <w:pStyle w:val="TableParagraph"/>
              <w:spacing w:line="360" w:lineRule="auto"/>
              <w:ind w:left="1596"/>
              <w:rPr>
                <w:sz w:val="24"/>
                <w:szCs w:val="24"/>
              </w:rPr>
            </w:pPr>
            <w:r w:rsidRPr="00B95F2A">
              <w:rPr>
                <w:sz w:val="24"/>
                <w:szCs w:val="24"/>
              </w:rPr>
              <w:t>Obszar IV: Dbałość o bezpieczeństwo i zdrowie własne oraz innych osób</w:t>
            </w:r>
          </w:p>
        </w:tc>
      </w:tr>
      <w:tr w:rsidR="00B95F2A" w:rsidRPr="00B95F2A" w14:paraId="25523780" w14:textId="77777777" w:rsidTr="66612A7C">
        <w:trPr>
          <w:trHeight w:val="551"/>
          <w:jc w:val="center"/>
        </w:trPr>
        <w:tc>
          <w:tcPr>
            <w:tcW w:w="682" w:type="dxa"/>
            <w:gridSpan w:val="2"/>
          </w:tcPr>
          <w:p w14:paraId="064DA90B" w14:textId="120D9B6B" w:rsidR="0032104A" w:rsidRPr="00B95F2A" w:rsidRDefault="00F22FE0" w:rsidP="0032104A">
            <w:pPr>
              <w:pStyle w:val="TableParagraph"/>
              <w:spacing w:line="360" w:lineRule="auto"/>
              <w:ind w:left="218"/>
              <w:rPr>
                <w:sz w:val="24"/>
                <w:szCs w:val="24"/>
              </w:rPr>
            </w:pPr>
            <w:r w:rsidRPr="00B95F2A">
              <w:rPr>
                <w:sz w:val="24"/>
                <w:szCs w:val="24"/>
              </w:rPr>
              <w:t>9</w:t>
            </w:r>
          </w:p>
        </w:tc>
        <w:tc>
          <w:tcPr>
            <w:tcW w:w="4499" w:type="dxa"/>
          </w:tcPr>
          <w:p w14:paraId="6DCEB635" w14:textId="3C5E5104" w:rsidR="0032104A" w:rsidRPr="00B95F2A" w:rsidRDefault="0032104A" w:rsidP="00C64A1B">
            <w:pPr>
              <w:pStyle w:val="TableParagraph"/>
              <w:tabs>
                <w:tab w:val="left" w:pos="1885"/>
                <w:tab w:val="left" w:pos="3794"/>
                <w:tab w:val="left" w:pos="4305"/>
              </w:tabs>
              <w:spacing w:line="360" w:lineRule="auto"/>
              <w:rPr>
                <w:sz w:val="24"/>
                <w:szCs w:val="24"/>
              </w:rPr>
            </w:pPr>
            <w:r w:rsidRPr="00B95F2A">
              <w:rPr>
                <w:sz w:val="24"/>
                <w:szCs w:val="24"/>
              </w:rPr>
              <w:t>Odpowiedzialne</w:t>
            </w:r>
            <w:r w:rsidRPr="00B95F2A">
              <w:rPr>
                <w:sz w:val="24"/>
                <w:szCs w:val="24"/>
              </w:rPr>
              <w:tab/>
              <w:t>przeciwstawianie</w:t>
            </w:r>
            <w:r w:rsidRPr="00B95F2A">
              <w:rPr>
                <w:sz w:val="24"/>
                <w:szCs w:val="24"/>
              </w:rPr>
              <w:tab/>
              <w:t>si</w:t>
            </w:r>
            <w:r w:rsidR="00C64A1B" w:rsidRPr="00B95F2A">
              <w:rPr>
                <w:sz w:val="24"/>
                <w:szCs w:val="24"/>
              </w:rPr>
              <w:t xml:space="preserve">ę </w:t>
            </w:r>
            <w:r w:rsidRPr="00B95F2A">
              <w:rPr>
                <w:sz w:val="24"/>
                <w:szCs w:val="24"/>
              </w:rPr>
              <w:t>aktom</w:t>
            </w:r>
            <w:r w:rsidR="00C64A1B" w:rsidRPr="00B95F2A">
              <w:rPr>
                <w:sz w:val="24"/>
                <w:szCs w:val="24"/>
              </w:rPr>
              <w:t xml:space="preserve"> </w:t>
            </w:r>
            <w:r w:rsidRPr="00B95F2A">
              <w:rPr>
                <w:sz w:val="24"/>
                <w:szCs w:val="24"/>
              </w:rPr>
              <w:t>agresji, wandalizmu. Odpowiedzialne reagowanie w</w:t>
            </w:r>
            <w:r w:rsidR="00B5330C" w:rsidRPr="00B95F2A">
              <w:rPr>
                <w:sz w:val="24"/>
                <w:szCs w:val="24"/>
              </w:rPr>
              <w:t xml:space="preserve"> </w:t>
            </w:r>
            <w:r w:rsidRPr="00B95F2A">
              <w:rPr>
                <w:sz w:val="24"/>
                <w:szCs w:val="24"/>
              </w:rPr>
              <w:t>trudnych sytuacjach.</w:t>
            </w:r>
          </w:p>
        </w:tc>
        <w:tc>
          <w:tcPr>
            <w:tcW w:w="1138" w:type="dxa"/>
          </w:tcPr>
          <w:p w14:paraId="2E31051E" w14:textId="77777777" w:rsidR="0032104A" w:rsidRPr="00B95F2A" w:rsidRDefault="0032104A" w:rsidP="0032104A">
            <w:pPr>
              <w:pStyle w:val="TableParagraph"/>
              <w:spacing w:before="127" w:line="360" w:lineRule="auto"/>
              <w:ind w:left="13"/>
              <w:jc w:val="center"/>
              <w:rPr>
                <w:sz w:val="24"/>
                <w:szCs w:val="24"/>
              </w:rPr>
            </w:pPr>
            <w:r w:rsidRPr="00B95F2A">
              <w:rPr>
                <w:sz w:val="24"/>
                <w:szCs w:val="24"/>
              </w:rPr>
              <w:t>20</w:t>
            </w:r>
          </w:p>
        </w:tc>
        <w:tc>
          <w:tcPr>
            <w:tcW w:w="1702" w:type="dxa"/>
          </w:tcPr>
          <w:p w14:paraId="299E1F19" w14:textId="77777777" w:rsidR="0032104A" w:rsidRPr="00B95F2A" w:rsidRDefault="0032104A" w:rsidP="0032104A">
            <w:pPr>
              <w:pStyle w:val="TableParagraph"/>
              <w:spacing w:before="127" w:line="360" w:lineRule="auto"/>
              <w:ind w:left="196" w:right="182"/>
              <w:jc w:val="center"/>
              <w:rPr>
                <w:sz w:val="24"/>
                <w:szCs w:val="24"/>
              </w:rPr>
            </w:pPr>
            <w:r w:rsidRPr="00B95F2A">
              <w:rPr>
                <w:sz w:val="24"/>
                <w:szCs w:val="24"/>
              </w:rPr>
              <w:t>każdorazowo</w:t>
            </w:r>
          </w:p>
        </w:tc>
        <w:tc>
          <w:tcPr>
            <w:tcW w:w="1983" w:type="dxa"/>
          </w:tcPr>
          <w:p w14:paraId="321BDBB3" w14:textId="77777777" w:rsidR="0032104A" w:rsidRPr="00B95F2A" w:rsidRDefault="0032104A" w:rsidP="0032104A">
            <w:pPr>
              <w:pStyle w:val="TableParagraph"/>
              <w:spacing w:before="127" w:line="360" w:lineRule="auto"/>
              <w:ind w:left="288" w:right="278"/>
              <w:jc w:val="center"/>
              <w:rPr>
                <w:sz w:val="24"/>
                <w:szCs w:val="24"/>
              </w:rPr>
            </w:pPr>
            <w:r w:rsidRPr="00B95F2A">
              <w:rPr>
                <w:sz w:val="24"/>
                <w:szCs w:val="24"/>
              </w:rPr>
              <w:t>nauczyciel</w:t>
            </w:r>
          </w:p>
          <w:p w14:paraId="71C81ECB" w14:textId="77777777" w:rsidR="0032104A" w:rsidRPr="00B95F2A" w:rsidRDefault="0032104A" w:rsidP="0032104A">
            <w:pPr>
              <w:pStyle w:val="TableParagraph"/>
              <w:spacing w:before="127" w:line="360" w:lineRule="auto"/>
              <w:ind w:left="288" w:right="278"/>
              <w:jc w:val="center"/>
              <w:rPr>
                <w:sz w:val="24"/>
                <w:szCs w:val="24"/>
              </w:rPr>
            </w:pPr>
            <w:r w:rsidRPr="00B95F2A">
              <w:rPr>
                <w:spacing w:val="-1"/>
                <w:sz w:val="24"/>
                <w:szCs w:val="24"/>
              </w:rPr>
              <w:t xml:space="preserve">wychowawca </w:t>
            </w:r>
            <w:r w:rsidRPr="00B95F2A">
              <w:rPr>
                <w:spacing w:val="-1"/>
                <w:sz w:val="24"/>
                <w:szCs w:val="24"/>
              </w:rPr>
              <w:lastRenderedPageBreak/>
              <w:t>internatu</w:t>
            </w:r>
          </w:p>
        </w:tc>
      </w:tr>
      <w:tr w:rsidR="00B95F2A" w:rsidRPr="00B95F2A" w14:paraId="766F8439" w14:textId="77777777" w:rsidTr="66612A7C">
        <w:trPr>
          <w:trHeight w:val="275"/>
          <w:jc w:val="center"/>
        </w:trPr>
        <w:tc>
          <w:tcPr>
            <w:tcW w:w="10004" w:type="dxa"/>
            <w:gridSpan w:val="6"/>
          </w:tcPr>
          <w:p w14:paraId="6CFB0EB1" w14:textId="77777777" w:rsidR="0032104A" w:rsidRPr="00B95F2A" w:rsidRDefault="0032104A" w:rsidP="0032104A">
            <w:pPr>
              <w:pStyle w:val="TableParagraph"/>
              <w:spacing w:line="360" w:lineRule="auto"/>
              <w:ind w:left="3784" w:right="3774"/>
              <w:jc w:val="center"/>
              <w:rPr>
                <w:sz w:val="24"/>
                <w:szCs w:val="24"/>
              </w:rPr>
            </w:pPr>
            <w:r w:rsidRPr="00B95F2A">
              <w:rPr>
                <w:sz w:val="24"/>
                <w:szCs w:val="24"/>
              </w:rPr>
              <w:lastRenderedPageBreak/>
              <w:t>Inne pozytywne zachowania</w:t>
            </w:r>
          </w:p>
        </w:tc>
      </w:tr>
      <w:tr w:rsidR="0032104A" w:rsidRPr="00B95F2A" w14:paraId="36209B5F" w14:textId="77777777" w:rsidTr="66612A7C">
        <w:trPr>
          <w:trHeight w:val="551"/>
          <w:jc w:val="center"/>
        </w:trPr>
        <w:tc>
          <w:tcPr>
            <w:tcW w:w="682" w:type="dxa"/>
            <w:gridSpan w:val="2"/>
          </w:tcPr>
          <w:p w14:paraId="2F307C83" w14:textId="77777777" w:rsidR="0032104A" w:rsidRPr="00B95F2A" w:rsidRDefault="0032104A" w:rsidP="0032104A">
            <w:pPr>
              <w:pStyle w:val="TableParagraph"/>
              <w:spacing w:line="360" w:lineRule="auto"/>
              <w:ind w:left="218"/>
              <w:rPr>
                <w:sz w:val="24"/>
                <w:szCs w:val="24"/>
              </w:rPr>
            </w:pPr>
            <w:r w:rsidRPr="00B95F2A">
              <w:rPr>
                <w:sz w:val="24"/>
                <w:szCs w:val="24"/>
              </w:rPr>
              <w:t>10</w:t>
            </w:r>
          </w:p>
        </w:tc>
        <w:tc>
          <w:tcPr>
            <w:tcW w:w="4499" w:type="dxa"/>
          </w:tcPr>
          <w:p w14:paraId="24A6DA30" w14:textId="35B73CB7" w:rsidR="0032104A" w:rsidRPr="00B95F2A" w:rsidRDefault="0032104A" w:rsidP="00B5330C">
            <w:pPr>
              <w:pStyle w:val="TableParagraph"/>
              <w:spacing w:line="360" w:lineRule="auto"/>
              <w:rPr>
                <w:sz w:val="24"/>
                <w:szCs w:val="24"/>
              </w:rPr>
            </w:pPr>
            <w:r w:rsidRPr="00B95F2A">
              <w:rPr>
                <w:sz w:val="24"/>
                <w:szCs w:val="24"/>
              </w:rPr>
              <w:t>Inne pozytywne zachowania (godne pochwały</w:t>
            </w:r>
            <w:r w:rsidR="00B5330C" w:rsidRPr="00B95F2A">
              <w:rPr>
                <w:sz w:val="24"/>
                <w:szCs w:val="24"/>
              </w:rPr>
              <w:t xml:space="preserve"> </w:t>
            </w:r>
            <w:r w:rsidRPr="00B95F2A">
              <w:rPr>
                <w:sz w:val="24"/>
                <w:szCs w:val="24"/>
              </w:rPr>
              <w:t>i naśladowania) - według uznania nauczyciela.</w:t>
            </w:r>
          </w:p>
        </w:tc>
        <w:tc>
          <w:tcPr>
            <w:tcW w:w="1138" w:type="dxa"/>
          </w:tcPr>
          <w:p w14:paraId="300D21B4" w14:textId="77777777" w:rsidR="0032104A" w:rsidRPr="00B95F2A" w:rsidRDefault="0032104A" w:rsidP="0032104A">
            <w:pPr>
              <w:pStyle w:val="TableParagraph"/>
              <w:spacing w:before="127" w:line="360" w:lineRule="auto"/>
              <w:ind w:left="168" w:right="153"/>
              <w:jc w:val="center"/>
              <w:rPr>
                <w:sz w:val="24"/>
                <w:szCs w:val="24"/>
              </w:rPr>
            </w:pPr>
            <w:r w:rsidRPr="00B95F2A">
              <w:rPr>
                <w:sz w:val="24"/>
                <w:szCs w:val="24"/>
              </w:rPr>
              <w:t>1-20</w:t>
            </w:r>
          </w:p>
        </w:tc>
        <w:tc>
          <w:tcPr>
            <w:tcW w:w="1702" w:type="dxa"/>
          </w:tcPr>
          <w:p w14:paraId="02D2CE10" w14:textId="77777777" w:rsidR="0032104A" w:rsidRPr="00B95F2A" w:rsidRDefault="0032104A" w:rsidP="0032104A">
            <w:pPr>
              <w:pStyle w:val="TableParagraph"/>
              <w:spacing w:before="127" w:line="360" w:lineRule="auto"/>
              <w:ind w:left="196" w:right="182"/>
              <w:jc w:val="center"/>
              <w:rPr>
                <w:sz w:val="24"/>
                <w:szCs w:val="24"/>
              </w:rPr>
            </w:pPr>
            <w:r w:rsidRPr="00B95F2A">
              <w:rPr>
                <w:sz w:val="24"/>
                <w:szCs w:val="24"/>
              </w:rPr>
              <w:t>każdorazowo</w:t>
            </w:r>
          </w:p>
        </w:tc>
        <w:tc>
          <w:tcPr>
            <w:tcW w:w="1983" w:type="dxa"/>
          </w:tcPr>
          <w:p w14:paraId="6C37DCDA" w14:textId="77777777" w:rsidR="0032104A" w:rsidRPr="00B95F2A" w:rsidRDefault="0032104A" w:rsidP="0032104A">
            <w:pPr>
              <w:pStyle w:val="TableParagraph"/>
              <w:spacing w:before="127" w:line="360" w:lineRule="auto"/>
              <w:ind w:left="537"/>
              <w:rPr>
                <w:sz w:val="24"/>
                <w:szCs w:val="24"/>
              </w:rPr>
            </w:pPr>
            <w:r w:rsidRPr="00B95F2A">
              <w:rPr>
                <w:sz w:val="24"/>
                <w:szCs w:val="24"/>
              </w:rPr>
              <w:t>nauczyciel</w:t>
            </w:r>
          </w:p>
        </w:tc>
      </w:tr>
    </w:tbl>
    <w:p w14:paraId="360DD3B4" w14:textId="1A151F3E" w:rsidR="00C7312B" w:rsidRPr="00B95F2A" w:rsidRDefault="00C7312B" w:rsidP="00C64A1B">
      <w:pPr>
        <w:rPr>
          <w:rFonts w:ascii="Times New Roman" w:hAnsi="Times New Roman" w:cs="Times New Roman"/>
          <w:b/>
          <w:bCs/>
          <w:sz w:val="24"/>
          <w:szCs w:val="24"/>
        </w:rPr>
      </w:pPr>
    </w:p>
    <w:p w14:paraId="26393416" w14:textId="7B8FF021" w:rsidR="00AB2D2D" w:rsidRPr="00B95F2A" w:rsidRDefault="00AB2D2D" w:rsidP="00C64A1B">
      <w:pPr>
        <w:rPr>
          <w:rFonts w:ascii="Times New Roman" w:hAnsi="Times New Roman" w:cs="Times New Roman"/>
          <w:b/>
          <w:bCs/>
          <w:sz w:val="24"/>
          <w:szCs w:val="24"/>
        </w:rPr>
      </w:pPr>
    </w:p>
    <w:p w14:paraId="3054FE55" w14:textId="5681370A" w:rsidR="0032104A" w:rsidRPr="00B95F2A" w:rsidRDefault="0032104A">
      <w:pPr>
        <w:pStyle w:val="Akapitzlist"/>
        <w:numPr>
          <w:ilvl w:val="0"/>
          <w:numId w:val="128"/>
        </w:numPr>
        <w:spacing w:line="276" w:lineRule="auto"/>
        <w:jc w:val="both"/>
        <w:rPr>
          <w:bCs/>
          <w:sz w:val="24"/>
          <w:szCs w:val="24"/>
        </w:rPr>
      </w:pPr>
      <w:r w:rsidRPr="00B95F2A">
        <w:rPr>
          <w:bCs/>
          <w:sz w:val="24"/>
          <w:szCs w:val="24"/>
        </w:rPr>
        <w:t xml:space="preserve">Punktowy system oceny zachowania – </w:t>
      </w:r>
      <w:r w:rsidR="00C66F4F" w:rsidRPr="00B95F2A">
        <w:rPr>
          <w:bCs/>
          <w:sz w:val="24"/>
          <w:szCs w:val="24"/>
        </w:rPr>
        <w:t>punkty ujemne</w:t>
      </w:r>
    </w:p>
    <w:p w14:paraId="36295CDD" w14:textId="77777777" w:rsidR="00C64A1B" w:rsidRPr="00B95F2A" w:rsidRDefault="00C64A1B" w:rsidP="00C64A1B">
      <w:pPr>
        <w:ind w:left="57"/>
        <w:jc w:val="both"/>
        <w:rPr>
          <w:bCs/>
          <w:sz w:val="24"/>
          <w:szCs w:val="24"/>
        </w:rPr>
      </w:pP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
        <w:gridCol w:w="4495"/>
        <w:gridCol w:w="1189"/>
        <w:gridCol w:w="1718"/>
        <w:gridCol w:w="1994"/>
      </w:tblGrid>
      <w:tr w:rsidR="00B95F2A" w:rsidRPr="00B95F2A" w14:paraId="3D1C1537" w14:textId="77777777" w:rsidTr="66612A7C">
        <w:trPr>
          <w:trHeight w:val="267"/>
          <w:jc w:val="center"/>
        </w:trPr>
        <w:tc>
          <w:tcPr>
            <w:tcW w:w="659" w:type="dxa"/>
          </w:tcPr>
          <w:p w14:paraId="47ADE1AA" w14:textId="77777777" w:rsidR="0032104A" w:rsidRPr="00B95F2A" w:rsidRDefault="0032104A" w:rsidP="0032104A">
            <w:pPr>
              <w:pStyle w:val="TableParagraph"/>
              <w:spacing w:line="360" w:lineRule="auto"/>
              <w:ind w:left="143" w:right="135"/>
              <w:jc w:val="center"/>
              <w:rPr>
                <w:sz w:val="24"/>
                <w:szCs w:val="24"/>
              </w:rPr>
            </w:pPr>
            <w:r w:rsidRPr="00B95F2A">
              <w:rPr>
                <w:sz w:val="24"/>
                <w:szCs w:val="24"/>
              </w:rPr>
              <w:t>Lp.</w:t>
            </w:r>
          </w:p>
        </w:tc>
        <w:tc>
          <w:tcPr>
            <w:tcW w:w="4495" w:type="dxa"/>
          </w:tcPr>
          <w:p w14:paraId="74B707FA" w14:textId="77777777" w:rsidR="0032104A" w:rsidRPr="00B95F2A" w:rsidRDefault="0032104A" w:rsidP="0032104A">
            <w:pPr>
              <w:pStyle w:val="TableParagraph"/>
              <w:spacing w:line="360" w:lineRule="auto"/>
              <w:ind w:left="1504"/>
              <w:rPr>
                <w:sz w:val="24"/>
                <w:szCs w:val="24"/>
              </w:rPr>
            </w:pPr>
            <w:r w:rsidRPr="00B95F2A">
              <w:rPr>
                <w:sz w:val="24"/>
                <w:szCs w:val="24"/>
              </w:rPr>
              <w:t>Zachowanie ucznia</w:t>
            </w:r>
          </w:p>
        </w:tc>
        <w:tc>
          <w:tcPr>
            <w:tcW w:w="1189" w:type="dxa"/>
          </w:tcPr>
          <w:p w14:paraId="2CB9FE21" w14:textId="77777777" w:rsidR="0032104A" w:rsidRPr="00B95F2A" w:rsidRDefault="0032104A" w:rsidP="0032104A">
            <w:pPr>
              <w:pStyle w:val="TableParagraph"/>
              <w:spacing w:line="360" w:lineRule="auto"/>
              <w:ind w:left="112" w:right="85" w:firstLine="108"/>
              <w:rPr>
                <w:sz w:val="24"/>
                <w:szCs w:val="24"/>
              </w:rPr>
            </w:pPr>
            <w:r w:rsidRPr="00B95F2A">
              <w:rPr>
                <w:sz w:val="24"/>
                <w:szCs w:val="24"/>
              </w:rPr>
              <w:t>Liczba punktów</w:t>
            </w:r>
          </w:p>
        </w:tc>
        <w:tc>
          <w:tcPr>
            <w:tcW w:w="1718" w:type="dxa"/>
          </w:tcPr>
          <w:p w14:paraId="7656F8A6" w14:textId="77777777" w:rsidR="0032104A" w:rsidRPr="00B95F2A" w:rsidRDefault="0032104A" w:rsidP="0032104A">
            <w:pPr>
              <w:pStyle w:val="TableParagraph"/>
              <w:spacing w:line="360" w:lineRule="auto"/>
              <w:ind w:left="475" w:right="128" w:hanging="312"/>
              <w:rPr>
                <w:sz w:val="24"/>
                <w:szCs w:val="24"/>
              </w:rPr>
            </w:pPr>
            <w:r w:rsidRPr="00B95F2A">
              <w:rPr>
                <w:sz w:val="24"/>
                <w:szCs w:val="24"/>
              </w:rPr>
              <w:t>Częstotliwość wpisów</w:t>
            </w:r>
          </w:p>
        </w:tc>
        <w:tc>
          <w:tcPr>
            <w:tcW w:w="1994" w:type="dxa"/>
          </w:tcPr>
          <w:p w14:paraId="018DEF25" w14:textId="77777777" w:rsidR="0032104A" w:rsidRPr="00B95F2A" w:rsidRDefault="0032104A" w:rsidP="0032104A">
            <w:pPr>
              <w:pStyle w:val="TableParagraph"/>
              <w:spacing w:line="360" w:lineRule="auto"/>
              <w:ind w:left="621" w:right="128" w:hanging="459"/>
              <w:rPr>
                <w:sz w:val="24"/>
                <w:szCs w:val="24"/>
              </w:rPr>
            </w:pPr>
            <w:r w:rsidRPr="00B95F2A">
              <w:rPr>
                <w:sz w:val="24"/>
                <w:szCs w:val="24"/>
              </w:rPr>
              <w:t>Odpowiedzialny za wpis</w:t>
            </w:r>
          </w:p>
        </w:tc>
      </w:tr>
      <w:tr w:rsidR="00B95F2A" w:rsidRPr="00B95F2A" w14:paraId="73885C09" w14:textId="77777777" w:rsidTr="66612A7C">
        <w:trPr>
          <w:trHeight w:val="132"/>
          <w:jc w:val="center"/>
        </w:trPr>
        <w:tc>
          <w:tcPr>
            <w:tcW w:w="10055" w:type="dxa"/>
            <w:gridSpan w:val="5"/>
          </w:tcPr>
          <w:p w14:paraId="4A4B187C" w14:textId="77777777" w:rsidR="00A862D9" w:rsidRPr="00B95F2A" w:rsidRDefault="00A862D9" w:rsidP="00A862D9">
            <w:pPr>
              <w:pStyle w:val="TableParagraph"/>
              <w:spacing w:line="240" w:lineRule="auto"/>
              <w:ind w:left="0"/>
              <w:jc w:val="center"/>
              <w:rPr>
                <w:sz w:val="24"/>
                <w:szCs w:val="24"/>
              </w:rPr>
            </w:pPr>
          </w:p>
          <w:p w14:paraId="4D428825" w14:textId="77777777" w:rsidR="0032104A" w:rsidRPr="00B95F2A" w:rsidRDefault="0032104A" w:rsidP="00A862D9">
            <w:pPr>
              <w:pStyle w:val="TableParagraph"/>
              <w:spacing w:line="240" w:lineRule="auto"/>
              <w:ind w:left="0"/>
              <w:jc w:val="center"/>
              <w:rPr>
                <w:sz w:val="24"/>
                <w:szCs w:val="24"/>
              </w:rPr>
            </w:pPr>
            <w:r w:rsidRPr="00B95F2A">
              <w:rPr>
                <w:sz w:val="24"/>
                <w:szCs w:val="24"/>
              </w:rPr>
              <w:t>Obszar I: Wywiązywanie się z obowiązków ucznia. Dbałość o piękno mowy ojczystej</w:t>
            </w:r>
          </w:p>
          <w:p w14:paraId="7966B05A" w14:textId="3DF72490" w:rsidR="00A862D9" w:rsidRPr="00B95F2A" w:rsidRDefault="00A862D9" w:rsidP="00A862D9">
            <w:pPr>
              <w:pStyle w:val="TableParagraph"/>
              <w:spacing w:line="360" w:lineRule="auto"/>
              <w:ind w:left="0"/>
              <w:jc w:val="center"/>
              <w:rPr>
                <w:sz w:val="24"/>
                <w:szCs w:val="24"/>
              </w:rPr>
            </w:pPr>
          </w:p>
        </w:tc>
      </w:tr>
      <w:tr w:rsidR="00B95F2A" w:rsidRPr="00B95F2A" w14:paraId="3D7C6B69" w14:textId="77777777" w:rsidTr="66612A7C">
        <w:trPr>
          <w:trHeight w:val="401"/>
          <w:jc w:val="center"/>
        </w:trPr>
        <w:tc>
          <w:tcPr>
            <w:tcW w:w="659" w:type="dxa"/>
          </w:tcPr>
          <w:p w14:paraId="513FC279" w14:textId="77777777" w:rsidR="0032104A" w:rsidRPr="00B95F2A" w:rsidRDefault="0032104A" w:rsidP="0032104A">
            <w:pPr>
              <w:pStyle w:val="TableParagraph"/>
              <w:spacing w:line="360" w:lineRule="auto"/>
              <w:ind w:left="4"/>
              <w:jc w:val="center"/>
              <w:rPr>
                <w:sz w:val="24"/>
                <w:szCs w:val="24"/>
              </w:rPr>
            </w:pPr>
            <w:r w:rsidRPr="00B95F2A">
              <w:rPr>
                <w:sz w:val="24"/>
                <w:szCs w:val="24"/>
              </w:rPr>
              <w:t>1</w:t>
            </w:r>
          </w:p>
        </w:tc>
        <w:tc>
          <w:tcPr>
            <w:tcW w:w="4495" w:type="dxa"/>
          </w:tcPr>
          <w:p w14:paraId="161489E1" w14:textId="77777777" w:rsidR="0032104A" w:rsidRPr="00B95F2A" w:rsidRDefault="0032104A" w:rsidP="00B5330C">
            <w:pPr>
              <w:pStyle w:val="TableParagraph"/>
              <w:tabs>
                <w:tab w:val="left" w:pos="1295"/>
                <w:tab w:val="left" w:pos="1789"/>
                <w:tab w:val="left" w:pos="2662"/>
                <w:tab w:val="left" w:pos="4094"/>
              </w:tabs>
              <w:spacing w:line="360" w:lineRule="auto"/>
              <w:ind w:right="60"/>
              <w:rPr>
                <w:sz w:val="24"/>
                <w:szCs w:val="24"/>
              </w:rPr>
            </w:pPr>
            <w:r w:rsidRPr="00B95F2A">
              <w:rPr>
                <w:sz w:val="24"/>
                <w:szCs w:val="24"/>
              </w:rPr>
              <w:t xml:space="preserve">Przeszkadzanie podczas lekcji (głośne rozmowy, chodzenie po klasie, zaczepianie, rzucanie przedmiotami, śpiewanie, gwizdanie itp.) oraz niewykonanie poleceń nauczyciela, </w:t>
            </w:r>
            <w:r w:rsidRPr="00B95F2A">
              <w:rPr>
                <w:spacing w:val="-1"/>
                <w:sz w:val="24"/>
                <w:szCs w:val="24"/>
              </w:rPr>
              <w:t>wychowawcy internatu</w:t>
            </w:r>
            <w:r w:rsidRPr="00B95F2A">
              <w:rPr>
                <w:sz w:val="24"/>
                <w:szCs w:val="24"/>
              </w:rPr>
              <w:t xml:space="preserve"> lub innego pracownika szkoły i internatu.</w:t>
            </w:r>
          </w:p>
          <w:p w14:paraId="2CFA4220" w14:textId="77777777" w:rsidR="0032104A" w:rsidRPr="00B95F2A" w:rsidRDefault="0032104A" w:rsidP="00B5330C">
            <w:pPr>
              <w:pStyle w:val="TableParagraph"/>
              <w:spacing w:line="360" w:lineRule="auto"/>
              <w:rPr>
                <w:sz w:val="24"/>
                <w:szCs w:val="24"/>
              </w:rPr>
            </w:pPr>
            <w:r w:rsidRPr="00B95F2A">
              <w:rPr>
                <w:sz w:val="24"/>
                <w:szCs w:val="24"/>
              </w:rPr>
              <w:t>Wulgarne słownictwo. Samowolne wyjście poza teren szkoły czy internatu.</w:t>
            </w:r>
          </w:p>
        </w:tc>
        <w:tc>
          <w:tcPr>
            <w:tcW w:w="1189" w:type="dxa"/>
          </w:tcPr>
          <w:p w14:paraId="17C780BF" w14:textId="77777777" w:rsidR="0032104A" w:rsidRPr="00B95F2A" w:rsidRDefault="0032104A" w:rsidP="0032104A">
            <w:pPr>
              <w:pStyle w:val="TableParagraph"/>
              <w:spacing w:before="3" w:line="360" w:lineRule="auto"/>
              <w:ind w:left="0"/>
              <w:rPr>
                <w:b/>
                <w:sz w:val="24"/>
                <w:szCs w:val="24"/>
              </w:rPr>
            </w:pPr>
          </w:p>
          <w:p w14:paraId="5BA2DEED" w14:textId="77777777" w:rsidR="0032104A" w:rsidRPr="00B95F2A" w:rsidRDefault="0032104A" w:rsidP="0032104A">
            <w:pPr>
              <w:pStyle w:val="TableParagraph"/>
              <w:spacing w:line="360" w:lineRule="auto"/>
              <w:ind w:left="168" w:right="153"/>
              <w:jc w:val="center"/>
              <w:rPr>
                <w:sz w:val="24"/>
                <w:szCs w:val="24"/>
              </w:rPr>
            </w:pPr>
            <w:r w:rsidRPr="00B95F2A">
              <w:rPr>
                <w:sz w:val="24"/>
                <w:szCs w:val="24"/>
              </w:rPr>
              <w:t>10</w:t>
            </w:r>
          </w:p>
        </w:tc>
        <w:tc>
          <w:tcPr>
            <w:tcW w:w="1718" w:type="dxa"/>
          </w:tcPr>
          <w:p w14:paraId="124F0523" w14:textId="77777777" w:rsidR="0032104A" w:rsidRPr="00B95F2A" w:rsidRDefault="0032104A" w:rsidP="0032104A">
            <w:pPr>
              <w:pStyle w:val="TableParagraph"/>
              <w:spacing w:before="3" w:line="360" w:lineRule="auto"/>
              <w:ind w:left="0"/>
              <w:rPr>
                <w:b/>
                <w:sz w:val="24"/>
                <w:szCs w:val="24"/>
              </w:rPr>
            </w:pPr>
          </w:p>
          <w:p w14:paraId="7C84DDC9" w14:textId="77777777" w:rsidR="0032104A" w:rsidRPr="00B95F2A" w:rsidRDefault="0032104A" w:rsidP="0032104A">
            <w:pPr>
              <w:pStyle w:val="TableParagraph"/>
              <w:spacing w:line="360" w:lineRule="auto"/>
              <w:ind w:left="216"/>
              <w:rPr>
                <w:sz w:val="24"/>
                <w:szCs w:val="24"/>
              </w:rPr>
            </w:pPr>
            <w:r w:rsidRPr="00B95F2A">
              <w:rPr>
                <w:sz w:val="24"/>
                <w:szCs w:val="24"/>
              </w:rPr>
              <w:t>każdorazowo</w:t>
            </w:r>
          </w:p>
        </w:tc>
        <w:tc>
          <w:tcPr>
            <w:tcW w:w="1994" w:type="dxa"/>
          </w:tcPr>
          <w:p w14:paraId="103D7291" w14:textId="77777777" w:rsidR="0032104A" w:rsidRPr="00B95F2A" w:rsidRDefault="0032104A" w:rsidP="0032104A">
            <w:pPr>
              <w:pStyle w:val="TableParagraph"/>
              <w:spacing w:before="3" w:line="360" w:lineRule="auto"/>
              <w:ind w:left="0"/>
              <w:rPr>
                <w:b/>
                <w:sz w:val="24"/>
                <w:szCs w:val="24"/>
              </w:rPr>
            </w:pPr>
          </w:p>
          <w:p w14:paraId="2060D29C" w14:textId="77777777" w:rsidR="0032104A" w:rsidRPr="00B95F2A" w:rsidRDefault="0032104A" w:rsidP="0032104A">
            <w:pPr>
              <w:pStyle w:val="TableParagraph"/>
              <w:spacing w:line="360" w:lineRule="auto"/>
              <w:ind w:left="288" w:right="278"/>
              <w:jc w:val="center"/>
              <w:rPr>
                <w:sz w:val="24"/>
                <w:szCs w:val="24"/>
              </w:rPr>
            </w:pPr>
            <w:r w:rsidRPr="00B95F2A">
              <w:rPr>
                <w:sz w:val="24"/>
                <w:szCs w:val="24"/>
              </w:rPr>
              <w:t>nauczyciel</w:t>
            </w:r>
          </w:p>
        </w:tc>
      </w:tr>
      <w:tr w:rsidR="00B95F2A" w:rsidRPr="00B95F2A" w14:paraId="4D148482" w14:textId="77777777" w:rsidTr="66612A7C">
        <w:trPr>
          <w:trHeight w:val="401"/>
          <w:jc w:val="center"/>
        </w:trPr>
        <w:tc>
          <w:tcPr>
            <w:tcW w:w="659" w:type="dxa"/>
          </w:tcPr>
          <w:p w14:paraId="69317295" w14:textId="77777777" w:rsidR="0032104A" w:rsidRPr="00B95F2A" w:rsidRDefault="0032104A" w:rsidP="0032104A">
            <w:pPr>
              <w:pStyle w:val="TableParagraph"/>
              <w:spacing w:line="360" w:lineRule="auto"/>
              <w:ind w:left="4"/>
              <w:jc w:val="center"/>
              <w:rPr>
                <w:sz w:val="24"/>
                <w:szCs w:val="24"/>
              </w:rPr>
            </w:pPr>
            <w:r w:rsidRPr="00B95F2A">
              <w:rPr>
                <w:sz w:val="24"/>
                <w:szCs w:val="24"/>
              </w:rPr>
              <w:t>2</w:t>
            </w:r>
          </w:p>
        </w:tc>
        <w:tc>
          <w:tcPr>
            <w:tcW w:w="4495" w:type="dxa"/>
          </w:tcPr>
          <w:p w14:paraId="2905BD5C" w14:textId="77777777" w:rsidR="0032104A" w:rsidRPr="00B95F2A" w:rsidRDefault="0032104A" w:rsidP="0032104A">
            <w:pPr>
              <w:pStyle w:val="TableParagraph"/>
              <w:spacing w:line="360" w:lineRule="auto"/>
              <w:rPr>
                <w:sz w:val="24"/>
                <w:szCs w:val="24"/>
              </w:rPr>
            </w:pPr>
            <w:r w:rsidRPr="00B95F2A">
              <w:rPr>
                <w:sz w:val="24"/>
                <w:szCs w:val="24"/>
              </w:rPr>
              <w:t>Używanie telefonu komórkowego, odtwarzaczy MP3 lub innych urządzeń nagrywających podczas lekcji lub zajęć praktycznych. Fotografowanie lub filmowanie</w:t>
            </w:r>
            <w:r w:rsidRPr="00B95F2A">
              <w:rPr>
                <w:sz w:val="24"/>
                <w:szCs w:val="24"/>
              </w:rPr>
              <w:tab/>
              <w:t>zdarzeń z udziałem innych osób bez ich zgody.</w:t>
            </w:r>
          </w:p>
        </w:tc>
        <w:tc>
          <w:tcPr>
            <w:tcW w:w="1189" w:type="dxa"/>
          </w:tcPr>
          <w:p w14:paraId="5C3E363B" w14:textId="77777777" w:rsidR="0032104A" w:rsidRPr="00B95F2A" w:rsidRDefault="0032104A" w:rsidP="0032104A">
            <w:pPr>
              <w:pStyle w:val="TableParagraph"/>
              <w:spacing w:before="3" w:line="360" w:lineRule="auto"/>
              <w:ind w:left="0"/>
              <w:rPr>
                <w:b/>
                <w:sz w:val="24"/>
                <w:szCs w:val="24"/>
              </w:rPr>
            </w:pPr>
          </w:p>
          <w:p w14:paraId="59B35E08" w14:textId="4AE364F8" w:rsidR="0032104A" w:rsidRPr="00B95F2A" w:rsidRDefault="0032104A" w:rsidP="0032104A">
            <w:pPr>
              <w:pStyle w:val="TableParagraph"/>
              <w:spacing w:line="360" w:lineRule="auto"/>
              <w:ind w:left="168" w:right="155"/>
              <w:jc w:val="center"/>
              <w:rPr>
                <w:sz w:val="24"/>
                <w:szCs w:val="24"/>
              </w:rPr>
            </w:pPr>
            <w:r w:rsidRPr="00B95F2A">
              <w:rPr>
                <w:sz w:val="24"/>
                <w:szCs w:val="24"/>
              </w:rPr>
              <w:t>10</w:t>
            </w:r>
            <w:r w:rsidR="00C7312B" w:rsidRPr="00B95F2A">
              <w:rPr>
                <w:sz w:val="24"/>
                <w:szCs w:val="24"/>
              </w:rPr>
              <w:t xml:space="preserve"> - 20</w:t>
            </w:r>
          </w:p>
        </w:tc>
        <w:tc>
          <w:tcPr>
            <w:tcW w:w="1718" w:type="dxa"/>
          </w:tcPr>
          <w:p w14:paraId="512B48A0" w14:textId="77777777" w:rsidR="0032104A" w:rsidRPr="00B95F2A" w:rsidRDefault="0032104A" w:rsidP="0032104A">
            <w:pPr>
              <w:pStyle w:val="TableParagraph"/>
              <w:spacing w:before="3" w:line="360" w:lineRule="auto"/>
              <w:ind w:left="0"/>
              <w:rPr>
                <w:b/>
                <w:sz w:val="24"/>
                <w:szCs w:val="24"/>
              </w:rPr>
            </w:pPr>
          </w:p>
          <w:p w14:paraId="048DF54D" w14:textId="77777777" w:rsidR="0032104A" w:rsidRPr="00B95F2A" w:rsidRDefault="0032104A" w:rsidP="0032104A">
            <w:pPr>
              <w:pStyle w:val="TableParagraph"/>
              <w:spacing w:line="360" w:lineRule="auto"/>
              <w:ind w:left="216"/>
              <w:rPr>
                <w:sz w:val="24"/>
                <w:szCs w:val="24"/>
              </w:rPr>
            </w:pPr>
            <w:r w:rsidRPr="00B95F2A">
              <w:rPr>
                <w:sz w:val="24"/>
                <w:szCs w:val="24"/>
              </w:rPr>
              <w:t>każdorazowo</w:t>
            </w:r>
          </w:p>
        </w:tc>
        <w:tc>
          <w:tcPr>
            <w:tcW w:w="1994" w:type="dxa"/>
          </w:tcPr>
          <w:p w14:paraId="55082FE9" w14:textId="77777777" w:rsidR="0032104A" w:rsidRPr="00B95F2A" w:rsidRDefault="0032104A" w:rsidP="0032104A">
            <w:pPr>
              <w:pStyle w:val="TableParagraph"/>
              <w:spacing w:before="3" w:line="360" w:lineRule="auto"/>
              <w:ind w:left="0"/>
              <w:rPr>
                <w:b/>
                <w:sz w:val="24"/>
                <w:szCs w:val="24"/>
              </w:rPr>
            </w:pPr>
          </w:p>
          <w:p w14:paraId="3622EC8A" w14:textId="77777777" w:rsidR="0032104A" w:rsidRPr="00B95F2A" w:rsidRDefault="0032104A" w:rsidP="0032104A">
            <w:pPr>
              <w:pStyle w:val="TableParagraph"/>
              <w:spacing w:line="360" w:lineRule="auto"/>
              <w:ind w:left="288" w:right="278"/>
              <w:jc w:val="center"/>
              <w:rPr>
                <w:sz w:val="24"/>
                <w:szCs w:val="24"/>
              </w:rPr>
            </w:pPr>
            <w:r w:rsidRPr="00B95F2A">
              <w:rPr>
                <w:sz w:val="24"/>
                <w:szCs w:val="24"/>
              </w:rPr>
              <w:t>nauczyciel</w:t>
            </w:r>
          </w:p>
          <w:p w14:paraId="74D93D60" w14:textId="77777777" w:rsidR="0032104A" w:rsidRPr="00B95F2A" w:rsidRDefault="0032104A" w:rsidP="0032104A">
            <w:pPr>
              <w:pStyle w:val="TableParagraph"/>
              <w:spacing w:line="360" w:lineRule="auto"/>
              <w:ind w:left="288" w:right="278"/>
              <w:jc w:val="center"/>
              <w:rPr>
                <w:sz w:val="24"/>
                <w:szCs w:val="24"/>
              </w:rPr>
            </w:pPr>
            <w:r w:rsidRPr="00B95F2A">
              <w:rPr>
                <w:sz w:val="24"/>
                <w:szCs w:val="24"/>
              </w:rPr>
              <w:t>nauczyciel zajęć praktycznych</w:t>
            </w:r>
          </w:p>
        </w:tc>
      </w:tr>
      <w:tr w:rsidR="00B95F2A" w:rsidRPr="00B95F2A" w14:paraId="5D3544A3" w14:textId="77777777" w:rsidTr="66612A7C">
        <w:trPr>
          <w:trHeight w:val="267"/>
          <w:jc w:val="center"/>
        </w:trPr>
        <w:tc>
          <w:tcPr>
            <w:tcW w:w="659" w:type="dxa"/>
          </w:tcPr>
          <w:p w14:paraId="272C5A27" w14:textId="77777777" w:rsidR="0032104A" w:rsidRPr="00B95F2A" w:rsidRDefault="0032104A" w:rsidP="0032104A">
            <w:pPr>
              <w:pStyle w:val="TableParagraph"/>
              <w:spacing w:line="360" w:lineRule="auto"/>
              <w:ind w:left="4"/>
              <w:jc w:val="center"/>
              <w:rPr>
                <w:sz w:val="24"/>
                <w:szCs w:val="24"/>
              </w:rPr>
            </w:pPr>
            <w:r w:rsidRPr="00B95F2A">
              <w:rPr>
                <w:sz w:val="24"/>
                <w:szCs w:val="24"/>
              </w:rPr>
              <w:t>3</w:t>
            </w:r>
          </w:p>
        </w:tc>
        <w:tc>
          <w:tcPr>
            <w:tcW w:w="4495" w:type="dxa"/>
          </w:tcPr>
          <w:p w14:paraId="6B8B455C" w14:textId="77777777" w:rsidR="0032104A" w:rsidRPr="00B95F2A" w:rsidRDefault="0032104A" w:rsidP="0032104A">
            <w:pPr>
              <w:pStyle w:val="TableParagraph"/>
              <w:spacing w:line="360" w:lineRule="auto"/>
              <w:rPr>
                <w:sz w:val="24"/>
                <w:szCs w:val="24"/>
              </w:rPr>
            </w:pPr>
            <w:r w:rsidRPr="00B95F2A">
              <w:rPr>
                <w:sz w:val="24"/>
                <w:szCs w:val="24"/>
              </w:rPr>
              <w:t>Nieusprawiedliwione nieobecności.</w:t>
            </w:r>
          </w:p>
        </w:tc>
        <w:tc>
          <w:tcPr>
            <w:tcW w:w="1189" w:type="dxa"/>
          </w:tcPr>
          <w:p w14:paraId="58F0C74B" w14:textId="77777777" w:rsidR="0032104A" w:rsidRPr="00B95F2A" w:rsidRDefault="0032104A" w:rsidP="0032104A">
            <w:pPr>
              <w:pStyle w:val="TableParagraph"/>
              <w:spacing w:line="360" w:lineRule="auto"/>
              <w:ind w:left="168" w:right="155"/>
              <w:jc w:val="center"/>
              <w:rPr>
                <w:sz w:val="24"/>
                <w:szCs w:val="24"/>
              </w:rPr>
            </w:pPr>
            <w:r w:rsidRPr="00B95F2A">
              <w:rPr>
                <w:sz w:val="24"/>
                <w:szCs w:val="24"/>
              </w:rPr>
              <w:t>8 za</w:t>
            </w:r>
          </w:p>
          <w:p w14:paraId="281A5F3D" w14:textId="77777777" w:rsidR="0032104A" w:rsidRPr="00B95F2A" w:rsidRDefault="0032104A" w:rsidP="0032104A">
            <w:pPr>
              <w:pStyle w:val="TableParagraph"/>
              <w:spacing w:line="360" w:lineRule="auto"/>
              <w:ind w:left="168" w:right="156"/>
              <w:jc w:val="center"/>
              <w:rPr>
                <w:sz w:val="24"/>
                <w:szCs w:val="24"/>
              </w:rPr>
            </w:pPr>
            <w:r w:rsidRPr="00B95F2A">
              <w:rPr>
                <w:sz w:val="24"/>
                <w:szCs w:val="24"/>
              </w:rPr>
              <w:t>godzinę</w:t>
            </w:r>
          </w:p>
        </w:tc>
        <w:tc>
          <w:tcPr>
            <w:tcW w:w="1718" w:type="dxa"/>
          </w:tcPr>
          <w:p w14:paraId="16C47C95" w14:textId="77777777" w:rsidR="0032104A" w:rsidRPr="00B95F2A" w:rsidRDefault="0032104A" w:rsidP="0032104A">
            <w:pPr>
              <w:pStyle w:val="TableParagraph"/>
              <w:spacing w:line="360" w:lineRule="auto"/>
              <w:ind w:left="216"/>
              <w:rPr>
                <w:sz w:val="24"/>
                <w:szCs w:val="24"/>
              </w:rPr>
            </w:pPr>
            <w:r w:rsidRPr="00B95F2A">
              <w:rPr>
                <w:sz w:val="24"/>
                <w:szCs w:val="24"/>
              </w:rPr>
              <w:t>każdorazowo</w:t>
            </w:r>
          </w:p>
        </w:tc>
        <w:tc>
          <w:tcPr>
            <w:tcW w:w="1994" w:type="dxa"/>
          </w:tcPr>
          <w:p w14:paraId="0AEC164E" w14:textId="77777777" w:rsidR="0032104A" w:rsidRPr="00B95F2A" w:rsidRDefault="0032104A" w:rsidP="0032104A">
            <w:pPr>
              <w:pStyle w:val="TableParagraph"/>
              <w:spacing w:line="360" w:lineRule="auto"/>
              <w:ind w:left="291" w:right="278"/>
              <w:jc w:val="center"/>
              <w:rPr>
                <w:sz w:val="24"/>
                <w:szCs w:val="24"/>
              </w:rPr>
            </w:pPr>
            <w:r w:rsidRPr="00B95F2A">
              <w:rPr>
                <w:sz w:val="24"/>
                <w:szCs w:val="24"/>
              </w:rPr>
              <w:t>wychowawca</w:t>
            </w:r>
          </w:p>
          <w:p w14:paraId="1E206E54" w14:textId="77777777" w:rsidR="0032104A" w:rsidRPr="00B95F2A" w:rsidRDefault="0032104A" w:rsidP="0032104A">
            <w:pPr>
              <w:pStyle w:val="TableParagraph"/>
              <w:spacing w:line="360" w:lineRule="auto"/>
              <w:ind w:left="289" w:right="278"/>
              <w:jc w:val="center"/>
              <w:rPr>
                <w:sz w:val="24"/>
                <w:szCs w:val="24"/>
              </w:rPr>
            </w:pPr>
          </w:p>
        </w:tc>
      </w:tr>
      <w:tr w:rsidR="00B95F2A" w:rsidRPr="00B95F2A" w14:paraId="000131A1" w14:textId="77777777" w:rsidTr="66612A7C">
        <w:trPr>
          <w:trHeight w:val="145"/>
          <w:jc w:val="center"/>
        </w:trPr>
        <w:tc>
          <w:tcPr>
            <w:tcW w:w="659" w:type="dxa"/>
          </w:tcPr>
          <w:p w14:paraId="5F96FCED" w14:textId="77777777" w:rsidR="0032104A" w:rsidRPr="00B95F2A" w:rsidRDefault="0032104A" w:rsidP="0032104A">
            <w:pPr>
              <w:pStyle w:val="TableParagraph"/>
              <w:spacing w:line="360" w:lineRule="auto"/>
              <w:ind w:left="139" w:right="135"/>
              <w:jc w:val="center"/>
              <w:rPr>
                <w:sz w:val="24"/>
                <w:szCs w:val="24"/>
              </w:rPr>
            </w:pPr>
            <w:r w:rsidRPr="00B95F2A">
              <w:rPr>
                <w:sz w:val="24"/>
                <w:szCs w:val="24"/>
              </w:rPr>
              <w:t>5</w:t>
            </w:r>
          </w:p>
        </w:tc>
        <w:tc>
          <w:tcPr>
            <w:tcW w:w="4495" w:type="dxa"/>
          </w:tcPr>
          <w:p w14:paraId="3E71F686" w14:textId="77777777" w:rsidR="0032104A" w:rsidRPr="00B95F2A" w:rsidRDefault="0032104A" w:rsidP="0032104A">
            <w:pPr>
              <w:pStyle w:val="TableParagraph"/>
              <w:spacing w:line="360" w:lineRule="auto"/>
              <w:rPr>
                <w:sz w:val="24"/>
                <w:szCs w:val="24"/>
              </w:rPr>
            </w:pPr>
            <w:r w:rsidRPr="00B95F2A">
              <w:rPr>
                <w:sz w:val="24"/>
                <w:szCs w:val="24"/>
              </w:rPr>
              <w:t>Spóźnienie na lekcję.</w:t>
            </w:r>
          </w:p>
        </w:tc>
        <w:tc>
          <w:tcPr>
            <w:tcW w:w="1189" w:type="dxa"/>
          </w:tcPr>
          <w:p w14:paraId="350B5822" w14:textId="77777777" w:rsidR="0032104A" w:rsidRPr="00B95F2A" w:rsidRDefault="0032104A" w:rsidP="0032104A">
            <w:pPr>
              <w:pStyle w:val="TableParagraph"/>
              <w:spacing w:line="360" w:lineRule="auto"/>
              <w:ind w:left="13"/>
              <w:jc w:val="center"/>
              <w:rPr>
                <w:sz w:val="24"/>
                <w:szCs w:val="24"/>
              </w:rPr>
            </w:pPr>
            <w:r w:rsidRPr="00B95F2A">
              <w:rPr>
                <w:sz w:val="24"/>
                <w:szCs w:val="24"/>
              </w:rPr>
              <w:t>2</w:t>
            </w:r>
          </w:p>
        </w:tc>
        <w:tc>
          <w:tcPr>
            <w:tcW w:w="1718" w:type="dxa"/>
          </w:tcPr>
          <w:p w14:paraId="0F40E7F2" w14:textId="77777777" w:rsidR="0032104A" w:rsidRPr="00B95F2A" w:rsidRDefault="0032104A" w:rsidP="0032104A">
            <w:pPr>
              <w:pStyle w:val="TableParagraph"/>
              <w:spacing w:line="360" w:lineRule="auto"/>
              <w:ind w:left="216"/>
              <w:rPr>
                <w:sz w:val="24"/>
                <w:szCs w:val="24"/>
              </w:rPr>
            </w:pPr>
            <w:r w:rsidRPr="00B95F2A">
              <w:rPr>
                <w:sz w:val="24"/>
                <w:szCs w:val="24"/>
              </w:rPr>
              <w:t>każdorazowo</w:t>
            </w:r>
          </w:p>
        </w:tc>
        <w:tc>
          <w:tcPr>
            <w:tcW w:w="1994" w:type="dxa"/>
          </w:tcPr>
          <w:p w14:paraId="480EEF5A" w14:textId="77777777" w:rsidR="0032104A" w:rsidRPr="00B95F2A" w:rsidRDefault="0032104A" w:rsidP="0032104A">
            <w:pPr>
              <w:pStyle w:val="TableParagraph"/>
              <w:spacing w:line="360" w:lineRule="auto"/>
              <w:ind w:left="288" w:right="278"/>
              <w:jc w:val="center"/>
              <w:rPr>
                <w:sz w:val="24"/>
                <w:szCs w:val="24"/>
              </w:rPr>
            </w:pPr>
            <w:r w:rsidRPr="00B95F2A">
              <w:rPr>
                <w:sz w:val="24"/>
                <w:szCs w:val="24"/>
              </w:rPr>
              <w:t>nauczyciel</w:t>
            </w:r>
          </w:p>
        </w:tc>
      </w:tr>
      <w:tr w:rsidR="00B95F2A" w:rsidRPr="00B95F2A" w14:paraId="283671AF" w14:textId="77777777" w:rsidTr="66612A7C">
        <w:trPr>
          <w:trHeight w:val="145"/>
          <w:jc w:val="center"/>
        </w:trPr>
        <w:tc>
          <w:tcPr>
            <w:tcW w:w="10055" w:type="dxa"/>
            <w:gridSpan w:val="5"/>
          </w:tcPr>
          <w:p w14:paraId="5B24B11A" w14:textId="77777777" w:rsidR="00A862D9" w:rsidRPr="00B95F2A" w:rsidRDefault="00A862D9" w:rsidP="00A862D9">
            <w:pPr>
              <w:pStyle w:val="TableParagraph"/>
              <w:spacing w:line="240" w:lineRule="auto"/>
              <w:ind w:left="0" w:right="278"/>
              <w:jc w:val="center"/>
              <w:rPr>
                <w:sz w:val="24"/>
                <w:szCs w:val="24"/>
              </w:rPr>
            </w:pPr>
          </w:p>
          <w:p w14:paraId="229E5736" w14:textId="77777777" w:rsidR="00F22FE0" w:rsidRPr="00B95F2A" w:rsidRDefault="00F22FE0" w:rsidP="00A862D9">
            <w:pPr>
              <w:pStyle w:val="TableParagraph"/>
              <w:spacing w:line="240" w:lineRule="auto"/>
              <w:ind w:left="0" w:right="278"/>
              <w:jc w:val="center"/>
              <w:rPr>
                <w:sz w:val="24"/>
                <w:szCs w:val="24"/>
              </w:rPr>
            </w:pPr>
            <w:r w:rsidRPr="00B95F2A">
              <w:rPr>
                <w:sz w:val="24"/>
                <w:szCs w:val="24"/>
              </w:rPr>
              <w:lastRenderedPageBreak/>
              <w:t>Obszar II: Godne, kulturalne zachowanie się w szkole i poza nią</w:t>
            </w:r>
          </w:p>
          <w:p w14:paraId="377F42E7" w14:textId="29AB1055" w:rsidR="00A862D9" w:rsidRPr="00B95F2A" w:rsidRDefault="00A862D9" w:rsidP="00F22FE0">
            <w:pPr>
              <w:pStyle w:val="TableParagraph"/>
              <w:spacing w:line="360" w:lineRule="auto"/>
              <w:ind w:left="0" w:right="278"/>
              <w:jc w:val="center"/>
              <w:rPr>
                <w:sz w:val="24"/>
                <w:szCs w:val="24"/>
              </w:rPr>
            </w:pPr>
          </w:p>
        </w:tc>
      </w:tr>
      <w:tr w:rsidR="00B95F2A" w:rsidRPr="00B95F2A" w14:paraId="4E9DA033" w14:textId="77777777" w:rsidTr="66612A7C">
        <w:trPr>
          <w:trHeight w:val="145"/>
          <w:jc w:val="center"/>
        </w:trPr>
        <w:tc>
          <w:tcPr>
            <w:tcW w:w="659" w:type="dxa"/>
          </w:tcPr>
          <w:p w14:paraId="66BC6BE9" w14:textId="49C5DE8C" w:rsidR="00F22FE0" w:rsidRPr="00B95F2A" w:rsidRDefault="00F22FE0" w:rsidP="00F22FE0">
            <w:pPr>
              <w:pStyle w:val="TableParagraph"/>
              <w:spacing w:line="360" w:lineRule="auto"/>
              <w:ind w:left="0" w:right="135"/>
              <w:jc w:val="center"/>
              <w:rPr>
                <w:sz w:val="24"/>
                <w:szCs w:val="24"/>
              </w:rPr>
            </w:pPr>
            <w:r w:rsidRPr="00B95F2A">
              <w:rPr>
                <w:sz w:val="24"/>
                <w:szCs w:val="24"/>
              </w:rPr>
              <w:lastRenderedPageBreak/>
              <w:t>6</w:t>
            </w:r>
          </w:p>
        </w:tc>
        <w:tc>
          <w:tcPr>
            <w:tcW w:w="4495" w:type="dxa"/>
          </w:tcPr>
          <w:p w14:paraId="6584BF5B" w14:textId="19DD8E28" w:rsidR="00F22FE0" w:rsidRPr="00B95F2A" w:rsidRDefault="00F22FE0" w:rsidP="00F22FE0">
            <w:pPr>
              <w:pStyle w:val="TableParagraph"/>
              <w:spacing w:line="360" w:lineRule="auto"/>
              <w:ind w:left="0"/>
              <w:rPr>
                <w:sz w:val="24"/>
                <w:szCs w:val="24"/>
              </w:rPr>
            </w:pPr>
            <w:r w:rsidRPr="00B95F2A">
              <w:rPr>
                <w:sz w:val="24"/>
                <w:szCs w:val="24"/>
              </w:rPr>
              <w:t>Niekulturalne zachowanie się ucznia w klasie, świetlicy, bibliotece, w internacie i na terenie wokół internatu, a także w innych miejscach.</w:t>
            </w:r>
          </w:p>
        </w:tc>
        <w:tc>
          <w:tcPr>
            <w:tcW w:w="1189" w:type="dxa"/>
          </w:tcPr>
          <w:p w14:paraId="30ADED9C" w14:textId="72B81052" w:rsidR="00F22FE0" w:rsidRPr="00B95F2A" w:rsidRDefault="00F22FE0" w:rsidP="00F22FE0">
            <w:pPr>
              <w:pStyle w:val="TableParagraph"/>
              <w:spacing w:line="360" w:lineRule="auto"/>
              <w:ind w:left="0"/>
              <w:jc w:val="center"/>
              <w:rPr>
                <w:sz w:val="24"/>
                <w:szCs w:val="24"/>
              </w:rPr>
            </w:pPr>
            <w:r w:rsidRPr="00B95F2A">
              <w:rPr>
                <w:sz w:val="24"/>
                <w:szCs w:val="24"/>
              </w:rPr>
              <w:t>10 - 20</w:t>
            </w:r>
          </w:p>
        </w:tc>
        <w:tc>
          <w:tcPr>
            <w:tcW w:w="1718" w:type="dxa"/>
          </w:tcPr>
          <w:p w14:paraId="1B815490" w14:textId="0F5941D6" w:rsidR="00F22FE0" w:rsidRPr="00B95F2A" w:rsidRDefault="00F22FE0" w:rsidP="00F22FE0">
            <w:pPr>
              <w:pStyle w:val="TableParagraph"/>
              <w:spacing w:line="360" w:lineRule="auto"/>
              <w:ind w:left="0"/>
              <w:jc w:val="center"/>
              <w:rPr>
                <w:sz w:val="24"/>
                <w:szCs w:val="24"/>
              </w:rPr>
            </w:pPr>
            <w:r w:rsidRPr="00B95F2A">
              <w:rPr>
                <w:sz w:val="24"/>
                <w:szCs w:val="24"/>
              </w:rPr>
              <w:t>każdorazowo</w:t>
            </w:r>
          </w:p>
        </w:tc>
        <w:tc>
          <w:tcPr>
            <w:tcW w:w="1994" w:type="dxa"/>
          </w:tcPr>
          <w:p w14:paraId="4B95D873" w14:textId="12F61BD0" w:rsidR="00F22FE0" w:rsidRPr="00B95F2A" w:rsidRDefault="00F22FE0" w:rsidP="00F22FE0">
            <w:pPr>
              <w:pStyle w:val="TableParagraph"/>
              <w:spacing w:line="360" w:lineRule="auto"/>
              <w:ind w:left="0" w:right="278"/>
              <w:jc w:val="center"/>
              <w:rPr>
                <w:sz w:val="24"/>
                <w:szCs w:val="24"/>
              </w:rPr>
            </w:pPr>
            <w:r w:rsidRPr="00B95F2A">
              <w:rPr>
                <w:sz w:val="24"/>
                <w:szCs w:val="24"/>
              </w:rPr>
              <w:t>nauczyciel, wychowawca internatu</w:t>
            </w:r>
          </w:p>
        </w:tc>
      </w:tr>
      <w:tr w:rsidR="00B95F2A" w:rsidRPr="00B95F2A" w14:paraId="6253FAA2" w14:textId="77777777" w:rsidTr="66612A7C">
        <w:trPr>
          <w:trHeight w:val="143"/>
          <w:jc w:val="center"/>
        </w:trPr>
        <w:tc>
          <w:tcPr>
            <w:tcW w:w="10055" w:type="dxa"/>
            <w:gridSpan w:val="5"/>
          </w:tcPr>
          <w:p w14:paraId="48D9B079" w14:textId="2704E8E8" w:rsidR="0032104A" w:rsidRPr="00B95F2A" w:rsidRDefault="0032104A" w:rsidP="0032104A">
            <w:pPr>
              <w:pStyle w:val="TableParagraph"/>
              <w:spacing w:line="360" w:lineRule="auto"/>
              <w:ind w:left="1968"/>
              <w:rPr>
                <w:sz w:val="24"/>
                <w:szCs w:val="24"/>
              </w:rPr>
            </w:pPr>
            <w:r w:rsidRPr="00B95F2A">
              <w:rPr>
                <w:sz w:val="24"/>
                <w:szCs w:val="24"/>
              </w:rPr>
              <w:t>Obszar II</w:t>
            </w:r>
            <w:r w:rsidR="001C5C78" w:rsidRPr="00B95F2A">
              <w:rPr>
                <w:sz w:val="24"/>
                <w:szCs w:val="24"/>
              </w:rPr>
              <w:t>I</w:t>
            </w:r>
            <w:r w:rsidRPr="00B95F2A">
              <w:rPr>
                <w:sz w:val="24"/>
                <w:szCs w:val="24"/>
              </w:rPr>
              <w:t>: Postępowanie zgodne z dobrem społeczności szkolnej</w:t>
            </w:r>
          </w:p>
        </w:tc>
      </w:tr>
      <w:tr w:rsidR="00B95F2A" w:rsidRPr="00B95F2A" w14:paraId="0A8F8730" w14:textId="77777777" w:rsidTr="66612A7C">
        <w:trPr>
          <w:trHeight w:val="133"/>
          <w:jc w:val="center"/>
        </w:trPr>
        <w:tc>
          <w:tcPr>
            <w:tcW w:w="659" w:type="dxa"/>
          </w:tcPr>
          <w:p w14:paraId="4AC2F709" w14:textId="659274D7" w:rsidR="0032104A" w:rsidRPr="00B95F2A" w:rsidRDefault="001C5C78" w:rsidP="0032104A">
            <w:pPr>
              <w:pStyle w:val="TableParagraph"/>
              <w:spacing w:line="360" w:lineRule="auto"/>
              <w:ind w:left="218"/>
              <w:rPr>
                <w:sz w:val="24"/>
                <w:szCs w:val="24"/>
              </w:rPr>
            </w:pPr>
            <w:r w:rsidRPr="00B95F2A">
              <w:rPr>
                <w:sz w:val="24"/>
                <w:szCs w:val="24"/>
              </w:rPr>
              <w:t>7</w:t>
            </w:r>
          </w:p>
        </w:tc>
        <w:tc>
          <w:tcPr>
            <w:tcW w:w="4495" w:type="dxa"/>
          </w:tcPr>
          <w:p w14:paraId="348BFA79" w14:textId="0E7FC49F" w:rsidR="0032104A" w:rsidRPr="00B95F2A" w:rsidRDefault="0032104A" w:rsidP="0032104A">
            <w:pPr>
              <w:pStyle w:val="TableParagraph"/>
              <w:spacing w:line="360" w:lineRule="auto"/>
              <w:rPr>
                <w:sz w:val="24"/>
                <w:szCs w:val="24"/>
              </w:rPr>
            </w:pPr>
            <w:r w:rsidRPr="00B95F2A">
              <w:rPr>
                <w:sz w:val="24"/>
                <w:szCs w:val="24"/>
              </w:rPr>
              <w:t>Celowe niszczenie mienia szkolnego lub mienia innej osoby</w:t>
            </w:r>
            <w:r w:rsidR="00C64A1B" w:rsidRPr="00B95F2A">
              <w:rPr>
                <w:sz w:val="24"/>
                <w:szCs w:val="24"/>
              </w:rPr>
              <w:t>.</w:t>
            </w:r>
          </w:p>
        </w:tc>
        <w:tc>
          <w:tcPr>
            <w:tcW w:w="1189" w:type="dxa"/>
          </w:tcPr>
          <w:p w14:paraId="7914C480" w14:textId="77777777" w:rsidR="0032104A" w:rsidRPr="00B95F2A" w:rsidRDefault="0032104A" w:rsidP="0032104A">
            <w:pPr>
              <w:pStyle w:val="TableParagraph"/>
              <w:spacing w:line="360" w:lineRule="auto"/>
              <w:ind w:left="168" w:right="155"/>
              <w:jc w:val="center"/>
              <w:rPr>
                <w:sz w:val="24"/>
                <w:szCs w:val="24"/>
              </w:rPr>
            </w:pPr>
            <w:r w:rsidRPr="00B95F2A">
              <w:rPr>
                <w:sz w:val="24"/>
                <w:szCs w:val="24"/>
              </w:rPr>
              <w:t>30</w:t>
            </w:r>
          </w:p>
        </w:tc>
        <w:tc>
          <w:tcPr>
            <w:tcW w:w="1718" w:type="dxa"/>
          </w:tcPr>
          <w:p w14:paraId="2CC36CD2" w14:textId="77777777" w:rsidR="0032104A" w:rsidRPr="00B95F2A" w:rsidRDefault="0032104A" w:rsidP="0032104A">
            <w:pPr>
              <w:pStyle w:val="TableParagraph"/>
              <w:spacing w:line="360" w:lineRule="auto"/>
              <w:ind w:left="216"/>
              <w:rPr>
                <w:sz w:val="24"/>
                <w:szCs w:val="24"/>
              </w:rPr>
            </w:pPr>
            <w:r w:rsidRPr="00B95F2A">
              <w:rPr>
                <w:sz w:val="24"/>
                <w:szCs w:val="24"/>
              </w:rPr>
              <w:t>każdorazowo</w:t>
            </w:r>
          </w:p>
        </w:tc>
        <w:tc>
          <w:tcPr>
            <w:tcW w:w="1994" w:type="dxa"/>
          </w:tcPr>
          <w:p w14:paraId="603273C0" w14:textId="77777777" w:rsidR="0032104A" w:rsidRPr="00B95F2A" w:rsidRDefault="0032104A" w:rsidP="0032104A">
            <w:pPr>
              <w:pStyle w:val="TableParagraph"/>
              <w:spacing w:line="360" w:lineRule="auto"/>
              <w:ind w:left="288" w:right="278"/>
              <w:jc w:val="center"/>
              <w:rPr>
                <w:sz w:val="24"/>
                <w:szCs w:val="24"/>
              </w:rPr>
            </w:pPr>
            <w:r w:rsidRPr="00B95F2A">
              <w:rPr>
                <w:sz w:val="24"/>
                <w:szCs w:val="24"/>
              </w:rPr>
              <w:t>nauczyciel</w:t>
            </w:r>
          </w:p>
        </w:tc>
      </w:tr>
      <w:tr w:rsidR="00B95F2A" w:rsidRPr="00B95F2A" w14:paraId="5E7882DF" w14:textId="77777777" w:rsidTr="66612A7C">
        <w:trPr>
          <w:trHeight w:val="132"/>
          <w:jc w:val="center"/>
        </w:trPr>
        <w:tc>
          <w:tcPr>
            <w:tcW w:w="10055" w:type="dxa"/>
            <w:gridSpan w:val="5"/>
          </w:tcPr>
          <w:p w14:paraId="6157F652" w14:textId="255ACBE4" w:rsidR="00A862D9" w:rsidRPr="00B95F2A" w:rsidRDefault="00A862D9" w:rsidP="00A862D9">
            <w:pPr>
              <w:pStyle w:val="TableParagraph"/>
              <w:spacing w:line="240" w:lineRule="auto"/>
              <w:ind w:left="2928"/>
              <w:rPr>
                <w:sz w:val="24"/>
                <w:szCs w:val="24"/>
              </w:rPr>
            </w:pPr>
          </w:p>
          <w:p w14:paraId="274CB429" w14:textId="77777777" w:rsidR="0098009B" w:rsidRPr="00B95F2A" w:rsidRDefault="0098009B" w:rsidP="00A862D9">
            <w:pPr>
              <w:pStyle w:val="TableParagraph"/>
              <w:spacing w:line="240" w:lineRule="auto"/>
              <w:ind w:left="2928"/>
              <w:rPr>
                <w:sz w:val="24"/>
                <w:szCs w:val="24"/>
              </w:rPr>
            </w:pPr>
          </w:p>
          <w:p w14:paraId="1A62A9EB" w14:textId="77777777" w:rsidR="0032104A" w:rsidRPr="00B95F2A" w:rsidRDefault="0032104A" w:rsidP="00A862D9">
            <w:pPr>
              <w:pStyle w:val="TableParagraph"/>
              <w:spacing w:line="240" w:lineRule="auto"/>
              <w:ind w:left="2928"/>
              <w:rPr>
                <w:sz w:val="24"/>
                <w:szCs w:val="24"/>
              </w:rPr>
            </w:pPr>
            <w:r w:rsidRPr="00B95F2A">
              <w:rPr>
                <w:sz w:val="24"/>
                <w:szCs w:val="24"/>
              </w:rPr>
              <w:t>Obszar I</w:t>
            </w:r>
            <w:r w:rsidR="00A862D9" w:rsidRPr="00B95F2A">
              <w:rPr>
                <w:sz w:val="24"/>
                <w:szCs w:val="24"/>
              </w:rPr>
              <w:t>V</w:t>
            </w:r>
            <w:r w:rsidRPr="00B95F2A">
              <w:rPr>
                <w:sz w:val="24"/>
                <w:szCs w:val="24"/>
              </w:rPr>
              <w:t>: Dbałość o honor i tradycje szkoły</w:t>
            </w:r>
          </w:p>
          <w:p w14:paraId="3F41E845" w14:textId="06919736" w:rsidR="00A862D9" w:rsidRPr="00B95F2A" w:rsidRDefault="00A862D9" w:rsidP="0032104A">
            <w:pPr>
              <w:pStyle w:val="TableParagraph"/>
              <w:spacing w:line="360" w:lineRule="auto"/>
              <w:ind w:left="2928"/>
              <w:rPr>
                <w:sz w:val="24"/>
                <w:szCs w:val="24"/>
              </w:rPr>
            </w:pPr>
          </w:p>
        </w:tc>
      </w:tr>
      <w:tr w:rsidR="00B95F2A" w:rsidRPr="00B95F2A" w14:paraId="749F682A" w14:textId="77777777" w:rsidTr="66612A7C">
        <w:trPr>
          <w:trHeight w:val="401"/>
          <w:jc w:val="center"/>
        </w:trPr>
        <w:tc>
          <w:tcPr>
            <w:tcW w:w="659" w:type="dxa"/>
          </w:tcPr>
          <w:p w14:paraId="50417CC1" w14:textId="17DF8045" w:rsidR="0032104A" w:rsidRPr="00B95F2A" w:rsidRDefault="001C5C78" w:rsidP="0032104A">
            <w:pPr>
              <w:pStyle w:val="TableParagraph"/>
              <w:spacing w:line="360" w:lineRule="auto"/>
              <w:ind w:left="218"/>
              <w:rPr>
                <w:sz w:val="24"/>
                <w:szCs w:val="24"/>
              </w:rPr>
            </w:pPr>
            <w:r w:rsidRPr="00B95F2A">
              <w:rPr>
                <w:sz w:val="24"/>
                <w:szCs w:val="24"/>
              </w:rPr>
              <w:t>8</w:t>
            </w:r>
          </w:p>
        </w:tc>
        <w:tc>
          <w:tcPr>
            <w:tcW w:w="4495" w:type="dxa"/>
          </w:tcPr>
          <w:p w14:paraId="7B5BC67C" w14:textId="1E86897B" w:rsidR="0032104A" w:rsidRPr="00B95F2A" w:rsidRDefault="700C608A" w:rsidP="0032104A">
            <w:pPr>
              <w:pStyle w:val="TableParagraph"/>
              <w:tabs>
                <w:tab w:val="left" w:pos="1547"/>
                <w:tab w:val="left" w:pos="2919"/>
                <w:tab w:val="left" w:pos="3931"/>
                <w:tab w:val="left" w:pos="4837"/>
              </w:tabs>
              <w:spacing w:line="360" w:lineRule="auto"/>
              <w:ind w:right="61"/>
              <w:rPr>
                <w:sz w:val="24"/>
                <w:szCs w:val="24"/>
              </w:rPr>
            </w:pPr>
            <w:r w:rsidRPr="00B95F2A">
              <w:rPr>
                <w:sz w:val="24"/>
                <w:szCs w:val="24"/>
              </w:rPr>
              <w:t>Niewłaściwe</w:t>
            </w:r>
            <w:r w:rsidR="60691881" w:rsidRPr="00B95F2A">
              <w:rPr>
                <w:sz w:val="24"/>
                <w:szCs w:val="24"/>
              </w:rPr>
              <w:t xml:space="preserve"> </w:t>
            </w:r>
            <w:r w:rsidRPr="00B95F2A">
              <w:rPr>
                <w:sz w:val="24"/>
                <w:szCs w:val="24"/>
              </w:rPr>
              <w:t>zachowanie</w:t>
            </w:r>
            <w:r w:rsidR="60691881" w:rsidRPr="00B95F2A">
              <w:rPr>
                <w:sz w:val="24"/>
                <w:szCs w:val="24"/>
              </w:rPr>
              <w:t xml:space="preserve"> </w:t>
            </w:r>
            <w:r w:rsidRPr="00B95F2A">
              <w:rPr>
                <w:sz w:val="24"/>
                <w:szCs w:val="24"/>
              </w:rPr>
              <w:t>podczas</w:t>
            </w:r>
            <w:r w:rsidR="60691881" w:rsidRPr="00B95F2A">
              <w:rPr>
                <w:sz w:val="24"/>
                <w:szCs w:val="24"/>
              </w:rPr>
              <w:t xml:space="preserve"> </w:t>
            </w:r>
            <w:r w:rsidRPr="00B95F2A">
              <w:rPr>
                <w:sz w:val="24"/>
                <w:szCs w:val="24"/>
              </w:rPr>
              <w:t>imprez i uroczystości szkolnych.</w:t>
            </w:r>
          </w:p>
        </w:tc>
        <w:tc>
          <w:tcPr>
            <w:tcW w:w="1189" w:type="dxa"/>
          </w:tcPr>
          <w:p w14:paraId="0ADA831A" w14:textId="77777777" w:rsidR="0032104A" w:rsidRPr="00B95F2A" w:rsidRDefault="0032104A" w:rsidP="0032104A">
            <w:pPr>
              <w:pStyle w:val="TableParagraph"/>
              <w:spacing w:before="10" w:line="360" w:lineRule="auto"/>
              <w:ind w:left="0"/>
              <w:rPr>
                <w:b/>
                <w:sz w:val="24"/>
                <w:szCs w:val="24"/>
              </w:rPr>
            </w:pPr>
          </w:p>
          <w:p w14:paraId="7BE44041" w14:textId="77777777" w:rsidR="0032104A" w:rsidRPr="00B95F2A" w:rsidRDefault="0032104A" w:rsidP="0032104A">
            <w:pPr>
              <w:pStyle w:val="TableParagraph"/>
              <w:spacing w:line="360" w:lineRule="auto"/>
              <w:ind w:left="168" w:right="153"/>
              <w:jc w:val="center"/>
              <w:rPr>
                <w:sz w:val="24"/>
                <w:szCs w:val="24"/>
              </w:rPr>
            </w:pPr>
            <w:r w:rsidRPr="00B95F2A">
              <w:rPr>
                <w:sz w:val="24"/>
                <w:szCs w:val="24"/>
              </w:rPr>
              <w:t>5-10</w:t>
            </w:r>
          </w:p>
        </w:tc>
        <w:tc>
          <w:tcPr>
            <w:tcW w:w="1718" w:type="dxa"/>
          </w:tcPr>
          <w:p w14:paraId="7E81E636" w14:textId="77777777" w:rsidR="0032104A" w:rsidRPr="00B95F2A" w:rsidRDefault="0032104A" w:rsidP="0032104A">
            <w:pPr>
              <w:pStyle w:val="TableParagraph"/>
              <w:spacing w:before="10" w:line="360" w:lineRule="auto"/>
              <w:ind w:left="0"/>
              <w:rPr>
                <w:b/>
                <w:sz w:val="24"/>
                <w:szCs w:val="24"/>
              </w:rPr>
            </w:pPr>
          </w:p>
          <w:p w14:paraId="58699556" w14:textId="77777777" w:rsidR="0032104A" w:rsidRPr="00B95F2A" w:rsidRDefault="0032104A" w:rsidP="0032104A">
            <w:pPr>
              <w:pStyle w:val="TableParagraph"/>
              <w:spacing w:line="360" w:lineRule="auto"/>
              <w:ind w:left="216"/>
              <w:rPr>
                <w:sz w:val="24"/>
                <w:szCs w:val="24"/>
              </w:rPr>
            </w:pPr>
            <w:r w:rsidRPr="00B95F2A">
              <w:rPr>
                <w:sz w:val="24"/>
                <w:szCs w:val="24"/>
              </w:rPr>
              <w:t>każdorazowo</w:t>
            </w:r>
          </w:p>
        </w:tc>
        <w:tc>
          <w:tcPr>
            <w:tcW w:w="1994" w:type="dxa"/>
          </w:tcPr>
          <w:p w14:paraId="6592D77C" w14:textId="77777777" w:rsidR="0032104A" w:rsidRPr="00B95F2A" w:rsidRDefault="0032104A" w:rsidP="0032104A">
            <w:pPr>
              <w:pStyle w:val="TableParagraph"/>
              <w:spacing w:before="10" w:line="360" w:lineRule="auto"/>
              <w:ind w:left="0"/>
              <w:rPr>
                <w:b/>
                <w:sz w:val="24"/>
                <w:szCs w:val="24"/>
              </w:rPr>
            </w:pPr>
          </w:p>
          <w:p w14:paraId="4D61A8AE" w14:textId="77777777" w:rsidR="0032104A" w:rsidRPr="00B95F2A" w:rsidRDefault="0032104A" w:rsidP="0032104A">
            <w:pPr>
              <w:pStyle w:val="TableParagraph"/>
              <w:spacing w:line="360" w:lineRule="auto"/>
              <w:ind w:left="288" w:right="278"/>
              <w:jc w:val="center"/>
              <w:rPr>
                <w:sz w:val="24"/>
                <w:szCs w:val="24"/>
              </w:rPr>
            </w:pPr>
            <w:r w:rsidRPr="00B95F2A">
              <w:rPr>
                <w:sz w:val="24"/>
                <w:szCs w:val="24"/>
              </w:rPr>
              <w:t>Nauczyciel</w:t>
            </w:r>
          </w:p>
          <w:p w14:paraId="369105FC" w14:textId="77777777" w:rsidR="0032104A" w:rsidRPr="00B95F2A" w:rsidRDefault="0032104A" w:rsidP="0032104A">
            <w:pPr>
              <w:pStyle w:val="TableParagraph"/>
              <w:spacing w:line="360" w:lineRule="auto"/>
              <w:ind w:left="288" w:right="278"/>
              <w:jc w:val="center"/>
              <w:rPr>
                <w:sz w:val="24"/>
                <w:szCs w:val="24"/>
              </w:rPr>
            </w:pPr>
          </w:p>
        </w:tc>
      </w:tr>
      <w:tr w:rsidR="00B95F2A" w:rsidRPr="00B95F2A" w14:paraId="2589FAC2" w14:textId="77777777" w:rsidTr="66612A7C">
        <w:trPr>
          <w:trHeight w:val="152"/>
          <w:jc w:val="center"/>
        </w:trPr>
        <w:tc>
          <w:tcPr>
            <w:tcW w:w="10055" w:type="dxa"/>
            <w:gridSpan w:val="5"/>
          </w:tcPr>
          <w:p w14:paraId="11F81E2D" w14:textId="77777777" w:rsidR="00A862D9" w:rsidRPr="00B95F2A" w:rsidRDefault="00A862D9" w:rsidP="00A862D9">
            <w:pPr>
              <w:pStyle w:val="TableParagraph"/>
              <w:spacing w:line="240" w:lineRule="auto"/>
              <w:ind w:left="1596"/>
              <w:rPr>
                <w:sz w:val="24"/>
                <w:szCs w:val="24"/>
              </w:rPr>
            </w:pPr>
          </w:p>
          <w:p w14:paraId="05C82D07" w14:textId="77777777" w:rsidR="0032104A" w:rsidRPr="00B95F2A" w:rsidRDefault="0032104A" w:rsidP="00A862D9">
            <w:pPr>
              <w:pStyle w:val="TableParagraph"/>
              <w:spacing w:line="240" w:lineRule="auto"/>
              <w:ind w:left="1596"/>
              <w:rPr>
                <w:sz w:val="24"/>
                <w:szCs w:val="24"/>
              </w:rPr>
            </w:pPr>
            <w:r w:rsidRPr="00B95F2A">
              <w:rPr>
                <w:sz w:val="24"/>
                <w:szCs w:val="24"/>
              </w:rPr>
              <w:t>Obszar V: Dbałość o bezpieczeństwo i zdrowie własne oraz innych osób</w:t>
            </w:r>
          </w:p>
          <w:p w14:paraId="226C085F" w14:textId="59BB696C" w:rsidR="00A862D9" w:rsidRPr="00B95F2A" w:rsidRDefault="00A862D9" w:rsidP="00A862D9">
            <w:pPr>
              <w:pStyle w:val="TableParagraph"/>
              <w:spacing w:line="240" w:lineRule="auto"/>
              <w:ind w:left="1596"/>
              <w:rPr>
                <w:sz w:val="24"/>
                <w:szCs w:val="24"/>
              </w:rPr>
            </w:pPr>
          </w:p>
        </w:tc>
      </w:tr>
      <w:tr w:rsidR="00B95F2A" w:rsidRPr="00B95F2A" w14:paraId="07D5243A" w14:textId="77777777" w:rsidTr="66612A7C">
        <w:trPr>
          <w:trHeight w:val="267"/>
          <w:jc w:val="center"/>
        </w:trPr>
        <w:tc>
          <w:tcPr>
            <w:tcW w:w="659" w:type="dxa"/>
          </w:tcPr>
          <w:p w14:paraId="39659A93" w14:textId="21EB9AA6" w:rsidR="0032104A" w:rsidRPr="00B95F2A" w:rsidRDefault="001C5C78" w:rsidP="0032104A">
            <w:pPr>
              <w:pStyle w:val="TableParagraph"/>
              <w:spacing w:line="360" w:lineRule="auto"/>
              <w:ind w:left="218"/>
              <w:rPr>
                <w:sz w:val="24"/>
                <w:szCs w:val="24"/>
              </w:rPr>
            </w:pPr>
            <w:r w:rsidRPr="00B95F2A">
              <w:rPr>
                <w:sz w:val="24"/>
                <w:szCs w:val="24"/>
              </w:rPr>
              <w:t>9</w:t>
            </w:r>
          </w:p>
        </w:tc>
        <w:tc>
          <w:tcPr>
            <w:tcW w:w="4495" w:type="dxa"/>
          </w:tcPr>
          <w:p w14:paraId="09E7D8CA" w14:textId="77777777" w:rsidR="0032104A" w:rsidRPr="00B95F2A" w:rsidRDefault="0032104A" w:rsidP="0032104A">
            <w:pPr>
              <w:pStyle w:val="TableParagraph"/>
              <w:spacing w:line="360" w:lineRule="auto"/>
              <w:rPr>
                <w:sz w:val="24"/>
                <w:szCs w:val="24"/>
              </w:rPr>
            </w:pPr>
            <w:r w:rsidRPr="00B95F2A">
              <w:rPr>
                <w:sz w:val="24"/>
                <w:szCs w:val="24"/>
              </w:rPr>
              <w:t>Interwencja Policji. Nagana Dyrektora.</w:t>
            </w:r>
          </w:p>
        </w:tc>
        <w:tc>
          <w:tcPr>
            <w:tcW w:w="1189" w:type="dxa"/>
          </w:tcPr>
          <w:p w14:paraId="1E7479A1" w14:textId="77777777" w:rsidR="0032104A" w:rsidRPr="00B95F2A" w:rsidRDefault="0032104A" w:rsidP="0032104A">
            <w:pPr>
              <w:pStyle w:val="TableParagraph"/>
              <w:spacing w:before="127" w:line="360" w:lineRule="auto"/>
              <w:ind w:left="168" w:right="155"/>
              <w:jc w:val="center"/>
              <w:rPr>
                <w:sz w:val="24"/>
                <w:szCs w:val="24"/>
              </w:rPr>
            </w:pPr>
            <w:r w:rsidRPr="00B95F2A">
              <w:rPr>
                <w:sz w:val="24"/>
                <w:szCs w:val="24"/>
              </w:rPr>
              <w:t>50</w:t>
            </w:r>
          </w:p>
        </w:tc>
        <w:tc>
          <w:tcPr>
            <w:tcW w:w="1718" w:type="dxa"/>
          </w:tcPr>
          <w:p w14:paraId="756ACA76" w14:textId="77777777" w:rsidR="0032104A" w:rsidRPr="00B95F2A" w:rsidRDefault="0032104A" w:rsidP="0032104A">
            <w:pPr>
              <w:pStyle w:val="TableParagraph"/>
              <w:spacing w:before="127" w:line="360" w:lineRule="auto"/>
              <w:ind w:left="216"/>
              <w:rPr>
                <w:sz w:val="24"/>
                <w:szCs w:val="24"/>
              </w:rPr>
            </w:pPr>
            <w:r w:rsidRPr="00B95F2A">
              <w:rPr>
                <w:sz w:val="24"/>
                <w:szCs w:val="24"/>
              </w:rPr>
              <w:t>każdorazowo</w:t>
            </w:r>
          </w:p>
        </w:tc>
        <w:tc>
          <w:tcPr>
            <w:tcW w:w="1994" w:type="dxa"/>
          </w:tcPr>
          <w:p w14:paraId="1CE5FAD1" w14:textId="77777777" w:rsidR="0032104A" w:rsidRPr="00B95F2A" w:rsidRDefault="0032104A" w:rsidP="0032104A">
            <w:pPr>
              <w:pStyle w:val="TableParagraph"/>
              <w:spacing w:line="360" w:lineRule="auto"/>
              <w:ind w:left="291" w:right="278"/>
              <w:jc w:val="center"/>
              <w:rPr>
                <w:sz w:val="24"/>
                <w:szCs w:val="24"/>
              </w:rPr>
            </w:pPr>
            <w:r w:rsidRPr="00B95F2A">
              <w:rPr>
                <w:sz w:val="24"/>
                <w:szCs w:val="24"/>
              </w:rPr>
              <w:t>wychowawca,</w:t>
            </w:r>
          </w:p>
          <w:p w14:paraId="3DD3F7C5" w14:textId="77777777" w:rsidR="0032104A" w:rsidRPr="00B95F2A" w:rsidRDefault="0032104A" w:rsidP="0032104A">
            <w:pPr>
              <w:pStyle w:val="TableParagraph"/>
              <w:spacing w:line="360" w:lineRule="auto"/>
              <w:ind w:left="291" w:right="275"/>
              <w:jc w:val="center"/>
              <w:rPr>
                <w:sz w:val="24"/>
                <w:szCs w:val="24"/>
              </w:rPr>
            </w:pPr>
          </w:p>
        </w:tc>
      </w:tr>
      <w:tr w:rsidR="00B95F2A" w:rsidRPr="00B95F2A" w14:paraId="1703DA87" w14:textId="77777777" w:rsidTr="66612A7C">
        <w:trPr>
          <w:trHeight w:val="132"/>
          <w:jc w:val="center"/>
        </w:trPr>
        <w:tc>
          <w:tcPr>
            <w:tcW w:w="659" w:type="dxa"/>
          </w:tcPr>
          <w:p w14:paraId="16DB6884" w14:textId="57E04CD8" w:rsidR="0032104A" w:rsidRPr="00B95F2A" w:rsidRDefault="001C5C78" w:rsidP="0032104A">
            <w:pPr>
              <w:pStyle w:val="TableParagraph"/>
              <w:spacing w:line="360" w:lineRule="auto"/>
              <w:ind w:left="218"/>
              <w:rPr>
                <w:sz w:val="24"/>
                <w:szCs w:val="24"/>
              </w:rPr>
            </w:pPr>
            <w:r w:rsidRPr="00B95F2A">
              <w:rPr>
                <w:sz w:val="24"/>
                <w:szCs w:val="24"/>
              </w:rPr>
              <w:t>10</w:t>
            </w:r>
          </w:p>
        </w:tc>
        <w:tc>
          <w:tcPr>
            <w:tcW w:w="4495" w:type="dxa"/>
          </w:tcPr>
          <w:p w14:paraId="7A454034" w14:textId="77777777" w:rsidR="0032104A" w:rsidRPr="00B95F2A" w:rsidRDefault="0032104A" w:rsidP="0032104A">
            <w:pPr>
              <w:pStyle w:val="TableParagraph"/>
              <w:spacing w:line="360" w:lineRule="auto"/>
              <w:rPr>
                <w:sz w:val="24"/>
                <w:szCs w:val="24"/>
              </w:rPr>
            </w:pPr>
            <w:r w:rsidRPr="00B95F2A">
              <w:rPr>
                <w:sz w:val="24"/>
                <w:szCs w:val="24"/>
              </w:rPr>
              <w:t>Upomnienie Dyrektora.</w:t>
            </w:r>
          </w:p>
        </w:tc>
        <w:tc>
          <w:tcPr>
            <w:tcW w:w="1189" w:type="dxa"/>
          </w:tcPr>
          <w:p w14:paraId="4DBD0A31" w14:textId="77777777" w:rsidR="0032104A" w:rsidRPr="00B95F2A" w:rsidRDefault="0032104A" w:rsidP="0032104A">
            <w:pPr>
              <w:pStyle w:val="TableParagraph"/>
              <w:spacing w:line="360" w:lineRule="auto"/>
              <w:ind w:left="168" w:right="155"/>
              <w:jc w:val="center"/>
              <w:rPr>
                <w:sz w:val="24"/>
                <w:szCs w:val="24"/>
              </w:rPr>
            </w:pPr>
            <w:r w:rsidRPr="00B95F2A">
              <w:rPr>
                <w:sz w:val="24"/>
                <w:szCs w:val="24"/>
              </w:rPr>
              <w:t>40</w:t>
            </w:r>
          </w:p>
        </w:tc>
        <w:tc>
          <w:tcPr>
            <w:tcW w:w="1718" w:type="dxa"/>
          </w:tcPr>
          <w:p w14:paraId="683CEB04" w14:textId="77777777" w:rsidR="0032104A" w:rsidRPr="00B95F2A" w:rsidRDefault="0032104A" w:rsidP="0032104A">
            <w:pPr>
              <w:pStyle w:val="TableParagraph"/>
              <w:spacing w:line="360" w:lineRule="auto"/>
              <w:ind w:left="216"/>
              <w:rPr>
                <w:sz w:val="24"/>
                <w:szCs w:val="24"/>
              </w:rPr>
            </w:pPr>
            <w:r w:rsidRPr="00B95F2A">
              <w:rPr>
                <w:sz w:val="24"/>
                <w:szCs w:val="24"/>
              </w:rPr>
              <w:t>każdorazowo</w:t>
            </w:r>
          </w:p>
        </w:tc>
        <w:tc>
          <w:tcPr>
            <w:tcW w:w="1994" w:type="dxa"/>
          </w:tcPr>
          <w:p w14:paraId="0410E3E7" w14:textId="77777777" w:rsidR="0032104A" w:rsidRPr="00B95F2A" w:rsidRDefault="0032104A" w:rsidP="0032104A">
            <w:pPr>
              <w:pStyle w:val="TableParagraph"/>
              <w:spacing w:line="360" w:lineRule="auto"/>
              <w:ind w:left="291" w:right="278"/>
              <w:jc w:val="center"/>
              <w:rPr>
                <w:sz w:val="24"/>
                <w:szCs w:val="24"/>
              </w:rPr>
            </w:pPr>
            <w:r w:rsidRPr="00B95F2A">
              <w:rPr>
                <w:sz w:val="24"/>
                <w:szCs w:val="24"/>
              </w:rPr>
              <w:t>wychowawca</w:t>
            </w:r>
          </w:p>
        </w:tc>
      </w:tr>
      <w:tr w:rsidR="00B95F2A" w:rsidRPr="00B95F2A" w14:paraId="4306A03B" w14:textId="77777777" w:rsidTr="66612A7C">
        <w:trPr>
          <w:trHeight w:val="267"/>
          <w:jc w:val="center"/>
        </w:trPr>
        <w:tc>
          <w:tcPr>
            <w:tcW w:w="659" w:type="dxa"/>
          </w:tcPr>
          <w:p w14:paraId="09E33D12" w14:textId="7F7A64EC" w:rsidR="0032104A" w:rsidRPr="00B95F2A" w:rsidRDefault="0032104A" w:rsidP="0032104A">
            <w:pPr>
              <w:pStyle w:val="TableParagraph"/>
              <w:spacing w:line="360" w:lineRule="auto"/>
              <w:ind w:left="218"/>
              <w:rPr>
                <w:sz w:val="24"/>
                <w:szCs w:val="24"/>
              </w:rPr>
            </w:pPr>
            <w:r w:rsidRPr="00B95F2A">
              <w:rPr>
                <w:sz w:val="24"/>
                <w:szCs w:val="24"/>
              </w:rPr>
              <w:t>1</w:t>
            </w:r>
            <w:r w:rsidR="001C5C78" w:rsidRPr="00B95F2A">
              <w:rPr>
                <w:sz w:val="24"/>
                <w:szCs w:val="24"/>
              </w:rPr>
              <w:t>1</w:t>
            </w:r>
          </w:p>
        </w:tc>
        <w:tc>
          <w:tcPr>
            <w:tcW w:w="4495" w:type="dxa"/>
          </w:tcPr>
          <w:p w14:paraId="4331DEA4" w14:textId="5B16797B" w:rsidR="0032104A" w:rsidRPr="00B95F2A" w:rsidRDefault="0032104A" w:rsidP="00B5330C">
            <w:pPr>
              <w:pStyle w:val="TableParagraph"/>
              <w:tabs>
                <w:tab w:val="left" w:pos="1389"/>
                <w:tab w:val="left" w:pos="1698"/>
                <w:tab w:val="left" w:pos="2753"/>
                <w:tab w:val="left" w:pos="3375"/>
                <w:tab w:val="left" w:pos="4392"/>
              </w:tabs>
              <w:spacing w:line="360" w:lineRule="auto"/>
              <w:ind w:right="60"/>
              <w:rPr>
                <w:sz w:val="24"/>
                <w:szCs w:val="24"/>
              </w:rPr>
            </w:pPr>
            <w:r w:rsidRPr="00B95F2A">
              <w:rPr>
                <w:sz w:val="24"/>
                <w:szCs w:val="24"/>
              </w:rPr>
              <w:t>Posiadanie i (lub) stosowanie używek (alkohol, narkotyki itp.). Posiadanie i (lub) używanie niebezpiecznych materiałów</w:t>
            </w:r>
            <w:r w:rsidR="00B5330C" w:rsidRPr="00B95F2A">
              <w:rPr>
                <w:sz w:val="24"/>
                <w:szCs w:val="24"/>
              </w:rPr>
              <w:t xml:space="preserve"> </w:t>
            </w:r>
            <w:r w:rsidRPr="00B95F2A">
              <w:rPr>
                <w:sz w:val="24"/>
                <w:szCs w:val="24"/>
              </w:rPr>
              <w:t>i narzędzi</w:t>
            </w:r>
            <w:r w:rsidR="00B5330C" w:rsidRPr="00B95F2A">
              <w:rPr>
                <w:sz w:val="24"/>
                <w:szCs w:val="24"/>
              </w:rPr>
              <w:t xml:space="preserve"> </w:t>
            </w:r>
            <w:r w:rsidRPr="00B95F2A">
              <w:rPr>
                <w:sz w:val="24"/>
                <w:szCs w:val="24"/>
              </w:rPr>
              <w:t>(np. petardy,</w:t>
            </w:r>
            <w:r w:rsidR="00B5330C" w:rsidRPr="00B95F2A">
              <w:rPr>
                <w:sz w:val="24"/>
                <w:szCs w:val="24"/>
              </w:rPr>
              <w:t xml:space="preserve"> </w:t>
            </w:r>
            <w:r w:rsidRPr="00B95F2A">
              <w:rPr>
                <w:sz w:val="24"/>
                <w:szCs w:val="24"/>
              </w:rPr>
              <w:t>noże,</w:t>
            </w:r>
            <w:r w:rsidR="00B5330C" w:rsidRPr="00B95F2A">
              <w:rPr>
                <w:sz w:val="24"/>
                <w:szCs w:val="24"/>
              </w:rPr>
              <w:t xml:space="preserve"> </w:t>
            </w:r>
            <w:r w:rsidRPr="00B95F2A">
              <w:rPr>
                <w:sz w:val="24"/>
                <w:szCs w:val="24"/>
              </w:rPr>
              <w:t>substancje niebezpieczne itp.).</w:t>
            </w:r>
          </w:p>
        </w:tc>
        <w:tc>
          <w:tcPr>
            <w:tcW w:w="1189" w:type="dxa"/>
          </w:tcPr>
          <w:p w14:paraId="6B372399" w14:textId="77777777" w:rsidR="0032104A" w:rsidRPr="00B95F2A" w:rsidRDefault="0032104A" w:rsidP="0032104A">
            <w:pPr>
              <w:pStyle w:val="TableParagraph"/>
              <w:spacing w:before="124" w:line="360" w:lineRule="auto"/>
              <w:ind w:left="168" w:right="155"/>
              <w:jc w:val="center"/>
              <w:rPr>
                <w:sz w:val="24"/>
                <w:szCs w:val="24"/>
              </w:rPr>
            </w:pPr>
            <w:r w:rsidRPr="00B95F2A">
              <w:rPr>
                <w:sz w:val="24"/>
                <w:szCs w:val="24"/>
              </w:rPr>
              <w:t>50</w:t>
            </w:r>
          </w:p>
        </w:tc>
        <w:tc>
          <w:tcPr>
            <w:tcW w:w="1718" w:type="dxa"/>
          </w:tcPr>
          <w:p w14:paraId="3D5DA59C" w14:textId="77777777" w:rsidR="0032104A" w:rsidRPr="00B95F2A" w:rsidRDefault="0032104A" w:rsidP="0032104A">
            <w:pPr>
              <w:pStyle w:val="TableParagraph"/>
              <w:spacing w:before="124" w:line="360" w:lineRule="auto"/>
              <w:ind w:left="216"/>
              <w:rPr>
                <w:sz w:val="24"/>
                <w:szCs w:val="24"/>
              </w:rPr>
            </w:pPr>
            <w:r w:rsidRPr="00B95F2A">
              <w:rPr>
                <w:sz w:val="24"/>
                <w:szCs w:val="24"/>
              </w:rPr>
              <w:t>każdorazowo</w:t>
            </w:r>
          </w:p>
        </w:tc>
        <w:tc>
          <w:tcPr>
            <w:tcW w:w="1994" w:type="dxa"/>
          </w:tcPr>
          <w:p w14:paraId="4CA7236B" w14:textId="77777777" w:rsidR="0032104A" w:rsidRPr="00B95F2A" w:rsidRDefault="0032104A" w:rsidP="0032104A">
            <w:pPr>
              <w:pStyle w:val="TableParagraph"/>
              <w:spacing w:before="124" w:line="360" w:lineRule="auto"/>
              <w:ind w:left="288" w:right="278"/>
              <w:jc w:val="center"/>
              <w:rPr>
                <w:sz w:val="24"/>
                <w:szCs w:val="24"/>
              </w:rPr>
            </w:pPr>
            <w:r w:rsidRPr="00B95F2A">
              <w:rPr>
                <w:sz w:val="24"/>
                <w:szCs w:val="24"/>
              </w:rPr>
              <w:t>nauczyciel</w:t>
            </w:r>
          </w:p>
        </w:tc>
      </w:tr>
      <w:tr w:rsidR="00B95F2A" w:rsidRPr="00B95F2A" w14:paraId="4BF73875" w14:textId="77777777" w:rsidTr="66612A7C">
        <w:trPr>
          <w:trHeight w:val="267"/>
          <w:jc w:val="center"/>
        </w:trPr>
        <w:tc>
          <w:tcPr>
            <w:tcW w:w="659" w:type="dxa"/>
          </w:tcPr>
          <w:p w14:paraId="703DC189" w14:textId="39C7A723" w:rsidR="0032104A" w:rsidRPr="00B95F2A" w:rsidRDefault="0032104A" w:rsidP="0032104A">
            <w:pPr>
              <w:pStyle w:val="TableParagraph"/>
              <w:spacing w:line="360" w:lineRule="auto"/>
              <w:ind w:left="218"/>
              <w:rPr>
                <w:sz w:val="24"/>
                <w:szCs w:val="24"/>
              </w:rPr>
            </w:pPr>
            <w:r w:rsidRPr="00B95F2A">
              <w:rPr>
                <w:sz w:val="24"/>
                <w:szCs w:val="24"/>
              </w:rPr>
              <w:t>1</w:t>
            </w:r>
            <w:r w:rsidR="001C5C78" w:rsidRPr="00B95F2A">
              <w:rPr>
                <w:sz w:val="24"/>
                <w:szCs w:val="24"/>
              </w:rPr>
              <w:t>2</w:t>
            </w:r>
          </w:p>
        </w:tc>
        <w:tc>
          <w:tcPr>
            <w:tcW w:w="4495" w:type="dxa"/>
          </w:tcPr>
          <w:p w14:paraId="0C369743" w14:textId="6D928B9C" w:rsidR="0032104A" w:rsidRPr="00B95F2A" w:rsidRDefault="700C608A" w:rsidP="0032104A">
            <w:pPr>
              <w:pStyle w:val="TableParagraph"/>
              <w:spacing w:line="360" w:lineRule="auto"/>
              <w:rPr>
                <w:sz w:val="24"/>
                <w:szCs w:val="24"/>
              </w:rPr>
            </w:pPr>
            <w:r w:rsidRPr="00B95F2A">
              <w:rPr>
                <w:sz w:val="24"/>
                <w:szCs w:val="24"/>
              </w:rPr>
              <w:t>Upomnienie dotyczące palenia papierosów, stosowania e-papierosów</w:t>
            </w:r>
          </w:p>
        </w:tc>
        <w:tc>
          <w:tcPr>
            <w:tcW w:w="1189" w:type="dxa"/>
          </w:tcPr>
          <w:p w14:paraId="2555ADCC" w14:textId="77777777" w:rsidR="0032104A" w:rsidRPr="00B95F2A" w:rsidRDefault="0032104A" w:rsidP="0032104A">
            <w:pPr>
              <w:pStyle w:val="TableParagraph"/>
              <w:spacing w:before="124" w:line="360" w:lineRule="auto"/>
              <w:ind w:left="168" w:right="155"/>
              <w:jc w:val="center"/>
              <w:rPr>
                <w:sz w:val="24"/>
                <w:szCs w:val="24"/>
              </w:rPr>
            </w:pPr>
            <w:r w:rsidRPr="00B95F2A">
              <w:rPr>
                <w:sz w:val="24"/>
                <w:szCs w:val="24"/>
              </w:rPr>
              <w:t>5</w:t>
            </w:r>
          </w:p>
        </w:tc>
        <w:tc>
          <w:tcPr>
            <w:tcW w:w="1718" w:type="dxa"/>
          </w:tcPr>
          <w:p w14:paraId="62F93762" w14:textId="77777777" w:rsidR="0032104A" w:rsidRPr="00B95F2A" w:rsidRDefault="0032104A" w:rsidP="0032104A">
            <w:pPr>
              <w:pStyle w:val="TableParagraph"/>
              <w:spacing w:before="124" w:line="360" w:lineRule="auto"/>
              <w:ind w:left="216"/>
              <w:rPr>
                <w:sz w:val="24"/>
                <w:szCs w:val="24"/>
              </w:rPr>
            </w:pPr>
            <w:r w:rsidRPr="00B95F2A">
              <w:rPr>
                <w:sz w:val="24"/>
                <w:szCs w:val="24"/>
              </w:rPr>
              <w:t>każdorazowo</w:t>
            </w:r>
          </w:p>
        </w:tc>
        <w:tc>
          <w:tcPr>
            <w:tcW w:w="1994" w:type="dxa"/>
          </w:tcPr>
          <w:p w14:paraId="0DCEA75C" w14:textId="77777777" w:rsidR="0032104A" w:rsidRPr="00B95F2A" w:rsidRDefault="0032104A" w:rsidP="0032104A">
            <w:pPr>
              <w:pStyle w:val="TableParagraph"/>
              <w:spacing w:before="124" w:line="360" w:lineRule="auto"/>
              <w:ind w:left="288" w:right="278"/>
              <w:jc w:val="center"/>
              <w:rPr>
                <w:sz w:val="24"/>
                <w:szCs w:val="24"/>
              </w:rPr>
            </w:pPr>
            <w:r w:rsidRPr="00B95F2A">
              <w:rPr>
                <w:sz w:val="24"/>
                <w:szCs w:val="24"/>
              </w:rPr>
              <w:t>nauczyciel</w:t>
            </w:r>
          </w:p>
        </w:tc>
      </w:tr>
      <w:tr w:rsidR="0032104A" w:rsidRPr="00B95F2A" w14:paraId="2AC8AFD8" w14:textId="77777777" w:rsidTr="66612A7C">
        <w:trPr>
          <w:trHeight w:val="132"/>
          <w:jc w:val="center"/>
        </w:trPr>
        <w:tc>
          <w:tcPr>
            <w:tcW w:w="659" w:type="dxa"/>
          </w:tcPr>
          <w:p w14:paraId="663DB7A5" w14:textId="7D4F1062" w:rsidR="0032104A" w:rsidRPr="00B95F2A" w:rsidRDefault="0032104A" w:rsidP="0032104A">
            <w:pPr>
              <w:pStyle w:val="TableParagraph"/>
              <w:spacing w:line="360" w:lineRule="auto"/>
              <w:ind w:left="218"/>
              <w:rPr>
                <w:sz w:val="24"/>
                <w:szCs w:val="24"/>
              </w:rPr>
            </w:pPr>
            <w:r w:rsidRPr="00B95F2A">
              <w:rPr>
                <w:sz w:val="24"/>
                <w:szCs w:val="24"/>
              </w:rPr>
              <w:t>1</w:t>
            </w:r>
            <w:r w:rsidR="001C5C78" w:rsidRPr="00B95F2A">
              <w:rPr>
                <w:sz w:val="24"/>
                <w:szCs w:val="24"/>
              </w:rPr>
              <w:t>3</w:t>
            </w:r>
          </w:p>
        </w:tc>
        <w:tc>
          <w:tcPr>
            <w:tcW w:w="4495" w:type="dxa"/>
          </w:tcPr>
          <w:p w14:paraId="68BB184B" w14:textId="77777777" w:rsidR="0032104A" w:rsidRPr="00B95F2A" w:rsidRDefault="0032104A" w:rsidP="0032104A">
            <w:pPr>
              <w:pStyle w:val="TableParagraph"/>
              <w:spacing w:line="360" w:lineRule="auto"/>
              <w:rPr>
                <w:sz w:val="24"/>
                <w:szCs w:val="24"/>
              </w:rPr>
            </w:pPr>
            <w:r w:rsidRPr="00B95F2A">
              <w:rPr>
                <w:sz w:val="24"/>
                <w:szCs w:val="24"/>
              </w:rPr>
              <w:t>Napaść fizyczna na drugą osobę. Udział w bójce, podżeganie do przemocy lub kibicowanie aktom przemocy. Znęcanie się nad kolegami, zastraszanie.</w:t>
            </w:r>
          </w:p>
        </w:tc>
        <w:tc>
          <w:tcPr>
            <w:tcW w:w="1189" w:type="dxa"/>
          </w:tcPr>
          <w:p w14:paraId="6C9FEFE7" w14:textId="77777777" w:rsidR="0032104A" w:rsidRPr="00B95F2A" w:rsidRDefault="0032104A" w:rsidP="0032104A">
            <w:pPr>
              <w:pStyle w:val="TableParagraph"/>
              <w:spacing w:line="360" w:lineRule="auto"/>
              <w:ind w:left="168" w:right="155"/>
              <w:jc w:val="center"/>
              <w:rPr>
                <w:sz w:val="24"/>
                <w:szCs w:val="24"/>
              </w:rPr>
            </w:pPr>
            <w:r w:rsidRPr="00B95F2A">
              <w:rPr>
                <w:sz w:val="24"/>
                <w:szCs w:val="24"/>
              </w:rPr>
              <w:t>50</w:t>
            </w:r>
          </w:p>
        </w:tc>
        <w:tc>
          <w:tcPr>
            <w:tcW w:w="1718" w:type="dxa"/>
          </w:tcPr>
          <w:p w14:paraId="4EC35805" w14:textId="77777777" w:rsidR="0032104A" w:rsidRPr="00B95F2A" w:rsidRDefault="0032104A" w:rsidP="0032104A">
            <w:pPr>
              <w:pStyle w:val="TableParagraph"/>
              <w:spacing w:line="360" w:lineRule="auto"/>
              <w:ind w:left="216"/>
              <w:rPr>
                <w:sz w:val="24"/>
                <w:szCs w:val="24"/>
              </w:rPr>
            </w:pPr>
            <w:r w:rsidRPr="00B95F2A">
              <w:rPr>
                <w:sz w:val="24"/>
                <w:szCs w:val="24"/>
              </w:rPr>
              <w:t>każdorazowo</w:t>
            </w:r>
          </w:p>
        </w:tc>
        <w:tc>
          <w:tcPr>
            <w:tcW w:w="1994" w:type="dxa"/>
          </w:tcPr>
          <w:p w14:paraId="37148F42" w14:textId="77777777" w:rsidR="0032104A" w:rsidRPr="00B95F2A" w:rsidRDefault="0032104A" w:rsidP="0032104A">
            <w:pPr>
              <w:pStyle w:val="TableParagraph"/>
              <w:spacing w:line="360" w:lineRule="auto"/>
              <w:ind w:left="288" w:right="278"/>
              <w:jc w:val="center"/>
              <w:rPr>
                <w:sz w:val="24"/>
                <w:szCs w:val="24"/>
              </w:rPr>
            </w:pPr>
            <w:r w:rsidRPr="00B95F2A">
              <w:rPr>
                <w:sz w:val="24"/>
                <w:szCs w:val="24"/>
              </w:rPr>
              <w:t>nauczyciel</w:t>
            </w:r>
          </w:p>
        </w:tc>
      </w:tr>
    </w:tbl>
    <w:p w14:paraId="5E59ED36" w14:textId="77777777" w:rsidR="0032104A" w:rsidRPr="00B95F2A" w:rsidRDefault="0032104A" w:rsidP="00A862D9">
      <w:pPr>
        <w:spacing w:before="240"/>
        <w:rPr>
          <w:rFonts w:ascii="Times New Roman" w:hAnsi="Times New Roman" w:cs="Times New Roman"/>
          <w:b/>
          <w:bCs/>
          <w:sz w:val="24"/>
          <w:szCs w:val="24"/>
        </w:rPr>
      </w:pPr>
    </w:p>
    <w:p w14:paraId="3AEE28BA" w14:textId="164B955B" w:rsidR="0032104A" w:rsidRPr="00B95F2A" w:rsidRDefault="700C608A" w:rsidP="00A862D9">
      <w:pPr>
        <w:spacing w:before="240"/>
        <w:jc w:val="both"/>
        <w:rPr>
          <w:rFonts w:ascii="Times New Roman" w:hAnsi="Times New Roman" w:cs="Times New Roman"/>
          <w:sz w:val="24"/>
          <w:szCs w:val="24"/>
        </w:rPr>
      </w:pPr>
      <w:r w:rsidRPr="00B95F2A">
        <w:rPr>
          <w:rFonts w:ascii="Times New Roman" w:hAnsi="Times New Roman" w:cs="Times New Roman"/>
          <w:sz w:val="24"/>
          <w:szCs w:val="24"/>
        </w:rPr>
        <w:t>§</w:t>
      </w:r>
      <w:r w:rsidR="52C58A8F" w:rsidRPr="00B95F2A">
        <w:rPr>
          <w:rFonts w:ascii="Times New Roman" w:hAnsi="Times New Roman" w:cs="Times New Roman"/>
          <w:sz w:val="24"/>
          <w:szCs w:val="24"/>
        </w:rPr>
        <w:t xml:space="preserve"> </w:t>
      </w:r>
      <w:r w:rsidR="565D1421" w:rsidRPr="00B95F2A">
        <w:rPr>
          <w:rFonts w:ascii="Times New Roman" w:hAnsi="Times New Roman" w:cs="Times New Roman"/>
          <w:sz w:val="24"/>
          <w:szCs w:val="24"/>
        </w:rPr>
        <w:t>48</w:t>
      </w:r>
      <w:r w:rsidR="1CF14FFE" w:rsidRPr="00B95F2A">
        <w:rPr>
          <w:rFonts w:ascii="Times New Roman" w:hAnsi="Times New Roman" w:cs="Times New Roman"/>
          <w:sz w:val="24"/>
          <w:szCs w:val="24"/>
        </w:rPr>
        <w:t>.</w:t>
      </w:r>
      <w:r w:rsidR="5C9A088E" w:rsidRPr="00B95F2A">
        <w:rPr>
          <w:rFonts w:ascii="Times New Roman" w:hAnsi="Times New Roman" w:cs="Times New Roman"/>
          <w:sz w:val="24"/>
          <w:szCs w:val="24"/>
        </w:rPr>
        <w:t xml:space="preserve"> </w:t>
      </w:r>
      <w:r w:rsidRPr="00B95F2A">
        <w:rPr>
          <w:rFonts w:ascii="Times New Roman" w:hAnsi="Times New Roman" w:cs="Times New Roman"/>
          <w:sz w:val="24"/>
          <w:szCs w:val="24"/>
        </w:rPr>
        <w:t>Ocena zachowania ucznia podczas nauki zdalnej</w:t>
      </w:r>
      <w:r w:rsidR="7B9486BB" w:rsidRPr="00B95F2A">
        <w:rPr>
          <w:rFonts w:ascii="Times New Roman" w:hAnsi="Times New Roman" w:cs="Times New Roman"/>
          <w:sz w:val="24"/>
          <w:szCs w:val="24"/>
        </w:rPr>
        <w:t>.</w:t>
      </w:r>
    </w:p>
    <w:p w14:paraId="5D9D47ED" w14:textId="77777777" w:rsidR="0032104A" w:rsidRPr="00B95F2A" w:rsidRDefault="0032104A">
      <w:pPr>
        <w:pStyle w:val="Akapitzlist"/>
        <w:numPr>
          <w:ilvl w:val="0"/>
          <w:numId w:val="53"/>
        </w:numPr>
        <w:spacing w:before="240" w:line="276" w:lineRule="auto"/>
        <w:ind w:left="714" w:hanging="357"/>
        <w:jc w:val="both"/>
        <w:rPr>
          <w:sz w:val="24"/>
          <w:szCs w:val="24"/>
        </w:rPr>
      </w:pPr>
      <w:r w:rsidRPr="00B95F2A">
        <w:rPr>
          <w:sz w:val="24"/>
          <w:szCs w:val="24"/>
        </w:rPr>
        <w:lastRenderedPageBreak/>
        <w:t>Aktywność (obecność) ucznia podczas nauki zdalnej ma wpływ na</w:t>
      </w:r>
      <w:r w:rsidR="00400BAE" w:rsidRPr="00B95F2A">
        <w:rPr>
          <w:sz w:val="24"/>
          <w:szCs w:val="24"/>
        </w:rPr>
        <w:t xml:space="preserve"> jego roczną oceną   zachowania;</w:t>
      </w:r>
      <w:r w:rsidRPr="00B95F2A">
        <w:rPr>
          <w:sz w:val="24"/>
          <w:szCs w:val="24"/>
        </w:rPr>
        <w:t xml:space="preserve"> </w:t>
      </w:r>
    </w:p>
    <w:p w14:paraId="75DD3F90" w14:textId="77777777" w:rsidR="0032104A" w:rsidRPr="00B95F2A" w:rsidRDefault="0032104A">
      <w:pPr>
        <w:pStyle w:val="Akapitzlist"/>
        <w:numPr>
          <w:ilvl w:val="0"/>
          <w:numId w:val="53"/>
        </w:numPr>
        <w:spacing w:before="240" w:line="276" w:lineRule="auto"/>
        <w:ind w:left="714" w:hanging="357"/>
        <w:jc w:val="both"/>
        <w:rPr>
          <w:sz w:val="24"/>
          <w:szCs w:val="24"/>
        </w:rPr>
      </w:pPr>
      <w:r w:rsidRPr="00B95F2A">
        <w:rPr>
          <w:sz w:val="24"/>
          <w:szCs w:val="24"/>
        </w:rPr>
        <w:t>Nauczyciel sprawdza obecność uczni</w:t>
      </w:r>
      <w:r w:rsidR="00400BAE" w:rsidRPr="00B95F2A">
        <w:rPr>
          <w:sz w:val="24"/>
          <w:szCs w:val="24"/>
        </w:rPr>
        <w:t>a podczas nauki zdalnej poprzez;</w:t>
      </w:r>
      <w:r w:rsidRPr="00B95F2A">
        <w:rPr>
          <w:sz w:val="24"/>
          <w:szCs w:val="24"/>
        </w:rPr>
        <w:t xml:space="preserve"> </w:t>
      </w:r>
    </w:p>
    <w:p w14:paraId="43DC69CE" w14:textId="5CED4F04" w:rsidR="0032104A" w:rsidRPr="00B95F2A" w:rsidRDefault="700C608A">
      <w:pPr>
        <w:pStyle w:val="Akapitzlist"/>
        <w:numPr>
          <w:ilvl w:val="0"/>
          <w:numId w:val="129"/>
        </w:numPr>
        <w:spacing w:before="240" w:line="276" w:lineRule="auto"/>
        <w:ind w:left="1208" w:hanging="357"/>
        <w:jc w:val="both"/>
        <w:rPr>
          <w:sz w:val="24"/>
          <w:szCs w:val="24"/>
        </w:rPr>
      </w:pPr>
      <w:r w:rsidRPr="00B95F2A">
        <w:rPr>
          <w:sz w:val="24"/>
          <w:szCs w:val="24"/>
        </w:rPr>
        <w:t xml:space="preserve">systematyczny udział w </w:t>
      </w:r>
      <w:proofErr w:type="spellStart"/>
      <w:r w:rsidRPr="00B95F2A">
        <w:rPr>
          <w:sz w:val="24"/>
          <w:szCs w:val="24"/>
        </w:rPr>
        <w:t>wideospotkaniach</w:t>
      </w:r>
      <w:proofErr w:type="spellEnd"/>
      <w:r w:rsidRPr="00B95F2A">
        <w:rPr>
          <w:sz w:val="24"/>
          <w:szCs w:val="24"/>
        </w:rPr>
        <w:t xml:space="preserve"> z nauczycielem i wychowawcą; </w:t>
      </w:r>
    </w:p>
    <w:p w14:paraId="79D3CC4A" w14:textId="77777777" w:rsidR="0032104A" w:rsidRPr="00B95F2A" w:rsidRDefault="0032104A">
      <w:pPr>
        <w:pStyle w:val="Akapitzlist"/>
        <w:numPr>
          <w:ilvl w:val="0"/>
          <w:numId w:val="129"/>
        </w:numPr>
        <w:spacing w:before="240" w:line="276" w:lineRule="auto"/>
        <w:ind w:left="1208" w:hanging="357"/>
        <w:jc w:val="both"/>
        <w:rPr>
          <w:sz w:val="24"/>
          <w:szCs w:val="24"/>
        </w:rPr>
      </w:pPr>
      <w:r w:rsidRPr="00B95F2A">
        <w:rPr>
          <w:sz w:val="24"/>
          <w:szCs w:val="24"/>
        </w:rPr>
        <w:t xml:space="preserve">częstotliwość wysyłania zadań/ kart pracy na podany email przez nauczyciela; </w:t>
      </w:r>
    </w:p>
    <w:p w14:paraId="4D512586" w14:textId="77777777" w:rsidR="0032104A" w:rsidRPr="00B95F2A" w:rsidRDefault="0032104A">
      <w:pPr>
        <w:pStyle w:val="Akapitzlist"/>
        <w:numPr>
          <w:ilvl w:val="0"/>
          <w:numId w:val="129"/>
        </w:numPr>
        <w:spacing w:before="240" w:line="276" w:lineRule="auto"/>
        <w:ind w:left="1208" w:hanging="357"/>
        <w:jc w:val="both"/>
        <w:rPr>
          <w:sz w:val="24"/>
          <w:szCs w:val="24"/>
        </w:rPr>
      </w:pPr>
      <w:r w:rsidRPr="00B95F2A">
        <w:rPr>
          <w:sz w:val="24"/>
          <w:szCs w:val="24"/>
        </w:rPr>
        <w:t xml:space="preserve">częstotliwość wysyłania wiadomości przez </w:t>
      </w:r>
      <w:proofErr w:type="spellStart"/>
      <w:r w:rsidRPr="00B95F2A">
        <w:rPr>
          <w:sz w:val="24"/>
          <w:szCs w:val="24"/>
        </w:rPr>
        <w:t>Teams</w:t>
      </w:r>
      <w:proofErr w:type="spellEnd"/>
      <w:r w:rsidRPr="00B95F2A">
        <w:rPr>
          <w:sz w:val="24"/>
          <w:szCs w:val="24"/>
        </w:rPr>
        <w:t xml:space="preserve"> lub inne platformy i komunikatory wskazane przez nauczyciela; </w:t>
      </w:r>
    </w:p>
    <w:p w14:paraId="3D195C39" w14:textId="77777777" w:rsidR="0032104A" w:rsidRPr="00B95F2A" w:rsidRDefault="0032104A">
      <w:pPr>
        <w:pStyle w:val="Akapitzlist"/>
        <w:numPr>
          <w:ilvl w:val="0"/>
          <w:numId w:val="129"/>
        </w:numPr>
        <w:spacing w:before="240" w:line="276" w:lineRule="auto"/>
        <w:ind w:left="1208" w:hanging="357"/>
        <w:jc w:val="both"/>
        <w:rPr>
          <w:sz w:val="24"/>
          <w:szCs w:val="24"/>
        </w:rPr>
      </w:pPr>
      <w:r w:rsidRPr="00B95F2A">
        <w:rPr>
          <w:sz w:val="24"/>
          <w:szCs w:val="24"/>
        </w:rPr>
        <w:t xml:space="preserve">udział w platformach edukacyjnych wskazanych przez nauczyciela. </w:t>
      </w:r>
    </w:p>
    <w:p w14:paraId="10F3C8AF" w14:textId="77777777" w:rsidR="0032104A" w:rsidRPr="00B95F2A" w:rsidRDefault="0032104A">
      <w:pPr>
        <w:pStyle w:val="Akapitzlist"/>
        <w:numPr>
          <w:ilvl w:val="0"/>
          <w:numId w:val="129"/>
        </w:numPr>
        <w:spacing w:before="240" w:line="276" w:lineRule="auto"/>
        <w:ind w:left="1208" w:hanging="357"/>
        <w:jc w:val="both"/>
        <w:rPr>
          <w:sz w:val="24"/>
          <w:szCs w:val="24"/>
        </w:rPr>
      </w:pPr>
      <w:r w:rsidRPr="00B95F2A">
        <w:rPr>
          <w:sz w:val="24"/>
          <w:szCs w:val="24"/>
        </w:rPr>
        <w:t xml:space="preserve">Jeśli uczeń nie może brać udziału w żadnej z ww. form pracy m.in. z powodu braku dostępu do komputera lub Internetu to wychowawca indywidualnie ustala z uczniem/Rodzicem sposób odnotowywania jego obecności na zajęciach (np. poprzez systematyczne przynoszenie i odbieranie prac do/ze szkoły, poprzez kontakt telefoniczny z Rodzicami ucznia itp.). </w:t>
      </w:r>
    </w:p>
    <w:p w14:paraId="73668A1C" w14:textId="77777777" w:rsidR="0032104A" w:rsidRPr="00B95F2A" w:rsidRDefault="0032104A">
      <w:pPr>
        <w:pStyle w:val="Akapitzlist"/>
        <w:numPr>
          <w:ilvl w:val="0"/>
          <w:numId w:val="129"/>
        </w:numPr>
        <w:spacing w:before="240" w:line="276" w:lineRule="auto"/>
        <w:ind w:left="1208" w:hanging="357"/>
        <w:jc w:val="both"/>
        <w:rPr>
          <w:sz w:val="24"/>
          <w:szCs w:val="24"/>
        </w:rPr>
      </w:pPr>
      <w:r w:rsidRPr="00B95F2A">
        <w:rPr>
          <w:sz w:val="24"/>
          <w:szCs w:val="24"/>
        </w:rPr>
        <w:t xml:space="preserve">W każdy piątek nauczyciel przedmiotu wysyła do wychowawcy klasy raport o aktywności uczniów podczas nauki zdalnej </w:t>
      </w:r>
    </w:p>
    <w:p w14:paraId="3FCD3847" w14:textId="77777777" w:rsidR="0032104A" w:rsidRPr="00B95F2A" w:rsidRDefault="0032104A">
      <w:pPr>
        <w:pStyle w:val="Akapitzlist"/>
        <w:numPr>
          <w:ilvl w:val="0"/>
          <w:numId w:val="129"/>
        </w:numPr>
        <w:spacing w:before="240" w:line="276" w:lineRule="auto"/>
        <w:ind w:left="1208" w:hanging="357"/>
        <w:jc w:val="both"/>
        <w:rPr>
          <w:sz w:val="24"/>
          <w:szCs w:val="24"/>
        </w:rPr>
      </w:pPr>
      <w:r w:rsidRPr="00B95F2A">
        <w:rPr>
          <w:sz w:val="24"/>
          <w:szCs w:val="24"/>
        </w:rPr>
        <w:t xml:space="preserve">Wychowawca po każdym tygodniu nauki zdalnej przesyła do dyrektora szkoły raport zbiorczy o aktywności uczniów </w:t>
      </w:r>
    </w:p>
    <w:p w14:paraId="08644AE7" w14:textId="367BE3DA" w:rsidR="00A862D9" w:rsidRPr="00B95F2A" w:rsidRDefault="0032104A">
      <w:pPr>
        <w:pStyle w:val="Akapitzlist"/>
        <w:numPr>
          <w:ilvl w:val="0"/>
          <w:numId w:val="129"/>
        </w:numPr>
        <w:spacing w:before="240" w:line="276" w:lineRule="auto"/>
        <w:ind w:left="1208" w:hanging="357"/>
        <w:jc w:val="both"/>
        <w:rPr>
          <w:sz w:val="24"/>
          <w:szCs w:val="24"/>
        </w:rPr>
      </w:pPr>
      <w:r w:rsidRPr="00B95F2A">
        <w:rPr>
          <w:sz w:val="24"/>
          <w:szCs w:val="24"/>
        </w:rPr>
        <w:t>Wychowawca klasy przy wystawianiu rocznej oceny z zachowania bierze pod uwagę przesłane raporty od nauczycieli.</w:t>
      </w:r>
    </w:p>
    <w:p w14:paraId="35716570" w14:textId="2DEF3A5F" w:rsidR="0032104A" w:rsidRPr="00B95F2A" w:rsidRDefault="0032104A" w:rsidP="00A862D9">
      <w:pPr>
        <w:spacing w:before="240"/>
        <w:jc w:val="both"/>
        <w:rPr>
          <w:rFonts w:ascii="Times New Roman" w:hAnsi="Times New Roman" w:cs="Times New Roman"/>
          <w:sz w:val="24"/>
          <w:szCs w:val="24"/>
        </w:rPr>
      </w:pPr>
      <w:r w:rsidRPr="00B95F2A">
        <w:rPr>
          <w:rFonts w:ascii="Times New Roman" w:hAnsi="Times New Roman" w:cs="Times New Roman"/>
          <w:sz w:val="24"/>
          <w:szCs w:val="24"/>
        </w:rPr>
        <w:t>§</w:t>
      </w:r>
      <w:r w:rsidR="00070684" w:rsidRPr="00B95F2A">
        <w:rPr>
          <w:rFonts w:ascii="Times New Roman" w:hAnsi="Times New Roman" w:cs="Times New Roman"/>
          <w:sz w:val="24"/>
          <w:szCs w:val="24"/>
        </w:rPr>
        <w:t xml:space="preserve"> </w:t>
      </w:r>
      <w:bookmarkStart w:id="14" w:name="_Toc25593608"/>
      <w:r w:rsidR="0017032D" w:rsidRPr="00B95F2A">
        <w:rPr>
          <w:rFonts w:ascii="Times New Roman" w:hAnsi="Times New Roman" w:cs="Times New Roman"/>
          <w:sz w:val="24"/>
          <w:szCs w:val="24"/>
        </w:rPr>
        <w:t>49</w:t>
      </w:r>
      <w:r w:rsidR="00EE4467" w:rsidRPr="00B95F2A">
        <w:rPr>
          <w:rFonts w:ascii="Times New Roman" w:hAnsi="Times New Roman" w:cs="Times New Roman"/>
          <w:sz w:val="24"/>
          <w:szCs w:val="24"/>
        </w:rPr>
        <w:t>.</w:t>
      </w:r>
      <w:r w:rsidR="0017032D" w:rsidRPr="00B95F2A">
        <w:rPr>
          <w:rFonts w:ascii="Times New Roman" w:hAnsi="Times New Roman" w:cs="Times New Roman"/>
          <w:sz w:val="24"/>
          <w:szCs w:val="24"/>
        </w:rPr>
        <w:t xml:space="preserve"> </w:t>
      </w:r>
      <w:r w:rsidRPr="00B95F2A">
        <w:rPr>
          <w:rFonts w:ascii="Times New Roman" w:hAnsi="Times New Roman" w:cs="Times New Roman"/>
          <w:bCs/>
          <w:sz w:val="24"/>
          <w:szCs w:val="24"/>
        </w:rPr>
        <w:t>Egzamin klasyfikacyjny</w:t>
      </w:r>
      <w:bookmarkEnd w:id="14"/>
    </w:p>
    <w:p w14:paraId="5A4D55B3" w14:textId="77777777" w:rsidR="0032104A" w:rsidRPr="00B95F2A" w:rsidRDefault="0032104A">
      <w:pPr>
        <w:pStyle w:val="Akapitzlist"/>
        <w:numPr>
          <w:ilvl w:val="0"/>
          <w:numId w:val="54"/>
        </w:numPr>
        <w:spacing w:before="240" w:after="240" w:line="276" w:lineRule="auto"/>
        <w:ind w:left="357" w:hanging="357"/>
        <w:jc w:val="both"/>
        <w:rPr>
          <w:sz w:val="24"/>
          <w:szCs w:val="24"/>
        </w:rPr>
      </w:pPr>
      <w:r w:rsidRPr="00B95F2A">
        <w:rPr>
          <w:sz w:val="24"/>
          <w:szCs w:val="24"/>
        </w:rPr>
        <w:t xml:space="preserve">Uczeń może nie być </w:t>
      </w:r>
      <w:r w:rsidRPr="00B95F2A">
        <w:rPr>
          <w:spacing w:val="2"/>
          <w:sz w:val="24"/>
          <w:szCs w:val="24"/>
        </w:rPr>
        <w:t xml:space="preserve">klasyfikowany </w:t>
      </w:r>
      <w:r w:rsidRPr="00B95F2A">
        <w:rPr>
          <w:sz w:val="24"/>
          <w:szCs w:val="24"/>
        </w:rPr>
        <w:t xml:space="preserve">z </w:t>
      </w:r>
      <w:r w:rsidRPr="00B95F2A">
        <w:rPr>
          <w:spacing w:val="2"/>
          <w:sz w:val="24"/>
          <w:szCs w:val="24"/>
        </w:rPr>
        <w:t xml:space="preserve">jednego, </w:t>
      </w:r>
      <w:r w:rsidRPr="00B95F2A">
        <w:rPr>
          <w:sz w:val="24"/>
          <w:szCs w:val="24"/>
        </w:rPr>
        <w:t xml:space="preserve">kilku </w:t>
      </w:r>
      <w:r w:rsidRPr="00B95F2A">
        <w:rPr>
          <w:spacing w:val="2"/>
          <w:sz w:val="24"/>
          <w:szCs w:val="24"/>
        </w:rPr>
        <w:t xml:space="preserve">lub wszystkich </w:t>
      </w:r>
      <w:r w:rsidRPr="00B95F2A">
        <w:rPr>
          <w:sz w:val="24"/>
          <w:szCs w:val="24"/>
        </w:rPr>
        <w:t xml:space="preserve">zajęć </w:t>
      </w:r>
      <w:r w:rsidRPr="00B95F2A">
        <w:rPr>
          <w:spacing w:val="2"/>
          <w:sz w:val="24"/>
          <w:szCs w:val="24"/>
        </w:rPr>
        <w:t xml:space="preserve">edukacyjnych, </w:t>
      </w:r>
      <w:r w:rsidRPr="00B95F2A">
        <w:rPr>
          <w:sz w:val="24"/>
          <w:szCs w:val="24"/>
        </w:rPr>
        <w:t xml:space="preserve">jeżeli </w:t>
      </w:r>
      <w:r w:rsidRPr="00B95F2A">
        <w:rPr>
          <w:spacing w:val="5"/>
          <w:sz w:val="24"/>
          <w:szCs w:val="24"/>
        </w:rPr>
        <w:t xml:space="preserve">brak jest podstaw </w:t>
      </w:r>
      <w:r w:rsidRPr="00B95F2A">
        <w:rPr>
          <w:spacing w:val="3"/>
          <w:sz w:val="24"/>
          <w:szCs w:val="24"/>
        </w:rPr>
        <w:t xml:space="preserve">do </w:t>
      </w:r>
      <w:r w:rsidRPr="00B95F2A">
        <w:rPr>
          <w:spacing w:val="6"/>
          <w:sz w:val="24"/>
          <w:szCs w:val="24"/>
        </w:rPr>
        <w:t xml:space="preserve">ustalenia śródrocznej </w:t>
      </w:r>
      <w:r w:rsidRPr="00B95F2A">
        <w:rPr>
          <w:spacing w:val="5"/>
          <w:sz w:val="24"/>
          <w:szCs w:val="24"/>
        </w:rPr>
        <w:t xml:space="preserve">lub </w:t>
      </w:r>
      <w:r w:rsidRPr="00B95F2A">
        <w:rPr>
          <w:spacing w:val="6"/>
          <w:sz w:val="24"/>
          <w:szCs w:val="24"/>
        </w:rPr>
        <w:t xml:space="preserve">rocznej (semestralnej) oceny klasyfikacyjnej </w:t>
      </w:r>
      <w:r w:rsidRPr="00B95F2A">
        <w:rPr>
          <w:sz w:val="24"/>
          <w:szCs w:val="24"/>
        </w:rPr>
        <w:t xml:space="preserve">z </w:t>
      </w:r>
      <w:r w:rsidRPr="00B95F2A">
        <w:rPr>
          <w:spacing w:val="7"/>
          <w:sz w:val="24"/>
          <w:szCs w:val="24"/>
        </w:rPr>
        <w:t xml:space="preserve">powodu </w:t>
      </w:r>
      <w:r w:rsidRPr="00B95F2A">
        <w:rPr>
          <w:spacing w:val="8"/>
          <w:sz w:val="24"/>
          <w:szCs w:val="24"/>
        </w:rPr>
        <w:t xml:space="preserve">nieobecności </w:t>
      </w:r>
      <w:r w:rsidRPr="00B95F2A">
        <w:rPr>
          <w:spacing w:val="7"/>
          <w:sz w:val="24"/>
          <w:szCs w:val="24"/>
        </w:rPr>
        <w:t xml:space="preserve">ucznia </w:t>
      </w:r>
      <w:r w:rsidRPr="00B95F2A">
        <w:rPr>
          <w:spacing w:val="9"/>
          <w:sz w:val="24"/>
          <w:szCs w:val="24"/>
        </w:rPr>
        <w:t xml:space="preserve">na </w:t>
      </w:r>
      <w:r w:rsidRPr="00B95F2A">
        <w:rPr>
          <w:sz w:val="24"/>
          <w:szCs w:val="24"/>
        </w:rPr>
        <w:t>zajęciach edukacyjnych przekraczającej połowę czasu przeznaczonego na te zajęcia w szkolnym planie nauczania.</w:t>
      </w:r>
    </w:p>
    <w:p w14:paraId="63DD8FF6" w14:textId="77777777" w:rsidR="0032104A" w:rsidRPr="00B95F2A" w:rsidRDefault="0032104A">
      <w:pPr>
        <w:pStyle w:val="Akapitzlist"/>
        <w:numPr>
          <w:ilvl w:val="0"/>
          <w:numId w:val="54"/>
        </w:numPr>
        <w:spacing w:after="240" w:line="276" w:lineRule="auto"/>
        <w:ind w:left="357" w:hanging="357"/>
        <w:jc w:val="both"/>
        <w:rPr>
          <w:sz w:val="24"/>
          <w:szCs w:val="24"/>
        </w:rPr>
      </w:pPr>
      <w:r w:rsidRPr="00B95F2A">
        <w:rPr>
          <w:spacing w:val="3"/>
          <w:sz w:val="24"/>
          <w:szCs w:val="24"/>
        </w:rPr>
        <w:t xml:space="preserve">Uczeń </w:t>
      </w:r>
      <w:r w:rsidRPr="00B95F2A">
        <w:rPr>
          <w:spacing w:val="2"/>
          <w:sz w:val="24"/>
          <w:szCs w:val="24"/>
        </w:rPr>
        <w:t xml:space="preserve">nie </w:t>
      </w:r>
      <w:r w:rsidRPr="00B95F2A">
        <w:rPr>
          <w:spacing w:val="4"/>
          <w:sz w:val="24"/>
          <w:szCs w:val="24"/>
        </w:rPr>
        <w:t xml:space="preserve">klasyfikowany </w:t>
      </w:r>
      <w:r w:rsidRPr="00B95F2A">
        <w:rPr>
          <w:sz w:val="24"/>
          <w:szCs w:val="24"/>
        </w:rPr>
        <w:t xml:space="preserve">z </w:t>
      </w:r>
      <w:r w:rsidRPr="00B95F2A">
        <w:rPr>
          <w:spacing w:val="4"/>
          <w:sz w:val="24"/>
          <w:szCs w:val="24"/>
        </w:rPr>
        <w:t xml:space="preserve">powodu usprawiedliwionej nieobecności </w:t>
      </w:r>
      <w:r w:rsidRPr="00B95F2A">
        <w:rPr>
          <w:spacing w:val="2"/>
          <w:sz w:val="24"/>
          <w:szCs w:val="24"/>
        </w:rPr>
        <w:t xml:space="preserve">może </w:t>
      </w:r>
      <w:r w:rsidRPr="00B95F2A">
        <w:rPr>
          <w:spacing w:val="3"/>
          <w:sz w:val="24"/>
          <w:szCs w:val="24"/>
        </w:rPr>
        <w:t xml:space="preserve">zdawać egzamin </w:t>
      </w:r>
      <w:r w:rsidRPr="00B95F2A">
        <w:rPr>
          <w:sz w:val="24"/>
          <w:szCs w:val="24"/>
        </w:rPr>
        <w:t>klasyfikacyjny.</w:t>
      </w:r>
    </w:p>
    <w:p w14:paraId="45E8CBB3" w14:textId="77777777" w:rsidR="0032104A" w:rsidRPr="00B95F2A" w:rsidRDefault="0032104A">
      <w:pPr>
        <w:pStyle w:val="Akapitzlist"/>
        <w:numPr>
          <w:ilvl w:val="0"/>
          <w:numId w:val="54"/>
        </w:numPr>
        <w:spacing w:after="240" w:line="276" w:lineRule="auto"/>
        <w:ind w:left="357" w:hanging="357"/>
        <w:jc w:val="both"/>
        <w:rPr>
          <w:sz w:val="24"/>
          <w:szCs w:val="24"/>
        </w:rPr>
      </w:pPr>
      <w:r w:rsidRPr="00B95F2A">
        <w:rPr>
          <w:sz w:val="24"/>
          <w:szCs w:val="24"/>
        </w:rPr>
        <w:t xml:space="preserve">Na </w:t>
      </w:r>
      <w:r w:rsidRPr="00B95F2A">
        <w:rPr>
          <w:spacing w:val="3"/>
          <w:sz w:val="24"/>
          <w:szCs w:val="24"/>
        </w:rPr>
        <w:t xml:space="preserve">wniosek ucznia nie </w:t>
      </w:r>
      <w:r w:rsidRPr="00B95F2A">
        <w:rPr>
          <w:spacing w:val="4"/>
          <w:sz w:val="24"/>
          <w:szCs w:val="24"/>
        </w:rPr>
        <w:t xml:space="preserve">klasyfikowanego </w:t>
      </w:r>
      <w:r w:rsidRPr="00B95F2A">
        <w:rPr>
          <w:sz w:val="24"/>
          <w:szCs w:val="24"/>
        </w:rPr>
        <w:t xml:space="preserve">z </w:t>
      </w:r>
      <w:r w:rsidRPr="00B95F2A">
        <w:rPr>
          <w:spacing w:val="3"/>
          <w:sz w:val="24"/>
          <w:szCs w:val="24"/>
        </w:rPr>
        <w:t xml:space="preserve">powodu </w:t>
      </w:r>
      <w:r w:rsidRPr="00B95F2A">
        <w:rPr>
          <w:spacing w:val="4"/>
          <w:sz w:val="24"/>
          <w:szCs w:val="24"/>
        </w:rPr>
        <w:t xml:space="preserve">nieusprawiedliwionej nieobecności </w:t>
      </w:r>
      <w:r w:rsidRPr="00B95F2A">
        <w:rPr>
          <w:spacing w:val="2"/>
          <w:sz w:val="24"/>
          <w:szCs w:val="24"/>
        </w:rPr>
        <w:t xml:space="preserve">lub </w:t>
      </w:r>
      <w:r w:rsidRPr="00B95F2A">
        <w:rPr>
          <w:sz w:val="24"/>
          <w:szCs w:val="24"/>
        </w:rPr>
        <w:t xml:space="preserve">na wniosek jego rodziców (prawnych opiekunów) rada pedagogiczna może wyrazić zgodę na </w:t>
      </w:r>
      <w:r w:rsidRPr="00B95F2A">
        <w:rPr>
          <w:spacing w:val="2"/>
          <w:sz w:val="24"/>
          <w:szCs w:val="24"/>
        </w:rPr>
        <w:t>egzamin klasyfikacyjny.</w:t>
      </w:r>
    </w:p>
    <w:p w14:paraId="0EDB6B1F" w14:textId="77777777" w:rsidR="0032104A" w:rsidRPr="00B95F2A" w:rsidRDefault="0032104A">
      <w:pPr>
        <w:pStyle w:val="Akapitzlist"/>
        <w:numPr>
          <w:ilvl w:val="0"/>
          <w:numId w:val="54"/>
        </w:numPr>
        <w:spacing w:after="240" w:line="276" w:lineRule="auto"/>
        <w:ind w:left="357" w:hanging="357"/>
        <w:jc w:val="both"/>
        <w:rPr>
          <w:sz w:val="24"/>
          <w:szCs w:val="24"/>
        </w:rPr>
      </w:pPr>
      <w:r w:rsidRPr="00B95F2A">
        <w:rPr>
          <w:spacing w:val="4"/>
          <w:sz w:val="24"/>
          <w:szCs w:val="24"/>
        </w:rPr>
        <w:t>Egzaminy</w:t>
      </w:r>
      <w:r w:rsidRPr="00B95F2A">
        <w:rPr>
          <w:spacing w:val="4"/>
          <w:sz w:val="24"/>
          <w:szCs w:val="24"/>
        </w:rPr>
        <w:tab/>
        <w:t>klasyfikacyjne</w:t>
      </w:r>
      <w:r w:rsidRPr="00B95F2A">
        <w:rPr>
          <w:spacing w:val="4"/>
          <w:sz w:val="24"/>
          <w:szCs w:val="24"/>
        </w:rPr>
        <w:tab/>
        <w:t>przeprowadza</w:t>
      </w:r>
      <w:r w:rsidRPr="00B95F2A">
        <w:rPr>
          <w:spacing w:val="4"/>
          <w:sz w:val="24"/>
          <w:szCs w:val="24"/>
        </w:rPr>
        <w:tab/>
      </w:r>
      <w:r w:rsidRPr="00B95F2A">
        <w:rPr>
          <w:spacing w:val="2"/>
          <w:sz w:val="24"/>
          <w:szCs w:val="24"/>
        </w:rPr>
        <w:t xml:space="preserve">się </w:t>
      </w:r>
      <w:r w:rsidRPr="00B95F2A">
        <w:rPr>
          <w:sz w:val="24"/>
          <w:szCs w:val="24"/>
        </w:rPr>
        <w:t xml:space="preserve">w </w:t>
      </w:r>
      <w:r w:rsidRPr="00B95F2A">
        <w:rPr>
          <w:spacing w:val="4"/>
          <w:sz w:val="24"/>
          <w:szCs w:val="24"/>
        </w:rPr>
        <w:t xml:space="preserve">formie pisemnej </w:t>
      </w:r>
      <w:r w:rsidRPr="00B95F2A">
        <w:rPr>
          <w:sz w:val="24"/>
          <w:szCs w:val="24"/>
        </w:rPr>
        <w:t xml:space="preserve">i </w:t>
      </w:r>
      <w:r w:rsidRPr="00B95F2A">
        <w:rPr>
          <w:spacing w:val="3"/>
          <w:sz w:val="24"/>
          <w:szCs w:val="24"/>
        </w:rPr>
        <w:t>ustnej. Przeprowadza go komisja powołana przez dyrektora szkoły.</w:t>
      </w:r>
    </w:p>
    <w:p w14:paraId="12A9369E" w14:textId="77777777" w:rsidR="0032104A" w:rsidRPr="00B95F2A" w:rsidRDefault="0032104A">
      <w:pPr>
        <w:pStyle w:val="Akapitzlist"/>
        <w:numPr>
          <w:ilvl w:val="0"/>
          <w:numId w:val="54"/>
        </w:numPr>
        <w:spacing w:after="240" w:line="276" w:lineRule="auto"/>
        <w:ind w:left="357" w:hanging="357"/>
        <w:jc w:val="both"/>
        <w:rPr>
          <w:sz w:val="24"/>
          <w:szCs w:val="24"/>
        </w:rPr>
      </w:pPr>
      <w:r w:rsidRPr="00B95F2A">
        <w:rPr>
          <w:spacing w:val="7"/>
          <w:sz w:val="24"/>
          <w:szCs w:val="24"/>
        </w:rPr>
        <w:t xml:space="preserve">Egzamin </w:t>
      </w:r>
      <w:r w:rsidRPr="00B95F2A">
        <w:rPr>
          <w:spacing w:val="8"/>
          <w:sz w:val="24"/>
          <w:szCs w:val="24"/>
        </w:rPr>
        <w:t xml:space="preserve">klasyfikacyjny </w:t>
      </w:r>
      <w:r w:rsidRPr="00B95F2A">
        <w:rPr>
          <w:sz w:val="24"/>
          <w:szCs w:val="24"/>
        </w:rPr>
        <w:t xml:space="preserve">z </w:t>
      </w:r>
      <w:r w:rsidRPr="00B95F2A">
        <w:rPr>
          <w:spacing w:val="8"/>
          <w:sz w:val="24"/>
          <w:szCs w:val="24"/>
        </w:rPr>
        <w:t xml:space="preserve">informatyki, technologii </w:t>
      </w:r>
      <w:r w:rsidRPr="00B95F2A">
        <w:rPr>
          <w:spacing w:val="7"/>
          <w:sz w:val="24"/>
          <w:szCs w:val="24"/>
        </w:rPr>
        <w:t xml:space="preserve">informacyjnej </w:t>
      </w:r>
      <w:r w:rsidRPr="00B95F2A">
        <w:rPr>
          <w:sz w:val="24"/>
          <w:szCs w:val="24"/>
        </w:rPr>
        <w:t xml:space="preserve">i </w:t>
      </w:r>
      <w:r w:rsidRPr="00B95F2A">
        <w:rPr>
          <w:spacing w:val="7"/>
          <w:sz w:val="24"/>
          <w:szCs w:val="24"/>
        </w:rPr>
        <w:t xml:space="preserve">wychowania </w:t>
      </w:r>
      <w:r w:rsidRPr="00B95F2A">
        <w:rPr>
          <w:spacing w:val="4"/>
          <w:sz w:val="24"/>
          <w:szCs w:val="24"/>
        </w:rPr>
        <w:lastRenderedPageBreak/>
        <w:t xml:space="preserve">fizycznego </w:t>
      </w:r>
      <w:r w:rsidRPr="00B95F2A">
        <w:rPr>
          <w:sz w:val="24"/>
          <w:szCs w:val="24"/>
        </w:rPr>
        <w:t xml:space="preserve">ma </w:t>
      </w:r>
      <w:r w:rsidRPr="00B95F2A">
        <w:rPr>
          <w:spacing w:val="3"/>
          <w:sz w:val="24"/>
          <w:szCs w:val="24"/>
        </w:rPr>
        <w:t xml:space="preserve">przede </w:t>
      </w:r>
      <w:r w:rsidRPr="00B95F2A">
        <w:rPr>
          <w:spacing w:val="4"/>
          <w:sz w:val="24"/>
          <w:szCs w:val="24"/>
        </w:rPr>
        <w:t xml:space="preserve">wszystkim formę </w:t>
      </w:r>
      <w:r w:rsidRPr="00B95F2A">
        <w:rPr>
          <w:spacing w:val="3"/>
          <w:sz w:val="24"/>
          <w:szCs w:val="24"/>
        </w:rPr>
        <w:t xml:space="preserve">zadań </w:t>
      </w:r>
      <w:r w:rsidRPr="00B95F2A">
        <w:rPr>
          <w:spacing w:val="4"/>
          <w:sz w:val="24"/>
          <w:szCs w:val="24"/>
        </w:rPr>
        <w:t>praktycznych.</w:t>
      </w:r>
    </w:p>
    <w:p w14:paraId="00A10147" w14:textId="77777777" w:rsidR="0032104A" w:rsidRPr="00B95F2A" w:rsidRDefault="0032104A">
      <w:pPr>
        <w:pStyle w:val="Akapitzlist"/>
        <w:numPr>
          <w:ilvl w:val="0"/>
          <w:numId w:val="54"/>
        </w:numPr>
        <w:spacing w:after="240" w:line="276" w:lineRule="auto"/>
        <w:ind w:left="357" w:hanging="357"/>
        <w:jc w:val="both"/>
        <w:rPr>
          <w:sz w:val="24"/>
          <w:szCs w:val="24"/>
        </w:rPr>
      </w:pPr>
      <w:r w:rsidRPr="00B95F2A">
        <w:rPr>
          <w:sz w:val="24"/>
          <w:szCs w:val="24"/>
        </w:rPr>
        <w:t>Egzamin klasyfikacyjny przeprowadza się nie później niż w dniu poprzedzającym dzień zakończenia rocznych zajęć dydaktyczno-wychowawczych. Termin egzaminu klasyfikacyjnego uzgadnia się z uczniem i jego rodzicami.</w:t>
      </w:r>
    </w:p>
    <w:p w14:paraId="3BBAA4E9" w14:textId="77777777" w:rsidR="0032104A" w:rsidRPr="00B95F2A" w:rsidRDefault="0032104A">
      <w:pPr>
        <w:pStyle w:val="Akapitzlist"/>
        <w:numPr>
          <w:ilvl w:val="0"/>
          <w:numId w:val="54"/>
        </w:numPr>
        <w:spacing w:after="240" w:line="276" w:lineRule="auto"/>
        <w:ind w:left="357" w:hanging="357"/>
        <w:jc w:val="both"/>
        <w:rPr>
          <w:sz w:val="24"/>
          <w:szCs w:val="24"/>
        </w:rPr>
      </w:pPr>
      <w:r w:rsidRPr="00B95F2A">
        <w:rPr>
          <w:sz w:val="24"/>
          <w:szCs w:val="24"/>
        </w:rPr>
        <w:t xml:space="preserve">Uczeń, który z przyczyn usprawiedliwionych nie przystąpił do egzaminu klasyfikacyjnego w terminie ustalonym, może przystąpić do niego w dodatkowym terminie wyznaczonym przez dyrektora szkoły. </w:t>
      </w:r>
    </w:p>
    <w:p w14:paraId="02554741" w14:textId="77777777" w:rsidR="0032104A" w:rsidRPr="00B95F2A" w:rsidRDefault="0032104A">
      <w:pPr>
        <w:pStyle w:val="Akapitzlist"/>
        <w:numPr>
          <w:ilvl w:val="0"/>
          <w:numId w:val="54"/>
        </w:numPr>
        <w:spacing w:after="240" w:line="276" w:lineRule="auto"/>
        <w:ind w:left="357" w:hanging="357"/>
        <w:jc w:val="both"/>
        <w:rPr>
          <w:sz w:val="24"/>
          <w:szCs w:val="24"/>
        </w:rPr>
      </w:pPr>
      <w:r w:rsidRPr="00B95F2A">
        <w:rPr>
          <w:sz w:val="24"/>
          <w:szCs w:val="24"/>
        </w:rPr>
        <w:t xml:space="preserve">W </w:t>
      </w:r>
      <w:r w:rsidRPr="00B95F2A">
        <w:rPr>
          <w:spacing w:val="6"/>
          <w:sz w:val="24"/>
          <w:szCs w:val="24"/>
        </w:rPr>
        <w:t xml:space="preserve">przypadku uczniów niepełnoletnich, </w:t>
      </w:r>
      <w:r w:rsidRPr="00B95F2A">
        <w:rPr>
          <w:spacing w:val="5"/>
          <w:sz w:val="24"/>
          <w:szCs w:val="24"/>
        </w:rPr>
        <w:t xml:space="preserve">termin </w:t>
      </w:r>
      <w:r w:rsidRPr="00B95F2A">
        <w:rPr>
          <w:spacing w:val="6"/>
          <w:sz w:val="24"/>
          <w:szCs w:val="24"/>
        </w:rPr>
        <w:t xml:space="preserve">egzaminu klasyfikacyjnego uzgadnia </w:t>
      </w:r>
      <w:r w:rsidRPr="00B95F2A">
        <w:rPr>
          <w:spacing w:val="4"/>
          <w:sz w:val="24"/>
          <w:szCs w:val="24"/>
        </w:rPr>
        <w:t xml:space="preserve">się </w:t>
      </w:r>
      <w:r w:rsidRPr="00B95F2A">
        <w:rPr>
          <w:sz w:val="24"/>
          <w:szCs w:val="24"/>
        </w:rPr>
        <w:t xml:space="preserve">z </w:t>
      </w:r>
      <w:r w:rsidRPr="00B95F2A">
        <w:rPr>
          <w:spacing w:val="6"/>
          <w:sz w:val="24"/>
          <w:szCs w:val="24"/>
        </w:rPr>
        <w:t xml:space="preserve">uczniem </w:t>
      </w:r>
      <w:r w:rsidRPr="00B95F2A">
        <w:rPr>
          <w:sz w:val="24"/>
          <w:szCs w:val="24"/>
        </w:rPr>
        <w:t xml:space="preserve">i </w:t>
      </w:r>
      <w:r w:rsidRPr="00B95F2A">
        <w:rPr>
          <w:spacing w:val="5"/>
          <w:sz w:val="24"/>
          <w:szCs w:val="24"/>
        </w:rPr>
        <w:t xml:space="preserve">jego </w:t>
      </w:r>
      <w:r w:rsidRPr="00B95F2A">
        <w:rPr>
          <w:spacing w:val="6"/>
          <w:sz w:val="24"/>
          <w:szCs w:val="24"/>
        </w:rPr>
        <w:t xml:space="preserve">rodzicami (prawnymi </w:t>
      </w:r>
      <w:r w:rsidRPr="00B95F2A">
        <w:rPr>
          <w:sz w:val="24"/>
          <w:szCs w:val="24"/>
        </w:rPr>
        <w:t>opiekunami).</w:t>
      </w:r>
    </w:p>
    <w:p w14:paraId="1C9B47EE" w14:textId="77777777" w:rsidR="0032104A" w:rsidRPr="00B95F2A" w:rsidRDefault="0032104A">
      <w:pPr>
        <w:pStyle w:val="Akapitzlist"/>
        <w:numPr>
          <w:ilvl w:val="0"/>
          <w:numId w:val="54"/>
        </w:numPr>
        <w:spacing w:after="240" w:line="276" w:lineRule="auto"/>
        <w:ind w:left="357" w:hanging="357"/>
        <w:jc w:val="both"/>
        <w:rPr>
          <w:sz w:val="24"/>
          <w:szCs w:val="24"/>
        </w:rPr>
      </w:pPr>
      <w:r w:rsidRPr="00B95F2A">
        <w:rPr>
          <w:sz w:val="24"/>
          <w:szCs w:val="24"/>
        </w:rPr>
        <w:t>Egzamin klasyfikacyjny przeprowadza komisja, w której skład wchodzą:</w:t>
      </w:r>
    </w:p>
    <w:p w14:paraId="0C233B9A" w14:textId="77777777" w:rsidR="0032104A" w:rsidRPr="00B95F2A" w:rsidRDefault="0032104A">
      <w:pPr>
        <w:pStyle w:val="Akapitzlist"/>
        <w:numPr>
          <w:ilvl w:val="0"/>
          <w:numId w:val="55"/>
        </w:numPr>
        <w:spacing w:after="240" w:line="276" w:lineRule="auto"/>
        <w:ind w:left="1208" w:hanging="357"/>
        <w:jc w:val="both"/>
        <w:rPr>
          <w:sz w:val="24"/>
          <w:szCs w:val="24"/>
        </w:rPr>
      </w:pPr>
      <w:r w:rsidRPr="00B95F2A">
        <w:rPr>
          <w:sz w:val="24"/>
          <w:szCs w:val="24"/>
        </w:rPr>
        <w:t>nauczyciel prowadzący dane zajęcia edukacyjne – jako przewodniczący komisji;</w:t>
      </w:r>
    </w:p>
    <w:p w14:paraId="3EB227A9" w14:textId="77777777" w:rsidR="0032104A" w:rsidRPr="00B95F2A" w:rsidRDefault="0032104A">
      <w:pPr>
        <w:pStyle w:val="Akapitzlist"/>
        <w:numPr>
          <w:ilvl w:val="0"/>
          <w:numId w:val="55"/>
        </w:numPr>
        <w:spacing w:after="240" w:line="276" w:lineRule="auto"/>
        <w:ind w:left="1208" w:hanging="357"/>
        <w:jc w:val="both"/>
        <w:rPr>
          <w:sz w:val="24"/>
          <w:szCs w:val="24"/>
        </w:rPr>
      </w:pPr>
      <w:r w:rsidRPr="00B95F2A">
        <w:rPr>
          <w:sz w:val="24"/>
          <w:szCs w:val="24"/>
        </w:rPr>
        <w:t>nauczyciel prowadzący takie same lub pokrewne zajęcia edukacyjne.</w:t>
      </w:r>
    </w:p>
    <w:p w14:paraId="53A85862" w14:textId="7F77AE1B" w:rsidR="0032104A" w:rsidRPr="00B95F2A" w:rsidRDefault="004023C5">
      <w:pPr>
        <w:pStyle w:val="Akapitzlist"/>
        <w:numPr>
          <w:ilvl w:val="0"/>
          <w:numId w:val="54"/>
        </w:numPr>
        <w:spacing w:after="240" w:line="276" w:lineRule="auto"/>
        <w:ind w:left="357" w:hanging="357"/>
        <w:jc w:val="both"/>
        <w:rPr>
          <w:sz w:val="24"/>
          <w:szCs w:val="24"/>
        </w:rPr>
      </w:pPr>
      <w:r w:rsidRPr="00B95F2A">
        <w:rPr>
          <w:sz w:val="24"/>
          <w:szCs w:val="24"/>
        </w:rPr>
        <w:t xml:space="preserve"> </w:t>
      </w:r>
      <w:r w:rsidR="0032104A" w:rsidRPr="00B95F2A">
        <w:rPr>
          <w:sz w:val="24"/>
          <w:szCs w:val="24"/>
        </w:rPr>
        <w:t>Z egzaminu klasyfikacyjnego sporządza się protokół, zawierający w szczególności:</w:t>
      </w:r>
    </w:p>
    <w:p w14:paraId="7C538735" w14:textId="77777777" w:rsidR="0032104A" w:rsidRPr="00B95F2A" w:rsidRDefault="0032104A">
      <w:pPr>
        <w:pStyle w:val="Akapitzlist"/>
        <w:numPr>
          <w:ilvl w:val="0"/>
          <w:numId w:val="56"/>
        </w:numPr>
        <w:spacing w:after="240" w:line="276" w:lineRule="auto"/>
        <w:ind w:left="1208" w:hanging="357"/>
        <w:jc w:val="both"/>
        <w:rPr>
          <w:sz w:val="24"/>
          <w:szCs w:val="24"/>
        </w:rPr>
      </w:pPr>
      <w:r w:rsidRPr="00B95F2A">
        <w:rPr>
          <w:sz w:val="24"/>
          <w:szCs w:val="24"/>
        </w:rPr>
        <w:t>nazwę zajęć edukacyjnych, z których był przeprowadzony egzamin;</w:t>
      </w:r>
    </w:p>
    <w:p w14:paraId="2B76F3C4" w14:textId="77777777" w:rsidR="0032104A" w:rsidRPr="00B95F2A" w:rsidRDefault="0032104A">
      <w:pPr>
        <w:pStyle w:val="Akapitzlist"/>
        <w:numPr>
          <w:ilvl w:val="0"/>
          <w:numId w:val="56"/>
        </w:numPr>
        <w:spacing w:after="240" w:line="276" w:lineRule="auto"/>
        <w:ind w:left="1208" w:hanging="357"/>
        <w:jc w:val="both"/>
        <w:rPr>
          <w:sz w:val="24"/>
          <w:szCs w:val="24"/>
        </w:rPr>
      </w:pPr>
      <w:r w:rsidRPr="00B95F2A">
        <w:rPr>
          <w:sz w:val="24"/>
          <w:szCs w:val="24"/>
        </w:rPr>
        <w:t>imiona i nazwiska osób wchodzących w skład komisji, o której mowa w ust.11;</w:t>
      </w:r>
    </w:p>
    <w:p w14:paraId="0D727542" w14:textId="77777777" w:rsidR="0032104A" w:rsidRPr="00B95F2A" w:rsidRDefault="0032104A">
      <w:pPr>
        <w:pStyle w:val="Akapitzlist"/>
        <w:numPr>
          <w:ilvl w:val="0"/>
          <w:numId w:val="56"/>
        </w:numPr>
        <w:spacing w:after="240" w:line="276" w:lineRule="auto"/>
        <w:ind w:left="1208" w:hanging="357"/>
        <w:jc w:val="both"/>
        <w:rPr>
          <w:sz w:val="24"/>
          <w:szCs w:val="24"/>
        </w:rPr>
      </w:pPr>
      <w:r w:rsidRPr="00B95F2A">
        <w:rPr>
          <w:sz w:val="24"/>
          <w:szCs w:val="24"/>
        </w:rPr>
        <w:t>termin egzaminu klasyfikacyjnego;</w:t>
      </w:r>
    </w:p>
    <w:p w14:paraId="7B090A4A" w14:textId="77777777" w:rsidR="0032104A" w:rsidRPr="00B95F2A" w:rsidRDefault="0032104A">
      <w:pPr>
        <w:pStyle w:val="Akapitzlist"/>
        <w:numPr>
          <w:ilvl w:val="0"/>
          <w:numId w:val="56"/>
        </w:numPr>
        <w:spacing w:after="240" w:line="276" w:lineRule="auto"/>
        <w:ind w:left="1208" w:hanging="357"/>
        <w:jc w:val="both"/>
        <w:rPr>
          <w:sz w:val="24"/>
          <w:szCs w:val="24"/>
        </w:rPr>
      </w:pPr>
      <w:r w:rsidRPr="00B95F2A">
        <w:rPr>
          <w:sz w:val="24"/>
          <w:szCs w:val="24"/>
        </w:rPr>
        <w:t>imię i nazwisko ucznia;</w:t>
      </w:r>
    </w:p>
    <w:p w14:paraId="24DCA442" w14:textId="77777777" w:rsidR="0032104A" w:rsidRPr="00B95F2A" w:rsidRDefault="0032104A">
      <w:pPr>
        <w:pStyle w:val="Akapitzlist"/>
        <w:numPr>
          <w:ilvl w:val="0"/>
          <w:numId w:val="56"/>
        </w:numPr>
        <w:spacing w:after="240" w:line="276" w:lineRule="auto"/>
        <w:ind w:left="1208" w:hanging="357"/>
        <w:jc w:val="both"/>
        <w:rPr>
          <w:sz w:val="24"/>
          <w:szCs w:val="24"/>
        </w:rPr>
      </w:pPr>
      <w:r w:rsidRPr="00B95F2A">
        <w:rPr>
          <w:sz w:val="24"/>
          <w:szCs w:val="24"/>
        </w:rPr>
        <w:t>zadania egzaminacyjne;</w:t>
      </w:r>
    </w:p>
    <w:p w14:paraId="3F9636B1" w14:textId="77777777" w:rsidR="0032104A" w:rsidRPr="00B95F2A" w:rsidRDefault="0032104A">
      <w:pPr>
        <w:pStyle w:val="Akapitzlist"/>
        <w:numPr>
          <w:ilvl w:val="0"/>
          <w:numId w:val="56"/>
        </w:numPr>
        <w:spacing w:after="240" w:line="276" w:lineRule="auto"/>
        <w:ind w:left="1208" w:hanging="357"/>
        <w:jc w:val="both"/>
        <w:rPr>
          <w:sz w:val="24"/>
          <w:szCs w:val="24"/>
        </w:rPr>
      </w:pPr>
      <w:r w:rsidRPr="00B95F2A">
        <w:rPr>
          <w:sz w:val="24"/>
          <w:szCs w:val="24"/>
        </w:rPr>
        <w:t>ustaloną ocenę klasyfikacyjną.</w:t>
      </w:r>
    </w:p>
    <w:p w14:paraId="00BCFF6B" w14:textId="7E4F75B5" w:rsidR="0032104A" w:rsidRPr="00B95F2A" w:rsidRDefault="0032104A">
      <w:pPr>
        <w:pStyle w:val="Akapitzlist"/>
        <w:numPr>
          <w:ilvl w:val="0"/>
          <w:numId w:val="137"/>
        </w:numPr>
        <w:spacing w:after="240" w:line="276" w:lineRule="auto"/>
        <w:ind w:left="360"/>
        <w:jc w:val="both"/>
        <w:rPr>
          <w:sz w:val="24"/>
          <w:szCs w:val="24"/>
        </w:rPr>
      </w:pPr>
      <w:r w:rsidRPr="00B95F2A">
        <w:rPr>
          <w:sz w:val="24"/>
          <w:szCs w:val="24"/>
        </w:rPr>
        <w:t xml:space="preserve">Do protokołu dołącza </w:t>
      </w:r>
      <w:r w:rsidRPr="00B95F2A">
        <w:rPr>
          <w:spacing w:val="7"/>
          <w:sz w:val="24"/>
          <w:szCs w:val="24"/>
        </w:rPr>
        <w:t xml:space="preserve">się </w:t>
      </w:r>
      <w:r w:rsidRPr="00B95F2A">
        <w:rPr>
          <w:sz w:val="24"/>
          <w:szCs w:val="24"/>
        </w:rPr>
        <w:t>pisemne prace ucznia i zwięzłą informację o ustnych odpowiedziach ucznia oraz zwięzłą informację o wykonaniu przez ucznia zadania praktycznego. Protokół stanowi załącznik do arkusza ocen ucznia.</w:t>
      </w:r>
    </w:p>
    <w:p w14:paraId="6D9F5A8D" w14:textId="77777777" w:rsidR="0032104A" w:rsidRPr="00B95F2A" w:rsidRDefault="0032104A">
      <w:pPr>
        <w:pStyle w:val="Akapitzlist"/>
        <w:numPr>
          <w:ilvl w:val="0"/>
          <w:numId w:val="137"/>
        </w:numPr>
        <w:spacing w:after="240" w:line="276" w:lineRule="auto"/>
        <w:ind w:left="357" w:hanging="357"/>
        <w:jc w:val="both"/>
        <w:rPr>
          <w:sz w:val="24"/>
          <w:szCs w:val="24"/>
        </w:rPr>
      </w:pPr>
      <w:r w:rsidRPr="00B95F2A">
        <w:rPr>
          <w:sz w:val="24"/>
          <w:szCs w:val="24"/>
        </w:rPr>
        <w:t>Dla ucznia szkoły prowadzącej kształcenie zawodowe, nieklasyfikowanego z zajęć praktycznych z powodu usprawiedliwionej nieobecności, szkoła organizuje zajęcia umożliwiające uzupełnienie programu nauczania i ustalenie śródrocznej lub rocznej oceny klasyfikacyjnej z zajęć praktycznych.</w:t>
      </w:r>
    </w:p>
    <w:p w14:paraId="1561B349" w14:textId="29A5ACFE" w:rsidR="0032104A" w:rsidRPr="00B95F2A" w:rsidRDefault="0032104A">
      <w:pPr>
        <w:pStyle w:val="Akapitzlist"/>
        <w:numPr>
          <w:ilvl w:val="0"/>
          <w:numId w:val="137"/>
        </w:numPr>
        <w:spacing w:line="276" w:lineRule="auto"/>
        <w:ind w:left="357" w:hanging="357"/>
        <w:jc w:val="both"/>
        <w:rPr>
          <w:sz w:val="24"/>
          <w:szCs w:val="24"/>
        </w:rPr>
      </w:pPr>
      <w:r w:rsidRPr="00B95F2A">
        <w:rPr>
          <w:sz w:val="24"/>
          <w:szCs w:val="24"/>
        </w:rPr>
        <w:t>W</w:t>
      </w:r>
      <w:r w:rsidR="005866EE" w:rsidRPr="00B95F2A">
        <w:rPr>
          <w:sz w:val="24"/>
          <w:szCs w:val="24"/>
        </w:rPr>
        <w:t xml:space="preserve"> </w:t>
      </w:r>
      <w:r w:rsidRPr="00B95F2A">
        <w:rPr>
          <w:sz w:val="24"/>
          <w:szCs w:val="24"/>
        </w:rPr>
        <w:t>przypadku</w:t>
      </w:r>
      <w:r w:rsidR="005866EE" w:rsidRPr="00B95F2A">
        <w:rPr>
          <w:sz w:val="24"/>
          <w:szCs w:val="24"/>
        </w:rPr>
        <w:t xml:space="preserve"> </w:t>
      </w:r>
      <w:r w:rsidRPr="00B95F2A">
        <w:rPr>
          <w:sz w:val="24"/>
          <w:szCs w:val="24"/>
        </w:rPr>
        <w:t>nie</w:t>
      </w:r>
      <w:r w:rsidRPr="00B95F2A">
        <w:rPr>
          <w:spacing w:val="-3"/>
          <w:sz w:val="24"/>
          <w:szCs w:val="24"/>
        </w:rPr>
        <w:t>klasyfikowania</w:t>
      </w:r>
      <w:r w:rsidR="005866EE" w:rsidRPr="00B95F2A">
        <w:rPr>
          <w:spacing w:val="-3"/>
          <w:sz w:val="24"/>
          <w:szCs w:val="24"/>
        </w:rPr>
        <w:t xml:space="preserve"> </w:t>
      </w:r>
      <w:r w:rsidRPr="00B95F2A">
        <w:rPr>
          <w:sz w:val="24"/>
          <w:szCs w:val="24"/>
        </w:rPr>
        <w:t>uczni</w:t>
      </w:r>
      <w:r w:rsidR="005866EE" w:rsidRPr="00B95F2A">
        <w:rPr>
          <w:sz w:val="24"/>
          <w:szCs w:val="24"/>
        </w:rPr>
        <w:t xml:space="preserve">a </w:t>
      </w:r>
      <w:r w:rsidRPr="00B95F2A">
        <w:rPr>
          <w:sz w:val="24"/>
          <w:szCs w:val="24"/>
        </w:rPr>
        <w:t>z</w:t>
      </w:r>
      <w:r w:rsidR="005866EE" w:rsidRPr="00B95F2A">
        <w:rPr>
          <w:sz w:val="24"/>
          <w:szCs w:val="24"/>
        </w:rPr>
        <w:t xml:space="preserve"> </w:t>
      </w:r>
      <w:r w:rsidRPr="00B95F2A">
        <w:rPr>
          <w:sz w:val="24"/>
          <w:szCs w:val="24"/>
        </w:rPr>
        <w:t>zajęć</w:t>
      </w:r>
      <w:r w:rsidR="005866EE" w:rsidRPr="00B95F2A">
        <w:rPr>
          <w:sz w:val="24"/>
          <w:szCs w:val="24"/>
        </w:rPr>
        <w:t xml:space="preserve"> </w:t>
      </w:r>
      <w:r w:rsidRPr="00B95F2A">
        <w:rPr>
          <w:spacing w:val="-3"/>
          <w:sz w:val="24"/>
          <w:szCs w:val="24"/>
        </w:rPr>
        <w:t>edukacyjnych,</w:t>
      </w:r>
      <w:r w:rsidR="005866EE" w:rsidRPr="00B95F2A">
        <w:rPr>
          <w:spacing w:val="-3"/>
          <w:sz w:val="24"/>
          <w:szCs w:val="24"/>
        </w:rPr>
        <w:t xml:space="preserve"> </w:t>
      </w:r>
      <w:r w:rsidRPr="00B95F2A">
        <w:rPr>
          <w:sz w:val="24"/>
          <w:szCs w:val="24"/>
        </w:rPr>
        <w:t>w</w:t>
      </w:r>
      <w:r w:rsidR="005866EE" w:rsidRPr="00B95F2A">
        <w:rPr>
          <w:sz w:val="24"/>
          <w:szCs w:val="24"/>
        </w:rPr>
        <w:t xml:space="preserve"> </w:t>
      </w:r>
      <w:r w:rsidRPr="00B95F2A">
        <w:rPr>
          <w:sz w:val="24"/>
          <w:szCs w:val="24"/>
        </w:rPr>
        <w:t>dokumentacji</w:t>
      </w:r>
      <w:r w:rsidR="0017032D" w:rsidRPr="00B95F2A">
        <w:rPr>
          <w:sz w:val="24"/>
          <w:szCs w:val="24"/>
        </w:rPr>
        <w:t xml:space="preserve"> </w:t>
      </w:r>
      <w:r w:rsidRPr="00B95F2A">
        <w:rPr>
          <w:sz w:val="24"/>
          <w:szCs w:val="24"/>
        </w:rPr>
        <w:t>przebiegu nauczania zamiast oceny klasyfikacyjnej wpisuje się „nieklasyfikowany".</w:t>
      </w:r>
    </w:p>
    <w:p w14:paraId="6027B14A" w14:textId="77777777" w:rsidR="0032104A" w:rsidRPr="00B95F2A" w:rsidRDefault="0032104A">
      <w:pPr>
        <w:pStyle w:val="Akapitzlist"/>
        <w:numPr>
          <w:ilvl w:val="0"/>
          <w:numId w:val="137"/>
        </w:numPr>
        <w:spacing w:line="276" w:lineRule="auto"/>
        <w:ind w:left="357" w:hanging="357"/>
        <w:jc w:val="both"/>
        <w:rPr>
          <w:sz w:val="24"/>
          <w:szCs w:val="24"/>
        </w:rPr>
      </w:pPr>
      <w:r w:rsidRPr="00B95F2A">
        <w:rPr>
          <w:spacing w:val="-3"/>
          <w:sz w:val="24"/>
          <w:szCs w:val="24"/>
        </w:rPr>
        <w:t xml:space="preserve">Ustalona przez </w:t>
      </w:r>
      <w:r w:rsidRPr="00B95F2A">
        <w:rPr>
          <w:sz w:val="24"/>
          <w:szCs w:val="24"/>
        </w:rPr>
        <w:t xml:space="preserve">nauczyciela </w:t>
      </w:r>
      <w:r w:rsidRPr="00B95F2A">
        <w:rPr>
          <w:spacing w:val="-3"/>
          <w:sz w:val="24"/>
          <w:szCs w:val="24"/>
        </w:rPr>
        <w:t xml:space="preserve">albo </w:t>
      </w:r>
      <w:r w:rsidRPr="00B95F2A">
        <w:rPr>
          <w:sz w:val="24"/>
          <w:szCs w:val="24"/>
        </w:rPr>
        <w:t xml:space="preserve">uzyskana w </w:t>
      </w:r>
      <w:r w:rsidRPr="00B95F2A">
        <w:rPr>
          <w:spacing w:val="-3"/>
          <w:sz w:val="24"/>
          <w:szCs w:val="24"/>
        </w:rPr>
        <w:t xml:space="preserve">wyniku egzaminu </w:t>
      </w:r>
      <w:r w:rsidRPr="00B95F2A">
        <w:rPr>
          <w:sz w:val="24"/>
          <w:szCs w:val="24"/>
        </w:rPr>
        <w:t xml:space="preserve">klasyfikacyjnego </w:t>
      </w:r>
      <w:r w:rsidRPr="00B95F2A">
        <w:rPr>
          <w:spacing w:val="-3"/>
          <w:sz w:val="24"/>
          <w:szCs w:val="24"/>
        </w:rPr>
        <w:t xml:space="preserve">roczna ocena </w:t>
      </w:r>
      <w:r w:rsidRPr="00B95F2A">
        <w:rPr>
          <w:sz w:val="24"/>
          <w:szCs w:val="24"/>
        </w:rPr>
        <w:t xml:space="preserve">klasyfikacyjna z </w:t>
      </w:r>
      <w:r w:rsidRPr="00B95F2A">
        <w:rPr>
          <w:spacing w:val="-3"/>
          <w:sz w:val="24"/>
          <w:szCs w:val="24"/>
        </w:rPr>
        <w:t xml:space="preserve">zajęć </w:t>
      </w:r>
      <w:r w:rsidRPr="00B95F2A">
        <w:rPr>
          <w:sz w:val="24"/>
          <w:szCs w:val="24"/>
        </w:rPr>
        <w:t xml:space="preserve">edukacyjnych </w:t>
      </w:r>
      <w:r w:rsidRPr="00B95F2A">
        <w:rPr>
          <w:spacing w:val="-3"/>
          <w:sz w:val="24"/>
          <w:szCs w:val="24"/>
        </w:rPr>
        <w:t>jest ostateczna.</w:t>
      </w:r>
    </w:p>
    <w:p w14:paraId="6DC93F71" w14:textId="77777777" w:rsidR="0032104A" w:rsidRPr="00B95F2A" w:rsidRDefault="0032104A">
      <w:pPr>
        <w:pStyle w:val="Akapitzlist"/>
        <w:numPr>
          <w:ilvl w:val="0"/>
          <w:numId w:val="137"/>
        </w:numPr>
        <w:spacing w:line="276" w:lineRule="auto"/>
        <w:ind w:left="357" w:hanging="357"/>
        <w:jc w:val="both"/>
        <w:rPr>
          <w:sz w:val="24"/>
          <w:szCs w:val="24"/>
        </w:rPr>
      </w:pPr>
      <w:r w:rsidRPr="00B95F2A">
        <w:rPr>
          <w:sz w:val="24"/>
          <w:szCs w:val="24"/>
        </w:rPr>
        <w:t xml:space="preserve">Ustalona przez nauczyciela </w:t>
      </w:r>
      <w:r w:rsidRPr="00B95F2A">
        <w:rPr>
          <w:spacing w:val="-3"/>
          <w:sz w:val="24"/>
          <w:szCs w:val="24"/>
        </w:rPr>
        <w:t xml:space="preserve">albo </w:t>
      </w:r>
      <w:r w:rsidRPr="00B95F2A">
        <w:rPr>
          <w:sz w:val="24"/>
          <w:szCs w:val="24"/>
        </w:rPr>
        <w:t xml:space="preserve">uzyskana w wyniku egzaminu klasyfikacyjnego </w:t>
      </w:r>
      <w:r w:rsidRPr="00B95F2A">
        <w:rPr>
          <w:spacing w:val="-3"/>
          <w:sz w:val="24"/>
          <w:szCs w:val="24"/>
        </w:rPr>
        <w:lastRenderedPageBreak/>
        <w:t xml:space="preserve">niedostateczna roczna </w:t>
      </w:r>
      <w:r w:rsidRPr="00B95F2A">
        <w:rPr>
          <w:sz w:val="24"/>
          <w:szCs w:val="24"/>
        </w:rPr>
        <w:t xml:space="preserve">(semestralna) </w:t>
      </w:r>
      <w:r w:rsidRPr="00B95F2A">
        <w:rPr>
          <w:spacing w:val="-3"/>
          <w:sz w:val="24"/>
          <w:szCs w:val="24"/>
        </w:rPr>
        <w:t xml:space="preserve">ocena </w:t>
      </w:r>
      <w:r w:rsidRPr="00B95F2A">
        <w:rPr>
          <w:sz w:val="24"/>
          <w:szCs w:val="24"/>
        </w:rPr>
        <w:t xml:space="preserve">klasyfikacyjna z </w:t>
      </w:r>
      <w:r w:rsidRPr="00B95F2A">
        <w:rPr>
          <w:spacing w:val="-3"/>
          <w:sz w:val="24"/>
          <w:szCs w:val="24"/>
        </w:rPr>
        <w:t xml:space="preserve">zajęć </w:t>
      </w:r>
      <w:r w:rsidRPr="00B95F2A">
        <w:rPr>
          <w:sz w:val="24"/>
          <w:szCs w:val="24"/>
        </w:rPr>
        <w:t xml:space="preserve">edukacyjnych może </w:t>
      </w:r>
      <w:r w:rsidRPr="00B95F2A">
        <w:rPr>
          <w:spacing w:val="-3"/>
          <w:sz w:val="24"/>
          <w:szCs w:val="24"/>
        </w:rPr>
        <w:t xml:space="preserve">być </w:t>
      </w:r>
      <w:r w:rsidRPr="00B95F2A">
        <w:rPr>
          <w:sz w:val="24"/>
          <w:szCs w:val="24"/>
        </w:rPr>
        <w:t>zmieniona w wyniku egzaminu poprawkowego.</w:t>
      </w:r>
    </w:p>
    <w:p w14:paraId="47554130" w14:textId="318A6B34" w:rsidR="00B43B54" w:rsidRPr="00B95F2A" w:rsidRDefault="0032104A">
      <w:pPr>
        <w:pStyle w:val="Akapitzlist"/>
        <w:numPr>
          <w:ilvl w:val="0"/>
          <w:numId w:val="137"/>
        </w:numPr>
        <w:spacing w:after="240" w:line="360" w:lineRule="auto"/>
        <w:ind w:left="357" w:hanging="357"/>
        <w:jc w:val="both"/>
        <w:rPr>
          <w:sz w:val="24"/>
          <w:szCs w:val="24"/>
        </w:rPr>
      </w:pPr>
      <w:r w:rsidRPr="00B95F2A">
        <w:rPr>
          <w:spacing w:val="-8"/>
          <w:sz w:val="24"/>
          <w:szCs w:val="24"/>
        </w:rPr>
        <w:t xml:space="preserve">Ustalona </w:t>
      </w:r>
      <w:r w:rsidRPr="00B95F2A">
        <w:rPr>
          <w:spacing w:val="-7"/>
          <w:sz w:val="24"/>
          <w:szCs w:val="24"/>
        </w:rPr>
        <w:t xml:space="preserve">przez </w:t>
      </w:r>
      <w:r w:rsidRPr="00B95F2A">
        <w:rPr>
          <w:spacing w:val="-8"/>
          <w:sz w:val="24"/>
          <w:szCs w:val="24"/>
        </w:rPr>
        <w:t xml:space="preserve">wychowawcę </w:t>
      </w:r>
      <w:r w:rsidRPr="00B95F2A">
        <w:rPr>
          <w:spacing w:val="-7"/>
          <w:sz w:val="24"/>
          <w:szCs w:val="24"/>
        </w:rPr>
        <w:t xml:space="preserve">klasy roczna ocena </w:t>
      </w:r>
      <w:r w:rsidRPr="00B95F2A">
        <w:rPr>
          <w:spacing w:val="-8"/>
          <w:sz w:val="24"/>
          <w:szCs w:val="24"/>
        </w:rPr>
        <w:t xml:space="preserve">klasyfikacyjna </w:t>
      </w:r>
      <w:r w:rsidRPr="00B95F2A">
        <w:rPr>
          <w:sz w:val="24"/>
          <w:szCs w:val="24"/>
        </w:rPr>
        <w:t xml:space="preserve">z </w:t>
      </w:r>
      <w:r w:rsidRPr="00B95F2A">
        <w:rPr>
          <w:spacing w:val="-8"/>
          <w:sz w:val="24"/>
          <w:szCs w:val="24"/>
        </w:rPr>
        <w:t xml:space="preserve">zachowania </w:t>
      </w:r>
      <w:r w:rsidRPr="00B95F2A">
        <w:rPr>
          <w:spacing w:val="-7"/>
          <w:sz w:val="24"/>
          <w:szCs w:val="24"/>
        </w:rPr>
        <w:t xml:space="preserve">jest </w:t>
      </w:r>
      <w:r w:rsidRPr="00B95F2A">
        <w:rPr>
          <w:spacing w:val="-8"/>
          <w:sz w:val="24"/>
          <w:szCs w:val="24"/>
        </w:rPr>
        <w:t>ostateczna.</w:t>
      </w:r>
      <w:bookmarkStart w:id="15" w:name="_bookmark22"/>
      <w:bookmarkEnd w:id="15"/>
    </w:p>
    <w:p w14:paraId="0AAD0CC0" w14:textId="71415024" w:rsidR="0032104A" w:rsidRPr="00B95F2A" w:rsidRDefault="0032104A" w:rsidP="00EF1CAE">
      <w:pPr>
        <w:spacing w:after="240" w:line="360" w:lineRule="auto"/>
        <w:jc w:val="both"/>
        <w:rPr>
          <w:rFonts w:ascii="Times New Roman" w:hAnsi="Times New Roman" w:cs="Times New Roman"/>
          <w:sz w:val="24"/>
          <w:szCs w:val="24"/>
        </w:rPr>
      </w:pPr>
      <w:r w:rsidRPr="00B95F2A">
        <w:rPr>
          <w:rFonts w:ascii="Times New Roman" w:hAnsi="Times New Roman" w:cs="Times New Roman"/>
          <w:sz w:val="24"/>
          <w:szCs w:val="24"/>
        </w:rPr>
        <w:t>§</w:t>
      </w:r>
      <w:r w:rsidR="00070684" w:rsidRPr="00B95F2A">
        <w:rPr>
          <w:rFonts w:ascii="Times New Roman" w:hAnsi="Times New Roman" w:cs="Times New Roman"/>
          <w:sz w:val="24"/>
          <w:szCs w:val="24"/>
        </w:rPr>
        <w:t xml:space="preserve"> 5</w:t>
      </w:r>
      <w:r w:rsidR="00B43B54" w:rsidRPr="00B95F2A">
        <w:rPr>
          <w:rFonts w:ascii="Times New Roman" w:hAnsi="Times New Roman" w:cs="Times New Roman"/>
          <w:sz w:val="24"/>
          <w:szCs w:val="24"/>
        </w:rPr>
        <w:t xml:space="preserve">0. </w:t>
      </w:r>
      <w:r w:rsidRPr="00B95F2A">
        <w:rPr>
          <w:rFonts w:ascii="Times New Roman" w:hAnsi="Times New Roman" w:cs="Times New Roman"/>
          <w:bCs/>
          <w:sz w:val="24"/>
          <w:szCs w:val="24"/>
        </w:rPr>
        <w:t>Sprawdzian wiadomości</w:t>
      </w:r>
    </w:p>
    <w:p w14:paraId="2BCEE51D" w14:textId="77777777" w:rsidR="0032104A" w:rsidRPr="00B95F2A" w:rsidRDefault="700C608A">
      <w:pPr>
        <w:pStyle w:val="Akapitzlist"/>
        <w:numPr>
          <w:ilvl w:val="0"/>
          <w:numId w:val="57"/>
        </w:numPr>
        <w:spacing w:after="240" w:line="276" w:lineRule="auto"/>
        <w:ind w:left="357" w:hanging="357"/>
        <w:jc w:val="both"/>
        <w:rPr>
          <w:sz w:val="24"/>
          <w:szCs w:val="24"/>
        </w:rPr>
      </w:pPr>
      <w:r w:rsidRPr="00B95F2A">
        <w:rPr>
          <w:sz w:val="24"/>
          <w:szCs w:val="24"/>
        </w:rPr>
        <w:t xml:space="preserve">Uczeń lub jego rodzice (prawni opiekunowie) mogą zgłosić zastrzeżenia do dyrektora </w:t>
      </w:r>
      <w:r w:rsidRPr="00B95F2A">
        <w:rPr>
          <w:spacing w:val="-7"/>
          <w:sz w:val="24"/>
          <w:szCs w:val="24"/>
        </w:rPr>
        <w:t xml:space="preserve">szkoły, </w:t>
      </w:r>
      <w:r w:rsidRPr="00B95F2A">
        <w:rPr>
          <w:spacing w:val="-5"/>
          <w:sz w:val="24"/>
          <w:szCs w:val="24"/>
        </w:rPr>
        <w:t xml:space="preserve">jeżeli </w:t>
      </w:r>
      <w:r w:rsidRPr="00B95F2A">
        <w:rPr>
          <w:spacing w:val="-6"/>
          <w:sz w:val="24"/>
          <w:szCs w:val="24"/>
        </w:rPr>
        <w:t xml:space="preserve">uznają, </w:t>
      </w:r>
      <w:r w:rsidRPr="00B95F2A">
        <w:rPr>
          <w:spacing w:val="-3"/>
          <w:sz w:val="24"/>
          <w:szCs w:val="24"/>
        </w:rPr>
        <w:t xml:space="preserve">że śródroczna lub </w:t>
      </w:r>
      <w:r w:rsidRPr="00B95F2A">
        <w:rPr>
          <w:spacing w:val="-6"/>
          <w:sz w:val="24"/>
          <w:szCs w:val="24"/>
        </w:rPr>
        <w:t xml:space="preserve">roczna </w:t>
      </w:r>
      <w:r w:rsidRPr="00B95F2A">
        <w:rPr>
          <w:spacing w:val="-5"/>
          <w:sz w:val="24"/>
          <w:szCs w:val="24"/>
        </w:rPr>
        <w:t xml:space="preserve">ocena </w:t>
      </w:r>
      <w:r w:rsidRPr="00B95F2A">
        <w:rPr>
          <w:spacing w:val="-6"/>
          <w:sz w:val="24"/>
          <w:szCs w:val="24"/>
        </w:rPr>
        <w:t xml:space="preserve">klasyfikacyjna </w:t>
      </w:r>
      <w:r w:rsidRPr="00B95F2A">
        <w:rPr>
          <w:sz w:val="24"/>
          <w:szCs w:val="24"/>
        </w:rPr>
        <w:t xml:space="preserve">z </w:t>
      </w:r>
      <w:r w:rsidRPr="00B95F2A">
        <w:rPr>
          <w:spacing w:val="-5"/>
          <w:sz w:val="24"/>
          <w:szCs w:val="24"/>
        </w:rPr>
        <w:t xml:space="preserve">zajęć </w:t>
      </w:r>
      <w:r w:rsidRPr="00B95F2A">
        <w:rPr>
          <w:spacing w:val="-6"/>
          <w:sz w:val="24"/>
          <w:szCs w:val="24"/>
        </w:rPr>
        <w:t xml:space="preserve">edukacyjnych </w:t>
      </w:r>
      <w:r w:rsidRPr="00B95F2A">
        <w:rPr>
          <w:spacing w:val="-5"/>
          <w:sz w:val="24"/>
          <w:szCs w:val="24"/>
        </w:rPr>
        <w:t xml:space="preserve">lub roczna </w:t>
      </w:r>
      <w:r w:rsidRPr="00B95F2A">
        <w:rPr>
          <w:spacing w:val="-3"/>
          <w:sz w:val="24"/>
          <w:szCs w:val="24"/>
        </w:rPr>
        <w:t xml:space="preserve">ocena </w:t>
      </w:r>
      <w:r w:rsidRPr="00B95F2A">
        <w:rPr>
          <w:spacing w:val="-4"/>
          <w:sz w:val="24"/>
          <w:szCs w:val="24"/>
        </w:rPr>
        <w:t xml:space="preserve">klasyfikacyjna </w:t>
      </w:r>
      <w:r w:rsidRPr="00B95F2A">
        <w:rPr>
          <w:spacing w:val="-3"/>
          <w:sz w:val="24"/>
          <w:szCs w:val="24"/>
        </w:rPr>
        <w:t xml:space="preserve">zachowania została </w:t>
      </w:r>
      <w:r w:rsidRPr="00B95F2A">
        <w:rPr>
          <w:spacing w:val="-4"/>
          <w:sz w:val="24"/>
          <w:szCs w:val="24"/>
        </w:rPr>
        <w:t xml:space="preserve">ustalona </w:t>
      </w:r>
      <w:r w:rsidRPr="00B95F2A">
        <w:rPr>
          <w:spacing w:val="-3"/>
          <w:sz w:val="24"/>
          <w:szCs w:val="24"/>
        </w:rPr>
        <w:t xml:space="preserve">niezgodnie </w:t>
      </w:r>
      <w:r w:rsidRPr="00B95F2A">
        <w:rPr>
          <w:sz w:val="24"/>
          <w:szCs w:val="24"/>
        </w:rPr>
        <w:t xml:space="preserve">z </w:t>
      </w:r>
      <w:r w:rsidRPr="00B95F2A">
        <w:rPr>
          <w:spacing w:val="-4"/>
          <w:sz w:val="24"/>
          <w:szCs w:val="24"/>
        </w:rPr>
        <w:t xml:space="preserve">przepisami </w:t>
      </w:r>
      <w:r w:rsidRPr="00B95F2A">
        <w:rPr>
          <w:spacing w:val="-3"/>
          <w:sz w:val="24"/>
          <w:szCs w:val="24"/>
        </w:rPr>
        <w:t xml:space="preserve">prawa oświatowego </w:t>
      </w:r>
      <w:r w:rsidRPr="00B95F2A">
        <w:rPr>
          <w:spacing w:val="-4"/>
          <w:sz w:val="24"/>
          <w:szCs w:val="24"/>
        </w:rPr>
        <w:t xml:space="preserve">dotyczącymi </w:t>
      </w:r>
      <w:r w:rsidRPr="00B95F2A">
        <w:rPr>
          <w:spacing w:val="-3"/>
          <w:sz w:val="24"/>
          <w:szCs w:val="24"/>
        </w:rPr>
        <w:t xml:space="preserve">trybu </w:t>
      </w:r>
      <w:r w:rsidRPr="00B95F2A">
        <w:rPr>
          <w:spacing w:val="-4"/>
          <w:sz w:val="24"/>
          <w:szCs w:val="24"/>
        </w:rPr>
        <w:t xml:space="preserve">ustalania </w:t>
      </w:r>
      <w:r w:rsidRPr="00B95F2A">
        <w:rPr>
          <w:spacing w:val="-3"/>
          <w:sz w:val="24"/>
          <w:szCs w:val="24"/>
        </w:rPr>
        <w:t xml:space="preserve">tej </w:t>
      </w:r>
      <w:r w:rsidRPr="00B95F2A">
        <w:rPr>
          <w:spacing w:val="-4"/>
          <w:sz w:val="24"/>
          <w:szCs w:val="24"/>
        </w:rPr>
        <w:t xml:space="preserve">oceny. </w:t>
      </w:r>
    </w:p>
    <w:p w14:paraId="3B384853" w14:textId="77777777" w:rsidR="0032104A" w:rsidRPr="00B95F2A" w:rsidRDefault="0032104A">
      <w:pPr>
        <w:pStyle w:val="Akapitzlist"/>
        <w:numPr>
          <w:ilvl w:val="0"/>
          <w:numId w:val="57"/>
        </w:numPr>
        <w:spacing w:after="240" w:line="276" w:lineRule="auto"/>
        <w:ind w:left="357" w:hanging="357"/>
        <w:jc w:val="both"/>
        <w:rPr>
          <w:sz w:val="24"/>
          <w:szCs w:val="24"/>
        </w:rPr>
      </w:pPr>
      <w:r w:rsidRPr="00B95F2A">
        <w:rPr>
          <w:sz w:val="24"/>
          <w:szCs w:val="24"/>
        </w:rPr>
        <w:t>Sprawdzian wiadomości i umiejętności ucznia przeprowadza się nie później niż w terminie 5 dni od dnia zgłoszenia zastrzeżeń, o których mowa w art. 44n ust. 1 i 2 ustawy o systemie oświaty. Termin sprawdzianu uzgadnia się z uczniem i jego rodzicami.</w:t>
      </w:r>
    </w:p>
    <w:p w14:paraId="793B7A3B" w14:textId="4796E1BD" w:rsidR="0032104A" w:rsidRPr="00B95F2A" w:rsidRDefault="7A48B5A9">
      <w:pPr>
        <w:pStyle w:val="Akapitzlist"/>
        <w:numPr>
          <w:ilvl w:val="0"/>
          <w:numId w:val="57"/>
        </w:numPr>
        <w:spacing w:after="240" w:line="276" w:lineRule="auto"/>
        <w:ind w:left="357" w:hanging="357"/>
        <w:jc w:val="both"/>
        <w:rPr>
          <w:sz w:val="24"/>
          <w:szCs w:val="24"/>
        </w:rPr>
      </w:pPr>
      <w:r w:rsidRPr="00B95F2A">
        <w:rPr>
          <w:sz w:val="24"/>
          <w:szCs w:val="24"/>
        </w:rPr>
        <w:t>Zastrzeżenia,</w:t>
      </w:r>
      <w:r w:rsidR="0032104A" w:rsidRPr="00B95F2A">
        <w:rPr>
          <w:sz w:val="24"/>
          <w:szCs w:val="24"/>
        </w:rPr>
        <w:t xml:space="preserve"> o których mowa w ust.1 zgłasza się od dnia ustalenia rocznej oceny klasyfikacyjnej z zajęć edukacyjnych lub rocznej oceny klasyfikacyjnej zachowania, nie później niż w terminie 2 dni roboczych od dnia zakończenia rocznych zajęć dydaktyczno- wychowawczych.</w:t>
      </w:r>
    </w:p>
    <w:p w14:paraId="7B8D2F77" w14:textId="796FF46B" w:rsidR="0032104A" w:rsidRPr="00B95F2A" w:rsidRDefault="0032104A">
      <w:pPr>
        <w:pStyle w:val="Akapitzlist"/>
        <w:numPr>
          <w:ilvl w:val="0"/>
          <w:numId w:val="57"/>
        </w:numPr>
        <w:spacing w:after="240" w:line="276" w:lineRule="auto"/>
        <w:ind w:left="357" w:hanging="357"/>
        <w:jc w:val="both"/>
        <w:rPr>
          <w:sz w:val="24"/>
          <w:szCs w:val="24"/>
        </w:rPr>
      </w:pPr>
      <w:r w:rsidRPr="00B95F2A">
        <w:rPr>
          <w:sz w:val="24"/>
          <w:szCs w:val="24"/>
        </w:rPr>
        <w:t xml:space="preserve">W </w:t>
      </w:r>
      <w:r w:rsidRPr="00B95F2A">
        <w:rPr>
          <w:spacing w:val="-5"/>
          <w:sz w:val="24"/>
          <w:szCs w:val="24"/>
        </w:rPr>
        <w:t xml:space="preserve">przypadku stwierdzenia, </w:t>
      </w:r>
      <w:r w:rsidRPr="00B95F2A">
        <w:rPr>
          <w:spacing w:val="-3"/>
          <w:sz w:val="24"/>
          <w:szCs w:val="24"/>
        </w:rPr>
        <w:t xml:space="preserve">że </w:t>
      </w:r>
      <w:r w:rsidRPr="00B95F2A">
        <w:rPr>
          <w:spacing w:val="-5"/>
          <w:sz w:val="24"/>
          <w:szCs w:val="24"/>
        </w:rPr>
        <w:t xml:space="preserve">roczna </w:t>
      </w:r>
      <w:r w:rsidRPr="00B95F2A">
        <w:rPr>
          <w:spacing w:val="-4"/>
          <w:sz w:val="24"/>
          <w:szCs w:val="24"/>
        </w:rPr>
        <w:t xml:space="preserve">ocena </w:t>
      </w:r>
      <w:r w:rsidRPr="00B95F2A">
        <w:rPr>
          <w:spacing w:val="-5"/>
          <w:sz w:val="24"/>
          <w:szCs w:val="24"/>
        </w:rPr>
        <w:t xml:space="preserve">klasyfikacyjna </w:t>
      </w:r>
      <w:r w:rsidRPr="00B95F2A">
        <w:rPr>
          <w:sz w:val="24"/>
          <w:szCs w:val="24"/>
        </w:rPr>
        <w:t xml:space="preserve">z </w:t>
      </w:r>
      <w:r w:rsidRPr="00B95F2A">
        <w:rPr>
          <w:spacing w:val="-4"/>
          <w:sz w:val="24"/>
          <w:szCs w:val="24"/>
        </w:rPr>
        <w:t xml:space="preserve">zajęć </w:t>
      </w:r>
      <w:r w:rsidRPr="00B95F2A">
        <w:rPr>
          <w:sz w:val="24"/>
          <w:szCs w:val="24"/>
        </w:rPr>
        <w:t xml:space="preserve">edukacyjnych lub roczna ocena klasyfikacyjna zachowania została ustalona </w:t>
      </w:r>
      <w:r w:rsidR="627CAEE5" w:rsidRPr="00B95F2A">
        <w:rPr>
          <w:sz w:val="24"/>
          <w:szCs w:val="24"/>
        </w:rPr>
        <w:t>niezgodnie</w:t>
      </w:r>
      <w:r w:rsidRPr="00B95F2A">
        <w:rPr>
          <w:sz w:val="24"/>
          <w:szCs w:val="24"/>
        </w:rPr>
        <w:t xml:space="preserve"> z przepisami prawa dotyczącymi trybu ustalania tej oceny, dyrektor szkoły powołuje komisję, która:</w:t>
      </w:r>
    </w:p>
    <w:p w14:paraId="4D6D1347" w14:textId="77777777" w:rsidR="0032104A" w:rsidRPr="00B95F2A" w:rsidRDefault="002629AB">
      <w:pPr>
        <w:pStyle w:val="Akapitzlist"/>
        <w:numPr>
          <w:ilvl w:val="0"/>
          <w:numId w:val="58"/>
        </w:numPr>
        <w:spacing w:after="240" w:line="276" w:lineRule="auto"/>
        <w:ind w:left="1208" w:hanging="357"/>
        <w:jc w:val="both"/>
        <w:rPr>
          <w:sz w:val="24"/>
          <w:szCs w:val="24"/>
        </w:rPr>
      </w:pPr>
      <w:r w:rsidRPr="00B95F2A">
        <w:rPr>
          <w:sz w:val="24"/>
          <w:szCs w:val="24"/>
        </w:rPr>
        <w:t>w</w:t>
      </w:r>
      <w:r w:rsidR="0032104A" w:rsidRPr="00B95F2A">
        <w:rPr>
          <w:sz w:val="24"/>
          <w:szCs w:val="24"/>
        </w:rPr>
        <w:t xml:space="preserve"> przypadku rocznej oceny klasyfikacyjnej z zajęć </w:t>
      </w:r>
      <w:r w:rsidR="0032104A" w:rsidRPr="00B95F2A">
        <w:rPr>
          <w:spacing w:val="-2"/>
          <w:sz w:val="24"/>
          <w:szCs w:val="24"/>
        </w:rPr>
        <w:t>edukacyjnych</w:t>
      </w:r>
      <w:r w:rsidR="0032104A" w:rsidRPr="00B95F2A">
        <w:rPr>
          <w:sz w:val="24"/>
          <w:szCs w:val="24"/>
        </w:rPr>
        <w:t xml:space="preserve">- </w:t>
      </w:r>
      <w:r w:rsidR="0032104A" w:rsidRPr="00B95F2A">
        <w:rPr>
          <w:spacing w:val="-4"/>
          <w:sz w:val="24"/>
          <w:szCs w:val="24"/>
        </w:rPr>
        <w:t xml:space="preserve">przeprowadza sprawdzian wiadomości </w:t>
      </w:r>
      <w:r w:rsidR="0032104A" w:rsidRPr="00B95F2A">
        <w:rPr>
          <w:sz w:val="24"/>
          <w:szCs w:val="24"/>
        </w:rPr>
        <w:t xml:space="preserve">i </w:t>
      </w:r>
      <w:r w:rsidR="0032104A" w:rsidRPr="00B95F2A">
        <w:rPr>
          <w:spacing w:val="-4"/>
          <w:sz w:val="24"/>
          <w:szCs w:val="24"/>
        </w:rPr>
        <w:t xml:space="preserve">umiejętności ucznia, </w:t>
      </w:r>
      <w:r w:rsidR="0032104A" w:rsidRPr="00B95F2A">
        <w:rPr>
          <w:sz w:val="24"/>
          <w:szCs w:val="24"/>
        </w:rPr>
        <w:t xml:space="preserve">w </w:t>
      </w:r>
      <w:r w:rsidR="0032104A" w:rsidRPr="00B95F2A">
        <w:rPr>
          <w:spacing w:val="-3"/>
          <w:sz w:val="24"/>
          <w:szCs w:val="24"/>
        </w:rPr>
        <w:t xml:space="preserve">formie pisemnej </w:t>
      </w:r>
      <w:r w:rsidR="0032104A" w:rsidRPr="00B95F2A">
        <w:rPr>
          <w:sz w:val="24"/>
          <w:szCs w:val="24"/>
        </w:rPr>
        <w:t xml:space="preserve">i </w:t>
      </w:r>
      <w:r w:rsidR="0032104A" w:rsidRPr="00B95F2A">
        <w:rPr>
          <w:spacing w:val="-3"/>
          <w:sz w:val="24"/>
          <w:szCs w:val="24"/>
        </w:rPr>
        <w:t xml:space="preserve">ustnej, oraz ustala ocenę śródroczną lub roczną </w:t>
      </w:r>
      <w:r w:rsidR="0032104A" w:rsidRPr="00B95F2A">
        <w:rPr>
          <w:spacing w:val="-4"/>
          <w:sz w:val="24"/>
          <w:szCs w:val="24"/>
        </w:rPr>
        <w:t xml:space="preserve">klasyfikacyjną </w:t>
      </w:r>
      <w:r w:rsidR="0032104A" w:rsidRPr="00B95F2A">
        <w:rPr>
          <w:sz w:val="24"/>
          <w:szCs w:val="24"/>
        </w:rPr>
        <w:t xml:space="preserve">z </w:t>
      </w:r>
      <w:r w:rsidR="0032104A" w:rsidRPr="00B95F2A">
        <w:rPr>
          <w:spacing w:val="-4"/>
          <w:sz w:val="24"/>
          <w:szCs w:val="24"/>
        </w:rPr>
        <w:t xml:space="preserve">danych </w:t>
      </w:r>
      <w:r w:rsidR="0032104A" w:rsidRPr="00B95F2A">
        <w:rPr>
          <w:sz w:val="24"/>
          <w:szCs w:val="24"/>
        </w:rPr>
        <w:t xml:space="preserve">zajęć </w:t>
      </w:r>
      <w:r w:rsidR="0032104A" w:rsidRPr="00B95F2A">
        <w:rPr>
          <w:spacing w:val="-3"/>
          <w:sz w:val="24"/>
          <w:szCs w:val="24"/>
        </w:rPr>
        <w:t>edukacyjnych</w:t>
      </w:r>
      <w:r w:rsidRPr="00B95F2A">
        <w:rPr>
          <w:spacing w:val="-3"/>
          <w:sz w:val="24"/>
          <w:szCs w:val="24"/>
        </w:rPr>
        <w:t>;</w:t>
      </w:r>
    </w:p>
    <w:p w14:paraId="6C895BF0" w14:textId="77777777" w:rsidR="0032104A" w:rsidRPr="00B95F2A" w:rsidRDefault="002629AB">
      <w:pPr>
        <w:pStyle w:val="Akapitzlist"/>
        <w:numPr>
          <w:ilvl w:val="0"/>
          <w:numId w:val="58"/>
        </w:numPr>
        <w:spacing w:after="240" w:line="276" w:lineRule="auto"/>
        <w:ind w:left="1208" w:hanging="357"/>
        <w:jc w:val="both"/>
        <w:rPr>
          <w:sz w:val="24"/>
          <w:szCs w:val="24"/>
        </w:rPr>
      </w:pPr>
      <w:r w:rsidRPr="00B95F2A">
        <w:rPr>
          <w:sz w:val="24"/>
          <w:szCs w:val="24"/>
        </w:rPr>
        <w:t>w</w:t>
      </w:r>
      <w:r w:rsidR="0032104A" w:rsidRPr="00B95F2A">
        <w:rPr>
          <w:sz w:val="24"/>
          <w:szCs w:val="24"/>
        </w:rPr>
        <w:t xml:space="preserve"> przypadku rocznej oceny klasyfikacyjnej zachowania - ustala roczną ocenę klasyfikacyjnązachowaniawdrodzegłosowaniazwykłąwiększościągłosów;</w:t>
      </w:r>
      <w:r w:rsidR="0032104A" w:rsidRPr="00B95F2A">
        <w:rPr>
          <w:spacing w:val="-12"/>
          <w:sz w:val="24"/>
          <w:szCs w:val="24"/>
        </w:rPr>
        <w:br/>
      </w:r>
      <w:r w:rsidR="0032104A" w:rsidRPr="00B95F2A">
        <w:rPr>
          <w:sz w:val="24"/>
          <w:szCs w:val="24"/>
        </w:rPr>
        <w:t>w przypadku równej liczby głosów decyduj</w:t>
      </w:r>
      <w:r w:rsidRPr="00B95F2A">
        <w:rPr>
          <w:sz w:val="24"/>
          <w:szCs w:val="24"/>
        </w:rPr>
        <w:t>e glos przewodniczącego komisji;</w:t>
      </w:r>
    </w:p>
    <w:p w14:paraId="6C98FB86" w14:textId="77777777" w:rsidR="0032104A" w:rsidRPr="00B95F2A" w:rsidRDefault="1CF14FFE">
      <w:pPr>
        <w:pStyle w:val="Akapitzlist"/>
        <w:numPr>
          <w:ilvl w:val="0"/>
          <w:numId w:val="57"/>
        </w:numPr>
        <w:spacing w:after="240" w:line="276" w:lineRule="auto"/>
        <w:ind w:left="357" w:hanging="357"/>
        <w:jc w:val="both"/>
        <w:rPr>
          <w:sz w:val="24"/>
          <w:szCs w:val="24"/>
        </w:rPr>
      </w:pPr>
      <w:r w:rsidRPr="00B95F2A">
        <w:rPr>
          <w:sz w:val="24"/>
          <w:szCs w:val="24"/>
        </w:rPr>
        <w:t xml:space="preserve">W </w:t>
      </w:r>
      <w:r w:rsidR="700C608A" w:rsidRPr="00B95F2A">
        <w:rPr>
          <w:spacing w:val="-4"/>
          <w:sz w:val="24"/>
          <w:szCs w:val="24"/>
        </w:rPr>
        <w:t>skład komisji wchodzą:</w:t>
      </w:r>
      <w:r w:rsidR="700C608A" w:rsidRPr="00B95F2A">
        <w:rPr>
          <w:sz w:val="24"/>
          <w:szCs w:val="24"/>
        </w:rPr>
        <w:t xml:space="preserve">1) dyrektor szkoły albo nauczyciel wyznaczony przez dyrektora – jako przewodniczący komisji; 2) nauczyciel prowadzący dane zajęcia edukacyjne; 3) nauczyciel prowadzący takie same </w:t>
      </w:r>
      <w:r w:rsidRPr="00B95F2A">
        <w:rPr>
          <w:sz w:val="24"/>
          <w:szCs w:val="24"/>
        </w:rPr>
        <w:t>lub pokrewne zajęcia edukacyjne.</w:t>
      </w:r>
    </w:p>
    <w:p w14:paraId="43F62EE7" w14:textId="3C7AE6DF" w:rsidR="0032104A" w:rsidRPr="00B95F2A" w:rsidRDefault="700C608A">
      <w:pPr>
        <w:pStyle w:val="Akapitzlist"/>
        <w:numPr>
          <w:ilvl w:val="0"/>
          <w:numId w:val="57"/>
        </w:numPr>
        <w:spacing w:after="240" w:line="276" w:lineRule="auto"/>
        <w:ind w:left="357" w:hanging="357"/>
        <w:jc w:val="both"/>
        <w:rPr>
          <w:sz w:val="24"/>
          <w:szCs w:val="24"/>
        </w:rPr>
      </w:pPr>
      <w:r w:rsidRPr="00B95F2A">
        <w:rPr>
          <w:sz w:val="24"/>
          <w:szCs w:val="24"/>
        </w:rPr>
        <w:t xml:space="preserve">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w:t>
      </w:r>
      <w:r w:rsidR="33EE5B29" w:rsidRPr="00B95F2A">
        <w:rPr>
          <w:sz w:val="24"/>
          <w:szCs w:val="24"/>
        </w:rPr>
        <w:t>tym,</w:t>
      </w:r>
      <w:r w:rsidRPr="00B95F2A">
        <w:rPr>
          <w:sz w:val="24"/>
          <w:szCs w:val="24"/>
        </w:rPr>
        <w:t xml:space="preserve"> że powołanie nauczyciela zatrudnionego w innej szkole następuje w porozumieniu z dyrektorem tej szkoły.</w:t>
      </w:r>
    </w:p>
    <w:p w14:paraId="56722B0F" w14:textId="77777777" w:rsidR="0032104A" w:rsidRPr="00B95F2A" w:rsidRDefault="0032104A">
      <w:pPr>
        <w:pStyle w:val="Akapitzlist"/>
        <w:numPr>
          <w:ilvl w:val="0"/>
          <w:numId w:val="57"/>
        </w:numPr>
        <w:spacing w:after="240" w:line="276" w:lineRule="auto"/>
        <w:ind w:left="357" w:hanging="357"/>
        <w:jc w:val="both"/>
        <w:rPr>
          <w:sz w:val="24"/>
          <w:szCs w:val="24"/>
        </w:rPr>
      </w:pPr>
      <w:r w:rsidRPr="00B95F2A">
        <w:rPr>
          <w:sz w:val="24"/>
          <w:szCs w:val="24"/>
        </w:rPr>
        <w:t xml:space="preserve">W skład komisji klasyfikacyjnej z zachowania wchodzą: </w:t>
      </w:r>
    </w:p>
    <w:p w14:paraId="74EAC1CD" w14:textId="4BB0EC5C" w:rsidR="0032104A" w:rsidRPr="00B95F2A" w:rsidRDefault="700C608A">
      <w:pPr>
        <w:pStyle w:val="Akapitzlist"/>
        <w:numPr>
          <w:ilvl w:val="2"/>
          <w:numId w:val="59"/>
        </w:numPr>
        <w:spacing w:after="240" w:line="276" w:lineRule="auto"/>
        <w:ind w:left="1032" w:hanging="181"/>
        <w:jc w:val="both"/>
        <w:rPr>
          <w:sz w:val="24"/>
          <w:szCs w:val="24"/>
        </w:rPr>
      </w:pPr>
      <w:r w:rsidRPr="00B95F2A">
        <w:rPr>
          <w:sz w:val="24"/>
          <w:szCs w:val="24"/>
        </w:rPr>
        <w:t xml:space="preserve">dyrektor albo nauczyciel wyznaczony przez dyrektora szkoły – jako </w:t>
      </w:r>
      <w:r w:rsidRPr="00B95F2A">
        <w:rPr>
          <w:sz w:val="24"/>
          <w:szCs w:val="24"/>
        </w:rPr>
        <w:lastRenderedPageBreak/>
        <w:t xml:space="preserve">przewodniczący komisji; </w:t>
      </w:r>
    </w:p>
    <w:p w14:paraId="6D19D021" w14:textId="2C6ABA90" w:rsidR="0032104A" w:rsidRPr="00B95F2A" w:rsidRDefault="700C608A">
      <w:pPr>
        <w:pStyle w:val="Akapitzlist"/>
        <w:numPr>
          <w:ilvl w:val="2"/>
          <w:numId w:val="59"/>
        </w:numPr>
        <w:spacing w:after="240" w:line="276" w:lineRule="auto"/>
        <w:ind w:left="1032" w:hanging="181"/>
        <w:jc w:val="both"/>
        <w:rPr>
          <w:sz w:val="24"/>
          <w:szCs w:val="24"/>
        </w:rPr>
      </w:pPr>
      <w:r w:rsidRPr="00B95F2A">
        <w:rPr>
          <w:sz w:val="24"/>
          <w:szCs w:val="24"/>
        </w:rPr>
        <w:t xml:space="preserve">wychowawca oddziału; </w:t>
      </w:r>
    </w:p>
    <w:p w14:paraId="1252692B" w14:textId="2AFD102E" w:rsidR="0032104A" w:rsidRPr="00B95F2A" w:rsidRDefault="700C608A">
      <w:pPr>
        <w:pStyle w:val="Akapitzlist"/>
        <w:numPr>
          <w:ilvl w:val="2"/>
          <w:numId w:val="59"/>
        </w:numPr>
        <w:spacing w:after="240" w:line="276" w:lineRule="auto"/>
        <w:ind w:left="1032" w:hanging="181"/>
        <w:jc w:val="both"/>
        <w:rPr>
          <w:sz w:val="24"/>
          <w:szCs w:val="24"/>
        </w:rPr>
      </w:pPr>
      <w:r w:rsidRPr="00B95F2A">
        <w:rPr>
          <w:sz w:val="24"/>
          <w:szCs w:val="24"/>
        </w:rPr>
        <w:t xml:space="preserve">nauczyciel prowadzący zajęcia edukacyjne w danym oddziale; </w:t>
      </w:r>
    </w:p>
    <w:p w14:paraId="7E994EBD" w14:textId="4AC94580" w:rsidR="0032104A" w:rsidRPr="00B95F2A" w:rsidRDefault="700C608A">
      <w:pPr>
        <w:pStyle w:val="Akapitzlist"/>
        <w:numPr>
          <w:ilvl w:val="2"/>
          <w:numId w:val="59"/>
        </w:numPr>
        <w:spacing w:after="240" w:line="276" w:lineRule="auto"/>
        <w:ind w:left="1032" w:hanging="181"/>
        <w:jc w:val="both"/>
        <w:rPr>
          <w:sz w:val="24"/>
          <w:szCs w:val="24"/>
        </w:rPr>
      </w:pPr>
      <w:r w:rsidRPr="00B95F2A">
        <w:rPr>
          <w:sz w:val="24"/>
          <w:szCs w:val="24"/>
        </w:rPr>
        <w:t xml:space="preserve">pedagog, jeżeli jest zatrudniony w szkole; </w:t>
      </w:r>
    </w:p>
    <w:p w14:paraId="5A6EAABC" w14:textId="6F43DD91" w:rsidR="0032104A" w:rsidRPr="00B95F2A" w:rsidRDefault="700C608A">
      <w:pPr>
        <w:pStyle w:val="Akapitzlist"/>
        <w:numPr>
          <w:ilvl w:val="2"/>
          <w:numId w:val="59"/>
        </w:numPr>
        <w:spacing w:after="240" w:line="276" w:lineRule="auto"/>
        <w:ind w:left="1032" w:hanging="181"/>
        <w:jc w:val="both"/>
        <w:rPr>
          <w:sz w:val="24"/>
          <w:szCs w:val="24"/>
        </w:rPr>
      </w:pPr>
      <w:r w:rsidRPr="00B95F2A">
        <w:rPr>
          <w:sz w:val="24"/>
          <w:szCs w:val="24"/>
        </w:rPr>
        <w:t xml:space="preserve">psycholog, jeżeli jest zatrudniony w szkole; </w:t>
      </w:r>
    </w:p>
    <w:p w14:paraId="6298D4B9" w14:textId="356926A5" w:rsidR="0032104A" w:rsidRPr="00B95F2A" w:rsidRDefault="0032104A">
      <w:pPr>
        <w:pStyle w:val="Akapitzlist"/>
        <w:numPr>
          <w:ilvl w:val="2"/>
          <w:numId w:val="59"/>
        </w:numPr>
        <w:spacing w:after="240" w:line="276" w:lineRule="auto"/>
        <w:ind w:left="1032" w:hanging="181"/>
        <w:jc w:val="both"/>
        <w:rPr>
          <w:sz w:val="24"/>
          <w:szCs w:val="24"/>
        </w:rPr>
      </w:pPr>
      <w:r w:rsidRPr="00B95F2A">
        <w:rPr>
          <w:sz w:val="24"/>
          <w:szCs w:val="24"/>
        </w:rPr>
        <w:t>przedstawiciel samorządu uczniowskiego;</w:t>
      </w:r>
    </w:p>
    <w:p w14:paraId="1C25A2AA" w14:textId="5D92019B" w:rsidR="0032104A" w:rsidRPr="00B95F2A" w:rsidRDefault="700C608A">
      <w:pPr>
        <w:pStyle w:val="Akapitzlist"/>
        <w:numPr>
          <w:ilvl w:val="2"/>
          <w:numId w:val="59"/>
        </w:numPr>
        <w:spacing w:after="240" w:line="276" w:lineRule="auto"/>
        <w:ind w:left="1032" w:hanging="181"/>
        <w:jc w:val="both"/>
        <w:rPr>
          <w:sz w:val="24"/>
          <w:szCs w:val="24"/>
        </w:rPr>
      </w:pPr>
      <w:r w:rsidRPr="00B95F2A">
        <w:rPr>
          <w:sz w:val="24"/>
          <w:szCs w:val="24"/>
        </w:rPr>
        <w:t>przedstawiciel rady rodziców.</w:t>
      </w:r>
    </w:p>
    <w:p w14:paraId="6ADE04FC" w14:textId="77777777" w:rsidR="0032104A" w:rsidRPr="00B95F2A" w:rsidRDefault="0032104A">
      <w:pPr>
        <w:pStyle w:val="Akapitzlist"/>
        <w:numPr>
          <w:ilvl w:val="0"/>
          <w:numId w:val="57"/>
        </w:numPr>
        <w:spacing w:after="240" w:line="276" w:lineRule="auto"/>
        <w:ind w:left="357" w:hanging="357"/>
        <w:jc w:val="both"/>
        <w:rPr>
          <w:sz w:val="24"/>
          <w:szCs w:val="24"/>
        </w:rPr>
      </w:pPr>
      <w:r w:rsidRPr="00B95F2A">
        <w:rPr>
          <w:sz w:val="24"/>
          <w:szCs w:val="24"/>
        </w:rPr>
        <w:t>Komisja, o której mowa w ust. 7, ustala roczną ocenę klasyfikacyjną zachowania w terminie 5 dni od dnia zgłoszenia zastrzeżeń, o których mowa w art. 44n ust. 1 ustawy o systemie oświaty. Ocena jest ustalana w drodze głosowania zwykłą większością głosów. W przypadku równej liczby głosów decyduje głos przewodniczącego komisji.</w:t>
      </w:r>
    </w:p>
    <w:p w14:paraId="62721E59" w14:textId="77777777" w:rsidR="0032104A" w:rsidRPr="00B95F2A" w:rsidRDefault="0032104A">
      <w:pPr>
        <w:pStyle w:val="Akapitzlist"/>
        <w:numPr>
          <w:ilvl w:val="0"/>
          <w:numId w:val="57"/>
        </w:numPr>
        <w:spacing w:after="240" w:line="276" w:lineRule="auto"/>
        <w:ind w:left="357" w:hanging="357"/>
        <w:jc w:val="both"/>
        <w:rPr>
          <w:sz w:val="24"/>
          <w:szCs w:val="24"/>
        </w:rPr>
      </w:pPr>
      <w:r w:rsidRPr="00B95F2A">
        <w:rPr>
          <w:sz w:val="24"/>
          <w:szCs w:val="24"/>
        </w:rPr>
        <w:t xml:space="preserve">Ze sprawdzianu wiadomości i umiejętności ucznia sporządza się protokół, zawierający w szczególności: </w:t>
      </w:r>
    </w:p>
    <w:p w14:paraId="4F031E43" w14:textId="6A420B74" w:rsidR="0032104A" w:rsidRPr="00B95F2A" w:rsidRDefault="0032104A">
      <w:pPr>
        <w:pStyle w:val="Akapitzlist"/>
        <w:numPr>
          <w:ilvl w:val="2"/>
          <w:numId w:val="60"/>
        </w:numPr>
        <w:spacing w:after="240" w:line="276" w:lineRule="auto"/>
        <w:ind w:left="1032" w:hanging="181"/>
        <w:jc w:val="both"/>
        <w:rPr>
          <w:sz w:val="24"/>
          <w:szCs w:val="24"/>
        </w:rPr>
      </w:pPr>
      <w:r w:rsidRPr="00B95F2A">
        <w:rPr>
          <w:sz w:val="24"/>
          <w:szCs w:val="24"/>
        </w:rPr>
        <w:t xml:space="preserve">nazwę zajęć edukacyjnych, z których był przeprowadzony sprawdzian; </w:t>
      </w:r>
    </w:p>
    <w:p w14:paraId="6C5C7984" w14:textId="19120E83" w:rsidR="00EF1CAE" w:rsidRPr="00B95F2A" w:rsidRDefault="0032104A">
      <w:pPr>
        <w:pStyle w:val="Akapitzlist"/>
        <w:numPr>
          <w:ilvl w:val="2"/>
          <w:numId w:val="60"/>
        </w:numPr>
        <w:spacing w:after="240" w:line="276" w:lineRule="auto"/>
        <w:ind w:left="1032" w:hanging="181"/>
        <w:jc w:val="both"/>
        <w:rPr>
          <w:sz w:val="24"/>
          <w:szCs w:val="24"/>
        </w:rPr>
      </w:pPr>
      <w:r w:rsidRPr="00B95F2A">
        <w:rPr>
          <w:sz w:val="24"/>
          <w:szCs w:val="24"/>
        </w:rPr>
        <w:t xml:space="preserve">imiona i nazwiska osób wchodzących w skład komisji; </w:t>
      </w:r>
    </w:p>
    <w:p w14:paraId="13281D9E" w14:textId="2AE0A836" w:rsidR="0032104A" w:rsidRPr="00B95F2A" w:rsidRDefault="0032104A">
      <w:pPr>
        <w:pStyle w:val="Akapitzlist"/>
        <w:numPr>
          <w:ilvl w:val="2"/>
          <w:numId w:val="60"/>
        </w:numPr>
        <w:spacing w:after="240" w:line="276" w:lineRule="auto"/>
        <w:ind w:left="1032" w:hanging="181"/>
        <w:jc w:val="both"/>
        <w:rPr>
          <w:sz w:val="24"/>
          <w:szCs w:val="24"/>
        </w:rPr>
      </w:pPr>
      <w:r w:rsidRPr="00B95F2A">
        <w:rPr>
          <w:sz w:val="24"/>
          <w:szCs w:val="24"/>
        </w:rPr>
        <w:t xml:space="preserve">termin sprawdzianu; </w:t>
      </w:r>
    </w:p>
    <w:p w14:paraId="0504E05D" w14:textId="77777777" w:rsidR="0032104A" w:rsidRPr="00B95F2A" w:rsidRDefault="0032104A">
      <w:pPr>
        <w:pStyle w:val="Akapitzlist"/>
        <w:numPr>
          <w:ilvl w:val="2"/>
          <w:numId w:val="60"/>
        </w:numPr>
        <w:spacing w:after="240" w:line="276" w:lineRule="auto"/>
        <w:ind w:left="1032" w:hanging="181"/>
        <w:jc w:val="both"/>
        <w:rPr>
          <w:sz w:val="24"/>
          <w:szCs w:val="24"/>
        </w:rPr>
      </w:pPr>
      <w:r w:rsidRPr="00B95F2A">
        <w:rPr>
          <w:sz w:val="24"/>
          <w:szCs w:val="24"/>
        </w:rPr>
        <w:t xml:space="preserve">imię i nazwisko ucznia; </w:t>
      </w:r>
    </w:p>
    <w:p w14:paraId="271FF879" w14:textId="073765FA" w:rsidR="0032104A" w:rsidRPr="00B95F2A" w:rsidRDefault="0032104A">
      <w:pPr>
        <w:pStyle w:val="Akapitzlist"/>
        <w:numPr>
          <w:ilvl w:val="2"/>
          <w:numId w:val="60"/>
        </w:numPr>
        <w:spacing w:after="240" w:line="276" w:lineRule="auto"/>
        <w:ind w:left="1032" w:hanging="181"/>
        <w:jc w:val="both"/>
        <w:rPr>
          <w:sz w:val="24"/>
          <w:szCs w:val="24"/>
        </w:rPr>
      </w:pPr>
      <w:r w:rsidRPr="00B95F2A">
        <w:rPr>
          <w:sz w:val="24"/>
          <w:szCs w:val="24"/>
        </w:rPr>
        <w:t xml:space="preserve">zadania sprawdzające; </w:t>
      </w:r>
    </w:p>
    <w:p w14:paraId="108C05A3" w14:textId="7A91F76C" w:rsidR="0032104A" w:rsidRPr="00B95F2A" w:rsidRDefault="0032104A">
      <w:pPr>
        <w:pStyle w:val="Akapitzlist"/>
        <w:numPr>
          <w:ilvl w:val="2"/>
          <w:numId w:val="60"/>
        </w:numPr>
        <w:spacing w:after="240" w:line="276" w:lineRule="auto"/>
        <w:ind w:left="1032" w:hanging="181"/>
        <w:jc w:val="both"/>
        <w:rPr>
          <w:sz w:val="24"/>
          <w:szCs w:val="24"/>
        </w:rPr>
      </w:pPr>
      <w:r w:rsidRPr="00B95F2A">
        <w:rPr>
          <w:sz w:val="24"/>
          <w:szCs w:val="24"/>
        </w:rPr>
        <w:t>ustaloną ocenę klasyfikacyjną.</w:t>
      </w:r>
    </w:p>
    <w:p w14:paraId="66C10339" w14:textId="77777777" w:rsidR="0032104A" w:rsidRPr="00B95F2A" w:rsidRDefault="0032104A">
      <w:pPr>
        <w:pStyle w:val="Akapitzlist"/>
        <w:numPr>
          <w:ilvl w:val="0"/>
          <w:numId w:val="57"/>
        </w:numPr>
        <w:spacing w:after="240" w:line="276" w:lineRule="auto"/>
        <w:ind w:left="357" w:hanging="357"/>
        <w:jc w:val="both"/>
        <w:rPr>
          <w:sz w:val="24"/>
          <w:szCs w:val="24"/>
        </w:rPr>
      </w:pPr>
      <w:r w:rsidRPr="00B95F2A">
        <w:rPr>
          <w:sz w:val="24"/>
          <w:szCs w:val="24"/>
        </w:rPr>
        <w:t>Do protokołu, o którym mowa w ust. 7, dołącza się odpowiednio pisemne prace ucznia, zwięzłą informację o ustnych odpowiedziach ucznia i zwięzłą informację o wykonaniu przez ucznia zadania praktycznego.</w:t>
      </w:r>
    </w:p>
    <w:p w14:paraId="15A586B7" w14:textId="33AD999E" w:rsidR="0032104A" w:rsidRPr="00B95F2A" w:rsidRDefault="0032104A">
      <w:pPr>
        <w:pStyle w:val="Akapitzlist"/>
        <w:numPr>
          <w:ilvl w:val="0"/>
          <w:numId w:val="57"/>
        </w:numPr>
        <w:spacing w:after="240" w:line="276" w:lineRule="auto"/>
        <w:ind w:left="357" w:hanging="357"/>
        <w:jc w:val="both"/>
        <w:rPr>
          <w:sz w:val="24"/>
          <w:szCs w:val="24"/>
        </w:rPr>
      </w:pPr>
      <w:r w:rsidRPr="00B95F2A">
        <w:rPr>
          <w:sz w:val="24"/>
          <w:szCs w:val="24"/>
        </w:rPr>
        <w:t>Z posiedzenia komisji</w:t>
      </w:r>
      <w:r w:rsidR="00EF1CAE" w:rsidRPr="00B95F2A">
        <w:rPr>
          <w:sz w:val="24"/>
          <w:szCs w:val="24"/>
        </w:rPr>
        <w:t xml:space="preserve"> </w:t>
      </w:r>
      <w:r w:rsidRPr="00B95F2A">
        <w:rPr>
          <w:sz w:val="24"/>
          <w:szCs w:val="24"/>
        </w:rPr>
        <w:t xml:space="preserve">zawierający w szczególności: </w:t>
      </w:r>
    </w:p>
    <w:p w14:paraId="0A2DC844" w14:textId="21B765FE" w:rsidR="0032104A" w:rsidRPr="00B95F2A" w:rsidRDefault="004023C5">
      <w:pPr>
        <w:pStyle w:val="Akapitzlist"/>
        <w:numPr>
          <w:ilvl w:val="2"/>
          <w:numId w:val="61"/>
        </w:numPr>
        <w:spacing w:after="240" w:line="276" w:lineRule="auto"/>
        <w:ind w:left="1032" w:hanging="181"/>
        <w:jc w:val="both"/>
        <w:rPr>
          <w:sz w:val="24"/>
          <w:szCs w:val="24"/>
        </w:rPr>
      </w:pPr>
      <w:r w:rsidRPr="00B95F2A">
        <w:rPr>
          <w:sz w:val="24"/>
          <w:szCs w:val="24"/>
        </w:rPr>
        <w:t xml:space="preserve">  </w:t>
      </w:r>
      <w:r w:rsidR="0032104A" w:rsidRPr="00B95F2A">
        <w:rPr>
          <w:sz w:val="24"/>
          <w:szCs w:val="24"/>
        </w:rPr>
        <w:t xml:space="preserve">imiona i nazwiska osób wchodzących w skład komisji; </w:t>
      </w:r>
    </w:p>
    <w:p w14:paraId="19688B82" w14:textId="5527A34E" w:rsidR="0032104A" w:rsidRPr="00B95F2A" w:rsidRDefault="00813E2B">
      <w:pPr>
        <w:pStyle w:val="Akapitzlist"/>
        <w:numPr>
          <w:ilvl w:val="2"/>
          <w:numId w:val="61"/>
        </w:numPr>
        <w:spacing w:after="240" w:line="276" w:lineRule="auto"/>
        <w:ind w:left="964" w:hanging="113"/>
        <w:jc w:val="both"/>
        <w:rPr>
          <w:sz w:val="24"/>
          <w:szCs w:val="24"/>
        </w:rPr>
      </w:pPr>
      <w:r w:rsidRPr="00B95F2A">
        <w:rPr>
          <w:sz w:val="24"/>
          <w:szCs w:val="24"/>
        </w:rPr>
        <w:t xml:space="preserve">  </w:t>
      </w:r>
      <w:r w:rsidR="0032104A" w:rsidRPr="00B95F2A">
        <w:rPr>
          <w:sz w:val="24"/>
          <w:szCs w:val="24"/>
        </w:rPr>
        <w:t xml:space="preserve">termin posiedzenia komisji; </w:t>
      </w:r>
    </w:p>
    <w:p w14:paraId="5ABCB38C" w14:textId="20C0DBA7" w:rsidR="0032104A" w:rsidRPr="00B95F2A" w:rsidRDefault="004023C5">
      <w:pPr>
        <w:pStyle w:val="Akapitzlist"/>
        <w:numPr>
          <w:ilvl w:val="2"/>
          <w:numId w:val="61"/>
        </w:numPr>
        <w:spacing w:after="240" w:line="276" w:lineRule="auto"/>
        <w:ind w:left="1032" w:hanging="181"/>
        <w:jc w:val="both"/>
        <w:rPr>
          <w:sz w:val="24"/>
          <w:szCs w:val="24"/>
        </w:rPr>
      </w:pPr>
      <w:r w:rsidRPr="00B95F2A">
        <w:rPr>
          <w:sz w:val="24"/>
          <w:szCs w:val="24"/>
        </w:rPr>
        <w:t xml:space="preserve">  </w:t>
      </w:r>
      <w:r w:rsidR="0032104A" w:rsidRPr="00B95F2A">
        <w:rPr>
          <w:sz w:val="24"/>
          <w:szCs w:val="24"/>
        </w:rPr>
        <w:t xml:space="preserve">imię i nazwisko ucznia; </w:t>
      </w:r>
    </w:p>
    <w:p w14:paraId="533F58B7" w14:textId="56FD89D8" w:rsidR="004023C5" w:rsidRPr="00B95F2A" w:rsidRDefault="00813E2B">
      <w:pPr>
        <w:pStyle w:val="Akapitzlist"/>
        <w:numPr>
          <w:ilvl w:val="2"/>
          <w:numId w:val="61"/>
        </w:numPr>
        <w:spacing w:after="240" w:line="276" w:lineRule="auto"/>
        <w:ind w:left="1032" w:hanging="181"/>
        <w:jc w:val="both"/>
        <w:rPr>
          <w:sz w:val="24"/>
          <w:szCs w:val="24"/>
        </w:rPr>
      </w:pPr>
      <w:r w:rsidRPr="00B95F2A">
        <w:rPr>
          <w:sz w:val="24"/>
          <w:szCs w:val="24"/>
        </w:rPr>
        <w:t xml:space="preserve">  </w:t>
      </w:r>
      <w:r w:rsidR="0032104A" w:rsidRPr="00B95F2A">
        <w:rPr>
          <w:sz w:val="24"/>
          <w:szCs w:val="24"/>
        </w:rPr>
        <w:t xml:space="preserve">wynik głosowania; </w:t>
      </w:r>
    </w:p>
    <w:p w14:paraId="16F716AD" w14:textId="69B35B42" w:rsidR="0032104A" w:rsidRPr="00B95F2A" w:rsidRDefault="004023C5">
      <w:pPr>
        <w:pStyle w:val="Akapitzlist"/>
        <w:numPr>
          <w:ilvl w:val="2"/>
          <w:numId w:val="61"/>
        </w:numPr>
        <w:spacing w:after="240" w:line="276" w:lineRule="auto"/>
        <w:ind w:left="1032" w:hanging="181"/>
        <w:jc w:val="both"/>
        <w:rPr>
          <w:sz w:val="24"/>
          <w:szCs w:val="24"/>
        </w:rPr>
      </w:pPr>
      <w:r w:rsidRPr="00B95F2A">
        <w:rPr>
          <w:sz w:val="24"/>
          <w:szCs w:val="24"/>
        </w:rPr>
        <w:t xml:space="preserve">  </w:t>
      </w:r>
      <w:r w:rsidR="0032104A" w:rsidRPr="00B95F2A">
        <w:rPr>
          <w:sz w:val="24"/>
          <w:szCs w:val="24"/>
        </w:rPr>
        <w:t>ustaloną ocenę klasyfikacyjną zachowania wraz z uzasadnieniem.</w:t>
      </w:r>
    </w:p>
    <w:p w14:paraId="13C32970" w14:textId="288B70D1" w:rsidR="00EE4467" w:rsidRPr="00B95F2A" w:rsidRDefault="0032104A">
      <w:pPr>
        <w:pStyle w:val="Akapitzlist"/>
        <w:numPr>
          <w:ilvl w:val="0"/>
          <w:numId w:val="57"/>
        </w:numPr>
        <w:spacing w:after="240" w:line="276" w:lineRule="auto"/>
        <w:ind w:left="357" w:hanging="357"/>
        <w:jc w:val="both"/>
        <w:rPr>
          <w:sz w:val="24"/>
          <w:szCs w:val="24"/>
        </w:rPr>
      </w:pPr>
      <w:r w:rsidRPr="00B95F2A">
        <w:rPr>
          <w:sz w:val="24"/>
          <w:szCs w:val="24"/>
        </w:rPr>
        <w:lastRenderedPageBreak/>
        <w:t>Protokoły, o których mowa w ust. 8 i 10, stanowią załączniki do arkusza ocen ucznia.</w:t>
      </w:r>
      <w:bookmarkStart w:id="16" w:name="_bookmark23"/>
      <w:bookmarkEnd w:id="16"/>
    </w:p>
    <w:p w14:paraId="41195759" w14:textId="36773B10" w:rsidR="0032104A" w:rsidRPr="00B95F2A" w:rsidRDefault="0032104A" w:rsidP="00EF1CAE">
      <w:pPr>
        <w:pStyle w:val="Akapitzlist"/>
        <w:spacing w:after="240" w:line="276" w:lineRule="auto"/>
        <w:ind w:left="0" w:firstLine="0"/>
        <w:jc w:val="both"/>
        <w:rPr>
          <w:sz w:val="24"/>
          <w:szCs w:val="24"/>
        </w:rPr>
      </w:pPr>
      <w:r w:rsidRPr="00B95F2A">
        <w:rPr>
          <w:sz w:val="24"/>
          <w:szCs w:val="24"/>
        </w:rPr>
        <w:t>§</w:t>
      </w:r>
      <w:r w:rsidR="00070684" w:rsidRPr="00B95F2A">
        <w:rPr>
          <w:sz w:val="24"/>
          <w:szCs w:val="24"/>
        </w:rPr>
        <w:t xml:space="preserve"> 5</w:t>
      </w:r>
      <w:r w:rsidR="004023C5" w:rsidRPr="00B95F2A">
        <w:rPr>
          <w:sz w:val="24"/>
          <w:szCs w:val="24"/>
        </w:rPr>
        <w:t xml:space="preserve">1. </w:t>
      </w:r>
      <w:r w:rsidRPr="00B95F2A">
        <w:rPr>
          <w:bCs/>
          <w:sz w:val="24"/>
          <w:szCs w:val="24"/>
        </w:rPr>
        <w:t>Zasady Promowania</w:t>
      </w:r>
    </w:p>
    <w:p w14:paraId="0438CAE0" w14:textId="77777777" w:rsidR="0032104A" w:rsidRPr="00B95F2A" w:rsidRDefault="0032104A">
      <w:pPr>
        <w:pStyle w:val="Akapitzlist"/>
        <w:numPr>
          <w:ilvl w:val="0"/>
          <w:numId w:val="62"/>
        </w:numPr>
        <w:tabs>
          <w:tab w:val="left" w:pos="709"/>
        </w:tabs>
        <w:spacing w:after="240" w:line="276" w:lineRule="auto"/>
        <w:ind w:left="357" w:right="111"/>
        <w:jc w:val="both"/>
        <w:rPr>
          <w:sz w:val="24"/>
          <w:szCs w:val="24"/>
        </w:rPr>
      </w:pPr>
      <w:r w:rsidRPr="00B95F2A">
        <w:rPr>
          <w:sz w:val="24"/>
          <w:szCs w:val="24"/>
        </w:rPr>
        <w:t xml:space="preserve">Uczeń </w:t>
      </w:r>
      <w:r w:rsidRPr="00B95F2A">
        <w:rPr>
          <w:spacing w:val="2"/>
          <w:sz w:val="24"/>
          <w:szCs w:val="24"/>
        </w:rPr>
        <w:t xml:space="preserve">otrzymuje promocję </w:t>
      </w:r>
      <w:r w:rsidRPr="00B95F2A">
        <w:rPr>
          <w:sz w:val="24"/>
          <w:szCs w:val="24"/>
        </w:rPr>
        <w:t xml:space="preserve">do </w:t>
      </w:r>
      <w:r w:rsidRPr="00B95F2A">
        <w:rPr>
          <w:spacing w:val="2"/>
          <w:sz w:val="24"/>
          <w:szCs w:val="24"/>
        </w:rPr>
        <w:t xml:space="preserve">klasy programowo wyższej </w:t>
      </w:r>
      <w:r w:rsidRPr="00B95F2A">
        <w:rPr>
          <w:sz w:val="24"/>
          <w:szCs w:val="24"/>
        </w:rPr>
        <w:t xml:space="preserve">(na </w:t>
      </w:r>
      <w:r w:rsidRPr="00B95F2A">
        <w:rPr>
          <w:spacing w:val="2"/>
          <w:sz w:val="24"/>
          <w:szCs w:val="24"/>
        </w:rPr>
        <w:t xml:space="preserve">semestr programowo </w:t>
      </w:r>
      <w:r w:rsidRPr="00B95F2A">
        <w:rPr>
          <w:spacing w:val="-4"/>
          <w:sz w:val="24"/>
          <w:szCs w:val="24"/>
        </w:rPr>
        <w:t xml:space="preserve">wyższy), jeżeli </w:t>
      </w:r>
      <w:r w:rsidRPr="00B95F2A">
        <w:rPr>
          <w:spacing w:val="-3"/>
          <w:sz w:val="24"/>
          <w:szCs w:val="24"/>
        </w:rPr>
        <w:t xml:space="preserve">ze </w:t>
      </w:r>
      <w:r w:rsidRPr="00B95F2A">
        <w:rPr>
          <w:spacing w:val="-4"/>
          <w:sz w:val="24"/>
          <w:szCs w:val="24"/>
        </w:rPr>
        <w:t xml:space="preserve">wszystkich obowiązkowych zajęć edukacyjnych, określonych </w:t>
      </w:r>
      <w:r w:rsidRPr="00B95F2A">
        <w:rPr>
          <w:sz w:val="24"/>
          <w:szCs w:val="24"/>
        </w:rPr>
        <w:t xml:space="preserve">w </w:t>
      </w:r>
      <w:r w:rsidRPr="00B95F2A">
        <w:rPr>
          <w:spacing w:val="-4"/>
          <w:sz w:val="24"/>
          <w:szCs w:val="24"/>
        </w:rPr>
        <w:t xml:space="preserve">szkolnym </w:t>
      </w:r>
      <w:r w:rsidRPr="00B95F2A">
        <w:rPr>
          <w:sz w:val="24"/>
          <w:szCs w:val="24"/>
        </w:rPr>
        <w:t xml:space="preserve">planie nauczania, uzyskał roczne oceny klasyfikacyjne wyższe od oceny niedostatecznej i któremu po raz trzeci z rzędu </w:t>
      </w:r>
      <w:r w:rsidRPr="00B95F2A">
        <w:rPr>
          <w:sz w:val="24"/>
          <w:szCs w:val="24"/>
        </w:rPr>
        <w:br/>
        <w:t>w szkole nie ustalono oceny nagannej z zachowania.</w:t>
      </w:r>
    </w:p>
    <w:p w14:paraId="11CBA92D" w14:textId="3A3FB886" w:rsidR="0032104A" w:rsidRPr="00B95F2A" w:rsidRDefault="0032104A">
      <w:pPr>
        <w:pStyle w:val="Akapitzlist"/>
        <w:numPr>
          <w:ilvl w:val="0"/>
          <w:numId w:val="62"/>
        </w:numPr>
        <w:tabs>
          <w:tab w:val="left" w:pos="1020"/>
        </w:tabs>
        <w:spacing w:after="240" w:line="276" w:lineRule="auto"/>
        <w:ind w:left="357" w:right="111"/>
        <w:jc w:val="both"/>
        <w:rPr>
          <w:sz w:val="24"/>
          <w:szCs w:val="24"/>
        </w:rPr>
      </w:pPr>
      <w:r w:rsidRPr="00B95F2A">
        <w:rPr>
          <w:sz w:val="24"/>
          <w:szCs w:val="24"/>
        </w:rPr>
        <w:t xml:space="preserve">Uczeń, który w wyniku klasyfikacji rocznej uzyskał z obowiązkowych zajęć </w:t>
      </w:r>
      <w:r w:rsidRPr="00B95F2A">
        <w:rPr>
          <w:spacing w:val="-4"/>
          <w:sz w:val="24"/>
          <w:szCs w:val="24"/>
        </w:rPr>
        <w:t xml:space="preserve">edukacyjnych średnią ocen </w:t>
      </w:r>
      <w:r w:rsidRPr="00B95F2A">
        <w:rPr>
          <w:sz w:val="24"/>
          <w:szCs w:val="24"/>
        </w:rPr>
        <w:t xml:space="preserve">co </w:t>
      </w:r>
      <w:r w:rsidRPr="00B95F2A">
        <w:rPr>
          <w:spacing w:val="-4"/>
          <w:sz w:val="24"/>
          <w:szCs w:val="24"/>
        </w:rPr>
        <w:t xml:space="preserve">najmniej 4,75 </w:t>
      </w:r>
      <w:r w:rsidRPr="00B95F2A">
        <w:rPr>
          <w:spacing w:val="-3"/>
          <w:sz w:val="24"/>
          <w:szCs w:val="24"/>
        </w:rPr>
        <w:t xml:space="preserve">oraz co </w:t>
      </w:r>
      <w:r w:rsidRPr="00B95F2A">
        <w:rPr>
          <w:spacing w:val="-4"/>
          <w:sz w:val="24"/>
          <w:szCs w:val="24"/>
        </w:rPr>
        <w:t xml:space="preserve">najmniej bardzo dobrą ocenę </w:t>
      </w:r>
      <w:r w:rsidRPr="00B95F2A">
        <w:rPr>
          <w:spacing w:val="-3"/>
          <w:sz w:val="24"/>
          <w:szCs w:val="24"/>
        </w:rPr>
        <w:t>zachowania,</w:t>
      </w:r>
      <w:r w:rsidR="004F3822" w:rsidRPr="00B95F2A">
        <w:rPr>
          <w:spacing w:val="-3"/>
          <w:sz w:val="24"/>
          <w:szCs w:val="24"/>
        </w:rPr>
        <w:t xml:space="preserve"> </w:t>
      </w:r>
      <w:r w:rsidRPr="00B95F2A">
        <w:rPr>
          <w:sz w:val="24"/>
          <w:szCs w:val="24"/>
        </w:rPr>
        <w:t>otrzymuje</w:t>
      </w:r>
      <w:r w:rsidR="004F3822" w:rsidRPr="00B95F2A">
        <w:rPr>
          <w:sz w:val="24"/>
          <w:szCs w:val="24"/>
        </w:rPr>
        <w:t xml:space="preserve"> </w:t>
      </w:r>
      <w:r w:rsidRPr="00B95F2A">
        <w:rPr>
          <w:spacing w:val="-3"/>
          <w:sz w:val="24"/>
          <w:szCs w:val="24"/>
        </w:rPr>
        <w:t>promocję</w:t>
      </w:r>
      <w:r w:rsidR="004F3822" w:rsidRPr="00B95F2A">
        <w:rPr>
          <w:spacing w:val="-3"/>
          <w:sz w:val="24"/>
          <w:szCs w:val="24"/>
        </w:rPr>
        <w:t xml:space="preserve"> </w:t>
      </w:r>
      <w:r w:rsidRPr="00B95F2A">
        <w:rPr>
          <w:sz w:val="24"/>
          <w:szCs w:val="24"/>
        </w:rPr>
        <w:t>do</w:t>
      </w:r>
      <w:r w:rsidR="004F3822" w:rsidRPr="00B95F2A">
        <w:rPr>
          <w:sz w:val="24"/>
          <w:szCs w:val="24"/>
        </w:rPr>
        <w:t xml:space="preserve"> </w:t>
      </w:r>
      <w:r w:rsidRPr="00B95F2A">
        <w:rPr>
          <w:sz w:val="24"/>
          <w:szCs w:val="24"/>
        </w:rPr>
        <w:t>klasy</w:t>
      </w:r>
      <w:r w:rsidR="004F3822" w:rsidRPr="00B95F2A">
        <w:rPr>
          <w:sz w:val="24"/>
          <w:szCs w:val="24"/>
        </w:rPr>
        <w:t xml:space="preserve"> </w:t>
      </w:r>
      <w:r w:rsidRPr="00B95F2A">
        <w:rPr>
          <w:sz w:val="24"/>
          <w:szCs w:val="24"/>
        </w:rPr>
        <w:t>programowo</w:t>
      </w:r>
      <w:r w:rsidR="004F3822" w:rsidRPr="00B95F2A">
        <w:rPr>
          <w:sz w:val="24"/>
          <w:szCs w:val="24"/>
        </w:rPr>
        <w:t xml:space="preserve"> </w:t>
      </w:r>
      <w:r w:rsidRPr="00B95F2A">
        <w:rPr>
          <w:spacing w:val="-3"/>
          <w:sz w:val="24"/>
          <w:szCs w:val="24"/>
        </w:rPr>
        <w:t>wyższej</w:t>
      </w:r>
      <w:r w:rsidR="004F3822" w:rsidRPr="00B95F2A">
        <w:rPr>
          <w:spacing w:val="-3"/>
          <w:sz w:val="24"/>
          <w:szCs w:val="24"/>
        </w:rPr>
        <w:t xml:space="preserve"> </w:t>
      </w:r>
      <w:r w:rsidRPr="00B95F2A">
        <w:rPr>
          <w:sz w:val="24"/>
          <w:szCs w:val="24"/>
        </w:rPr>
        <w:t>z</w:t>
      </w:r>
      <w:r w:rsidR="004F3822" w:rsidRPr="00B95F2A">
        <w:rPr>
          <w:sz w:val="24"/>
          <w:szCs w:val="24"/>
        </w:rPr>
        <w:t xml:space="preserve"> </w:t>
      </w:r>
      <w:r w:rsidRPr="00B95F2A">
        <w:rPr>
          <w:spacing w:val="-3"/>
          <w:sz w:val="24"/>
          <w:szCs w:val="24"/>
        </w:rPr>
        <w:t>wyróżnieniem.</w:t>
      </w:r>
    </w:p>
    <w:p w14:paraId="4D25E6DC" w14:textId="717667E3" w:rsidR="0032104A" w:rsidRPr="00B95F2A" w:rsidRDefault="700C608A">
      <w:pPr>
        <w:pStyle w:val="Akapitzlist"/>
        <w:numPr>
          <w:ilvl w:val="0"/>
          <w:numId w:val="62"/>
        </w:numPr>
        <w:tabs>
          <w:tab w:val="left" w:pos="142"/>
        </w:tabs>
        <w:spacing w:after="240" w:line="276" w:lineRule="auto"/>
        <w:ind w:left="357" w:right="80"/>
        <w:jc w:val="both"/>
        <w:rPr>
          <w:sz w:val="24"/>
          <w:szCs w:val="24"/>
        </w:rPr>
      </w:pPr>
      <w:r w:rsidRPr="00B95F2A">
        <w:rPr>
          <w:sz w:val="24"/>
          <w:szCs w:val="24"/>
        </w:rPr>
        <w:t xml:space="preserve">Ucznia z upośledzeniem umysłowym w stopniu umiarkowanym lub znacznym z orzeczeniem poradni </w:t>
      </w:r>
      <w:proofErr w:type="spellStart"/>
      <w:r w:rsidRPr="00B95F2A">
        <w:rPr>
          <w:sz w:val="24"/>
          <w:szCs w:val="24"/>
        </w:rPr>
        <w:t>pedagogiczno</w:t>
      </w:r>
      <w:proofErr w:type="spellEnd"/>
      <w:r w:rsidRPr="00B95F2A">
        <w:rPr>
          <w:sz w:val="24"/>
          <w:szCs w:val="24"/>
        </w:rPr>
        <w:t xml:space="preserve"> – psychologicznej o Indywidualnym Programie </w:t>
      </w:r>
      <w:proofErr w:type="spellStart"/>
      <w:r w:rsidRPr="00B95F2A">
        <w:rPr>
          <w:sz w:val="24"/>
          <w:szCs w:val="24"/>
        </w:rPr>
        <w:t>Edukacyjno</w:t>
      </w:r>
      <w:proofErr w:type="spellEnd"/>
      <w:r w:rsidRPr="00B95F2A">
        <w:rPr>
          <w:sz w:val="24"/>
          <w:szCs w:val="24"/>
        </w:rPr>
        <w:t xml:space="preserve"> – Terapeutycznym (IPET) promuje się do klasy programowo wyższej, uwzględniając specyfikę kształcenia tego ucznia, w porozumieniu z rodzicami (prawnymi opiekunami).</w:t>
      </w:r>
    </w:p>
    <w:p w14:paraId="421652A6" w14:textId="419FA3F0" w:rsidR="0032104A" w:rsidRPr="00B95F2A" w:rsidRDefault="700C608A">
      <w:pPr>
        <w:pStyle w:val="Akapitzlist"/>
        <w:numPr>
          <w:ilvl w:val="0"/>
          <w:numId w:val="62"/>
        </w:numPr>
        <w:tabs>
          <w:tab w:val="left" w:pos="701"/>
        </w:tabs>
        <w:spacing w:after="240" w:line="276" w:lineRule="auto"/>
        <w:ind w:left="357" w:right="280"/>
        <w:jc w:val="both"/>
        <w:rPr>
          <w:sz w:val="24"/>
          <w:szCs w:val="24"/>
        </w:rPr>
      </w:pPr>
      <w:r w:rsidRPr="00B95F2A">
        <w:rPr>
          <w:sz w:val="24"/>
          <w:szCs w:val="24"/>
        </w:rPr>
        <w:t>Laureaci i finaliści olimpiad przedmiotowych o zasięgu wojewódzkim lub ponad wojewódzkim oraz laureat lub finalista ogólnopolskiej olimpiady przedmiotowej otrzymują z danych zajęć edukacyjnych celującą śródroczną i roczną ocenę klasyfikacyjną. Uczeń, który tytuł laureata konkursu przedmiotowego o zasięgu wojewódzkim bądź laureata lub finalisty olimpiady przedmiotowej uzyskał po ustaleniu albo uzyskaniu śródrocznej lub rocznej oceny klasyfikacyjnej z zajęć edukacyjnych, otrzymuje z tych zajęć edukacyjnych celującą końcową ocenę klasyfikacyjną.</w:t>
      </w:r>
    </w:p>
    <w:p w14:paraId="6D6D8424" w14:textId="266ED8CE" w:rsidR="0032104A" w:rsidRPr="00B95F2A" w:rsidRDefault="700C608A">
      <w:pPr>
        <w:pStyle w:val="Akapitzlist"/>
        <w:numPr>
          <w:ilvl w:val="0"/>
          <w:numId w:val="62"/>
        </w:numPr>
        <w:tabs>
          <w:tab w:val="left" w:pos="984"/>
        </w:tabs>
        <w:spacing w:before="122" w:after="240" w:line="276" w:lineRule="auto"/>
        <w:ind w:left="357" w:right="111" w:hanging="350"/>
        <w:jc w:val="both"/>
        <w:rPr>
          <w:sz w:val="24"/>
          <w:szCs w:val="24"/>
        </w:rPr>
      </w:pPr>
      <w:r w:rsidRPr="00B95F2A">
        <w:rPr>
          <w:sz w:val="24"/>
          <w:szCs w:val="24"/>
        </w:rPr>
        <w:t xml:space="preserve">Uwzględniając możliwości edukacyjne ucznia, rada pedagogiczna może jeden raz w ciągu danego etapu edukacyjnego promować do klasy programowo wyższej (semestru programowo wyższego) ucznia, który nie zdał egzaminu poprawkowego z jednych obowiązkowych zajęć edukacyjnych, pod </w:t>
      </w:r>
      <w:r w:rsidR="18A7674F" w:rsidRPr="00B95F2A">
        <w:rPr>
          <w:sz w:val="24"/>
          <w:szCs w:val="24"/>
        </w:rPr>
        <w:t>warunkiem,</w:t>
      </w:r>
      <w:r w:rsidRPr="00B95F2A">
        <w:rPr>
          <w:sz w:val="24"/>
          <w:szCs w:val="24"/>
        </w:rPr>
        <w:t xml:space="preserve"> że te obowiązkowe zajęcia edukacyjne są zgodnie ze szkolnym planem nauczania, realizowane w klasie programowo wyższej (semestrze programowo wyższego).</w:t>
      </w:r>
    </w:p>
    <w:p w14:paraId="1D73511E" w14:textId="77777777" w:rsidR="0032104A" w:rsidRPr="00B95F2A" w:rsidRDefault="0032104A">
      <w:pPr>
        <w:pStyle w:val="Akapitzlist"/>
        <w:numPr>
          <w:ilvl w:val="0"/>
          <w:numId w:val="62"/>
        </w:numPr>
        <w:tabs>
          <w:tab w:val="left" w:pos="984"/>
        </w:tabs>
        <w:spacing w:before="122" w:after="240" w:line="276" w:lineRule="auto"/>
        <w:ind w:left="357" w:right="111" w:hanging="350"/>
        <w:jc w:val="both"/>
        <w:rPr>
          <w:sz w:val="24"/>
          <w:szCs w:val="24"/>
        </w:rPr>
      </w:pPr>
      <w:r w:rsidRPr="00B95F2A">
        <w:rPr>
          <w:sz w:val="24"/>
          <w:szCs w:val="24"/>
        </w:rPr>
        <w:t>Uczeń, który nie otrzymał promocji do klasy programowo wyższej, powtarza odpowiednią klasę.</w:t>
      </w:r>
    </w:p>
    <w:p w14:paraId="6BFB9F12" w14:textId="77777777" w:rsidR="0032104A" w:rsidRPr="00B95F2A" w:rsidRDefault="0032104A">
      <w:pPr>
        <w:pStyle w:val="Akapitzlist"/>
        <w:numPr>
          <w:ilvl w:val="0"/>
          <w:numId w:val="62"/>
        </w:numPr>
        <w:tabs>
          <w:tab w:val="left" w:pos="1020"/>
        </w:tabs>
        <w:spacing w:before="77" w:after="240" w:line="276" w:lineRule="auto"/>
        <w:ind w:left="357" w:right="-31"/>
        <w:jc w:val="both"/>
        <w:rPr>
          <w:sz w:val="24"/>
          <w:szCs w:val="24"/>
        </w:rPr>
      </w:pPr>
      <w:r w:rsidRPr="00B95F2A">
        <w:rPr>
          <w:spacing w:val="12"/>
          <w:sz w:val="24"/>
          <w:szCs w:val="24"/>
        </w:rPr>
        <w:t xml:space="preserve">Uczeń </w:t>
      </w:r>
      <w:r w:rsidRPr="00B95F2A">
        <w:rPr>
          <w:spacing w:val="13"/>
          <w:sz w:val="24"/>
          <w:szCs w:val="24"/>
        </w:rPr>
        <w:t xml:space="preserve">kończy szkołę, jeżeli </w:t>
      </w:r>
      <w:r w:rsidRPr="00B95F2A">
        <w:rPr>
          <w:sz w:val="24"/>
          <w:szCs w:val="24"/>
        </w:rPr>
        <w:t xml:space="preserve">w </w:t>
      </w:r>
      <w:r w:rsidRPr="00B95F2A">
        <w:rPr>
          <w:spacing w:val="12"/>
          <w:sz w:val="24"/>
          <w:szCs w:val="24"/>
        </w:rPr>
        <w:t xml:space="preserve">wyniku </w:t>
      </w:r>
      <w:r w:rsidRPr="00B95F2A">
        <w:rPr>
          <w:spacing w:val="14"/>
          <w:sz w:val="24"/>
          <w:szCs w:val="24"/>
        </w:rPr>
        <w:t xml:space="preserve">klasyfikacji </w:t>
      </w:r>
      <w:r w:rsidRPr="00B95F2A">
        <w:rPr>
          <w:spacing w:val="13"/>
          <w:sz w:val="24"/>
          <w:szCs w:val="24"/>
        </w:rPr>
        <w:t xml:space="preserve">końcowej, </w:t>
      </w:r>
      <w:r w:rsidRPr="00B95F2A">
        <w:rPr>
          <w:spacing w:val="8"/>
          <w:sz w:val="24"/>
          <w:szCs w:val="24"/>
        </w:rPr>
        <w:t xml:space="preserve">na </w:t>
      </w:r>
      <w:r w:rsidRPr="00B95F2A">
        <w:rPr>
          <w:spacing w:val="12"/>
          <w:sz w:val="24"/>
          <w:szCs w:val="24"/>
        </w:rPr>
        <w:t xml:space="preserve">którą </w:t>
      </w:r>
      <w:r w:rsidRPr="00B95F2A">
        <w:rPr>
          <w:spacing w:val="-3"/>
          <w:sz w:val="24"/>
          <w:szCs w:val="24"/>
        </w:rPr>
        <w:t xml:space="preserve">składają </w:t>
      </w:r>
      <w:r w:rsidRPr="00B95F2A">
        <w:rPr>
          <w:sz w:val="24"/>
          <w:szCs w:val="24"/>
        </w:rPr>
        <w:t xml:space="preserve">się </w:t>
      </w:r>
      <w:r w:rsidRPr="00B95F2A">
        <w:rPr>
          <w:spacing w:val="-4"/>
          <w:sz w:val="24"/>
          <w:szCs w:val="24"/>
        </w:rPr>
        <w:t xml:space="preserve">roczne </w:t>
      </w:r>
      <w:r w:rsidRPr="00B95F2A">
        <w:rPr>
          <w:spacing w:val="-3"/>
          <w:sz w:val="24"/>
          <w:szCs w:val="24"/>
        </w:rPr>
        <w:t xml:space="preserve">oceny </w:t>
      </w:r>
      <w:r w:rsidRPr="00B95F2A">
        <w:rPr>
          <w:spacing w:val="-4"/>
          <w:sz w:val="24"/>
          <w:szCs w:val="24"/>
        </w:rPr>
        <w:t xml:space="preserve">klasyfikacyjne </w:t>
      </w:r>
      <w:r w:rsidRPr="00B95F2A">
        <w:rPr>
          <w:sz w:val="24"/>
          <w:szCs w:val="24"/>
        </w:rPr>
        <w:t xml:space="preserve">z </w:t>
      </w:r>
      <w:r w:rsidRPr="00B95F2A">
        <w:rPr>
          <w:spacing w:val="-4"/>
          <w:sz w:val="24"/>
          <w:szCs w:val="24"/>
        </w:rPr>
        <w:t xml:space="preserve">obowiązkowych </w:t>
      </w:r>
      <w:r w:rsidRPr="00B95F2A">
        <w:rPr>
          <w:spacing w:val="-3"/>
          <w:sz w:val="24"/>
          <w:szCs w:val="24"/>
        </w:rPr>
        <w:t xml:space="preserve">zajęć </w:t>
      </w:r>
      <w:r w:rsidRPr="00B95F2A">
        <w:rPr>
          <w:spacing w:val="-4"/>
          <w:sz w:val="24"/>
          <w:szCs w:val="24"/>
        </w:rPr>
        <w:t xml:space="preserve">edukacyjnych </w:t>
      </w:r>
      <w:r w:rsidRPr="00B95F2A">
        <w:rPr>
          <w:sz w:val="24"/>
          <w:szCs w:val="24"/>
        </w:rPr>
        <w:t xml:space="preserve">uzyskane w klasie programowo najwyższej (semestrze programowo najwyższym) oraz roczne </w:t>
      </w:r>
      <w:r w:rsidRPr="00B95F2A">
        <w:rPr>
          <w:spacing w:val="-5"/>
          <w:sz w:val="24"/>
          <w:szCs w:val="24"/>
        </w:rPr>
        <w:t xml:space="preserve">oceny </w:t>
      </w:r>
      <w:r w:rsidRPr="00B95F2A">
        <w:rPr>
          <w:spacing w:val="-6"/>
          <w:sz w:val="24"/>
          <w:szCs w:val="24"/>
        </w:rPr>
        <w:t xml:space="preserve">klasyfikacyjne </w:t>
      </w:r>
      <w:r w:rsidRPr="00B95F2A">
        <w:rPr>
          <w:sz w:val="24"/>
          <w:szCs w:val="24"/>
        </w:rPr>
        <w:t xml:space="preserve">z </w:t>
      </w:r>
      <w:r w:rsidRPr="00B95F2A">
        <w:rPr>
          <w:spacing w:val="-9"/>
          <w:sz w:val="24"/>
          <w:szCs w:val="24"/>
        </w:rPr>
        <w:t xml:space="preserve">obowiązkowych </w:t>
      </w:r>
      <w:r w:rsidRPr="00B95F2A">
        <w:rPr>
          <w:sz w:val="24"/>
          <w:szCs w:val="24"/>
        </w:rPr>
        <w:t xml:space="preserve">zajęć </w:t>
      </w:r>
      <w:r w:rsidRPr="00B95F2A">
        <w:rPr>
          <w:spacing w:val="2"/>
          <w:sz w:val="24"/>
          <w:szCs w:val="24"/>
        </w:rPr>
        <w:t xml:space="preserve">edukacyjnych, których realizacja zakończyła </w:t>
      </w:r>
      <w:r w:rsidRPr="00B95F2A">
        <w:rPr>
          <w:sz w:val="24"/>
          <w:szCs w:val="24"/>
        </w:rPr>
        <w:t xml:space="preserve">się w </w:t>
      </w:r>
      <w:r w:rsidRPr="00B95F2A">
        <w:rPr>
          <w:spacing w:val="2"/>
          <w:sz w:val="24"/>
          <w:szCs w:val="24"/>
        </w:rPr>
        <w:t xml:space="preserve">klasach programowo niższych </w:t>
      </w:r>
      <w:r w:rsidRPr="00B95F2A">
        <w:rPr>
          <w:spacing w:val="4"/>
          <w:sz w:val="24"/>
          <w:szCs w:val="24"/>
        </w:rPr>
        <w:t xml:space="preserve">(semestrach programowo niższych) uzyskał oceny klasyfikacyjne </w:t>
      </w:r>
      <w:r w:rsidRPr="00B95F2A">
        <w:rPr>
          <w:spacing w:val="3"/>
          <w:sz w:val="24"/>
          <w:szCs w:val="24"/>
        </w:rPr>
        <w:t xml:space="preserve">wyższe </w:t>
      </w:r>
      <w:r w:rsidRPr="00B95F2A">
        <w:rPr>
          <w:sz w:val="24"/>
          <w:szCs w:val="24"/>
        </w:rPr>
        <w:t xml:space="preserve">od </w:t>
      </w:r>
      <w:r w:rsidRPr="00B95F2A">
        <w:rPr>
          <w:spacing w:val="4"/>
          <w:sz w:val="24"/>
          <w:szCs w:val="24"/>
        </w:rPr>
        <w:t xml:space="preserve">oceny </w:t>
      </w:r>
      <w:r w:rsidRPr="00B95F2A">
        <w:rPr>
          <w:sz w:val="24"/>
          <w:szCs w:val="24"/>
        </w:rPr>
        <w:t>niedostatecznej, oraz nie miał trzeci raz z rzędu oceny nagannej z zachowania.</w:t>
      </w:r>
    </w:p>
    <w:p w14:paraId="2F127811" w14:textId="77777777" w:rsidR="0032104A" w:rsidRPr="00B95F2A" w:rsidRDefault="0032104A">
      <w:pPr>
        <w:pStyle w:val="Akapitzlist"/>
        <w:numPr>
          <w:ilvl w:val="0"/>
          <w:numId w:val="62"/>
        </w:numPr>
        <w:tabs>
          <w:tab w:val="left" w:pos="1020"/>
        </w:tabs>
        <w:spacing w:before="120" w:after="240" w:line="276" w:lineRule="auto"/>
        <w:ind w:left="357" w:right="-31"/>
        <w:jc w:val="both"/>
        <w:rPr>
          <w:sz w:val="24"/>
          <w:szCs w:val="24"/>
        </w:rPr>
      </w:pPr>
      <w:r w:rsidRPr="00B95F2A">
        <w:rPr>
          <w:sz w:val="24"/>
          <w:szCs w:val="24"/>
        </w:rPr>
        <w:lastRenderedPageBreak/>
        <w:t>Uczeń kończący szkołę z wyróżnieniem, jeżeli w wyniku klasyfikacji końcowej,</w:t>
      </w:r>
      <w:r w:rsidRPr="00B95F2A">
        <w:rPr>
          <w:spacing w:val="-10"/>
          <w:sz w:val="24"/>
          <w:szCs w:val="24"/>
        </w:rPr>
        <w:br/>
      </w:r>
      <w:r w:rsidRPr="00B95F2A">
        <w:rPr>
          <w:sz w:val="24"/>
          <w:szCs w:val="24"/>
        </w:rPr>
        <w:t xml:space="preserve">o której </w:t>
      </w:r>
      <w:r w:rsidRPr="00B95F2A">
        <w:rPr>
          <w:spacing w:val="-3"/>
          <w:sz w:val="24"/>
          <w:szCs w:val="24"/>
        </w:rPr>
        <w:t xml:space="preserve">mowa </w:t>
      </w:r>
      <w:r w:rsidRPr="00B95F2A">
        <w:rPr>
          <w:sz w:val="24"/>
          <w:szCs w:val="24"/>
        </w:rPr>
        <w:t xml:space="preserve">w </w:t>
      </w:r>
      <w:r w:rsidRPr="00B95F2A">
        <w:rPr>
          <w:spacing w:val="-3"/>
          <w:sz w:val="24"/>
          <w:szCs w:val="24"/>
        </w:rPr>
        <w:t xml:space="preserve">ust. </w:t>
      </w:r>
      <w:r w:rsidRPr="00B95F2A">
        <w:rPr>
          <w:sz w:val="24"/>
          <w:szCs w:val="24"/>
        </w:rPr>
        <w:t xml:space="preserve">1 </w:t>
      </w:r>
      <w:r w:rsidRPr="00B95F2A">
        <w:rPr>
          <w:spacing w:val="-4"/>
          <w:sz w:val="24"/>
          <w:szCs w:val="24"/>
        </w:rPr>
        <w:t xml:space="preserve">uzyskał </w:t>
      </w:r>
      <w:r w:rsidRPr="00B95F2A">
        <w:rPr>
          <w:sz w:val="24"/>
          <w:szCs w:val="24"/>
        </w:rPr>
        <w:t xml:space="preserve">z </w:t>
      </w:r>
      <w:r w:rsidRPr="00B95F2A">
        <w:rPr>
          <w:spacing w:val="-4"/>
          <w:sz w:val="24"/>
          <w:szCs w:val="24"/>
        </w:rPr>
        <w:t xml:space="preserve">obowiązkowych </w:t>
      </w:r>
      <w:r w:rsidRPr="00B95F2A">
        <w:rPr>
          <w:spacing w:val="-3"/>
          <w:sz w:val="24"/>
          <w:szCs w:val="24"/>
        </w:rPr>
        <w:t xml:space="preserve">zajęć </w:t>
      </w:r>
      <w:r w:rsidRPr="00B95F2A">
        <w:rPr>
          <w:spacing w:val="-4"/>
          <w:sz w:val="24"/>
          <w:szCs w:val="24"/>
        </w:rPr>
        <w:t xml:space="preserve">edukacyjnych </w:t>
      </w:r>
      <w:r w:rsidRPr="00B95F2A">
        <w:rPr>
          <w:spacing w:val="-3"/>
          <w:sz w:val="24"/>
          <w:szCs w:val="24"/>
        </w:rPr>
        <w:t xml:space="preserve">średnią ocen </w:t>
      </w:r>
      <w:r w:rsidRPr="00B95F2A">
        <w:rPr>
          <w:sz w:val="24"/>
          <w:szCs w:val="24"/>
        </w:rPr>
        <w:t xml:space="preserve">co </w:t>
      </w:r>
      <w:r w:rsidRPr="00B95F2A">
        <w:rPr>
          <w:spacing w:val="-3"/>
          <w:sz w:val="24"/>
          <w:szCs w:val="24"/>
        </w:rPr>
        <w:t xml:space="preserve">najmniej 4,75 oraz co najmniej bardzo </w:t>
      </w:r>
      <w:r w:rsidRPr="00B95F2A">
        <w:rPr>
          <w:spacing w:val="-4"/>
          <w:sz w:val="24"/>
          <w:szCs w:val="24"/>
        </w:rPr>
        <w:t xml:space="preserve">dobrą </w:t>
      </w:r>
      <w:r w:rsidRPr="00B95F2A">
        <w:rPr>
          <w:spacing w:val="-3"/>
          <w:sz w:val="24"/>
          <w:szCs w:val="24"/>
        </w:rPr>
        <w:t xml:space="preserve">ocenę zachowania. Uczeń taki zostaje wpisany </w:t>
      </w:r>
      <w:r w:rsidRPr="00B95F2A">
        <w:rPr>
          <w:sz w:val="24"/>
          <w:szCs w:val="24"/>
        </w:rPr>
        <w:t xml:space="preserve">do </w:t>
      </w:r>
      <w:r w:rsidRPr="00B95F2A">
        <w:rPr>
          <w:spacing w:val="-3"/>
          <w:sz w:val="24"/>
          <w:szCs w:val="24"/>
        </w:rPr>
        <w:t>„Złotej Księgi”.</w:t>
      </w:r>
    </w:p>
    <w:p w14:paraId="558ED768" w14:textId="77777777" w:rsidR="0032104A" w:rsidRPr="00B95F2A" w:rsidRDefault="0032104A" w:rsidP="0032104A">
      <w:pPr>
        <w:pStyle w:val="Akapitzlist"/>
        <w:spacing w:line="276" w:lineRule="auto"/>
        <w:ind w:left="357" w:hanging="357"/>
        <w:rPr>
          <w:bCs/>
          <w:sz w:val="24"/>
          <w:szCs w:val="24"/>
        </w:rPr>
      </w:pPr>
    </w:p>
    <w:p w14:paraId="63EA8287" w14:textId="772F016A" w:rsidR="0032104A" w:rsidRPr="00B95F2A" w:rsidRDefault="0032104A" w:rsidP="0077456A">
      <w:pPr>
        <w:pStyle w:val="Tekstpodstawowy"/>
        <w:spacing w:before="88" w:after="240" w:line="276" w:lineRule="auto"/>
        <w:ind w:firstLine="0"/>
        <w:rPr>
          <w:sz w:val="24"/>
          <w:szCs w:val="24"/>
        </w:rPr>
      </w:pPr>
      <w:r w:rsidRPr="00B95F2A">
        <w:rPr>
          <w:sz w:val="24"/>
          <w:szCs w:val="24"/>
        </w:rPr>
        <w:t>§</w:t>
      </w:r>
      <w:r w:rsidR="00070684" w:rsidRPr="00B95F2A">
        <w:rPr>
          <w:sz w:val="24"/>
          <w:szCs w:val="24"/>
        </w:rPr>
        <w:t xml:space="preserve"> 5</w:t>
      </w:r>
      <w:r w:rsidR="0077456A" w:rsidRPr="00B95F2A">
        <w:rPr>
          <w:sz w:val="24"/>
          <w:szCs w:val="24"/>
        </w:rPr>
        <w:t>2</w:t>
      </w:r>
      <w:r w:rsidR="004023C5" w:rsidRPr="00B95F2A">
        <w:rPr>
          <w:sz w:val="24"/>
          <w:szCs w:val="24"/>
        </w:rPr>
        <w:t xml:space="preserve">. </w:t>
      </w:r>
      <w:r w:rsidRPr="00B95F2A">
        <w:rPr>
          <w:bCs/>
          <w:sz w:val="24"/>
          <w:szCs w:val="24"/>
        </w:rPr>
        <w:t>Egzamin poprawkowy</w:t>
      </w:r>
    </w:p>
    <w:p w14:paraId="369E5567" w14:textId="77777777" w:rsidR="0032104A" w:rsidRPr="00B95F2A" w:rsidRDefault="0032104A">
      <w:pPr>
        <w:pStyle w:val="Akapitzlist"/>
        <w:numPr>
          <w:ilvl w:val="0"/>
          <w:numId w:val="63"/>
        </w:numPr>
        <w:tabs>
          <w:tab w:val="left" w:pos="679"/>
        </w:tabs>
        <w:spacing w:after="240" w:line="276" w:lineRule="auto"/>
        <w:ind w:left="357" w:hanging="357"/>
        <w:jc w:val="both"/>
        <w:rPr>
          <w:sz w:val="24"/>
          <w:szCs w:val="24"/>
        </w:rPr>
      </w:pPr>
      <w:r w:rsidRPr="00B95F2A">
        <w:rPr>
          <w:spacing w:val="-5"/>
          <w:sz w:val="24"/>
          <w:szCs w:val="24"/>
        </w:rPr>
        <w:t xml:space="preserve">Uczeń, </w:t>
      </w:r>
      <w:r w:rsidRPr="00B95F2A">
        <w:rPr>
          <w:spacing w:val="-4"/>
          <w:sz w:val="24"/>
          <w:szCs w:val="24"/>
        </w:rPr>
        <w:t xml:space="preserve">który </w:t>
      </w:r>
      <w:r w:rsidRPr="00B95F2A">
        <w:rPr>
          <w:sz w:val="24"/>
          <w:szCs w:val="24"/>
        </w:rPr>
        <w:t xml:space="preserve">w </w:t>
      </w:r>
      <w:r w:rsidRPr="00B95F2A">
        <w:rPr>
          <w:spacing w:val="-5"/>
          <w:sz w:val="24"/>
          <w:szCs w:val="24"/>
        </w:rPr>
        <w:t xml:space="preserve">wyniku klasyfikacji </w:t>
      </w:r>
      <w:r w:rsidRPr="00B95F2A">
        <w:rPr>
          <w:spacing w:val="-4"/>
          <w:sz w:val="24"/>
          <w:szCs w:val="24"/>
        </w:rPr>
        <w:t xml:space="preserve">rocznej </w:t>
      </w:r>
      <w:r w:rsidRPr="00B95F2A">
        <w:rPr>
          <w:spacing w:val="-5"/>
          <w:sz w:val="24"/>
          <w:szCs w:val="24"/>
        </w:rPr>
        <w:t xml:space="preserve">(semestralnej) uzyskał ocenę niedostateczną </w:t>
      </w:r>
      <w:r w:rsidRPr="00B95F2A">
        <w:rPr>
          <w:spacing w:val="-5"/>
          <w:sz w:val="24"/>
          <w:szCs w:val="24"/>
        </w:rPr>
        <w:br/>
      </w:r>
      <w:r w:rsidRPr="00B95F2A">
        <w:rPr>
          <w:sz w:val="24"/>
          <w:szCs w:val="24"/>
        </w:rPr>
        <w:t xml:space="preserve">z </w:t>
      </w:r>
      <w:r w:rsidRPr="00B95F2A">
        <w:rPr>
          <w:spacing w:val="-4"/>
          <w:sz w:val="24"/>
          <w:szCs w:val="24"/>
        </w:rPr>
        <w:t xml:space="preserve">jednych obowiązkowych zajęć edukacyjnych, może zdawać egzamin poprawkowy. </w:t>
      </w:r>
      <w:r w:rsidRPr="00B95F2A">
        <w:rPr>
          <w:spacing w:val="-4"/>
          <w:sz w:val="24"/>
          <w:szCs w:val="24"/>
        </w:rPr>
        <w:br/>
      </w:r>
      <w:r w:rsidRPr="00B95F2A">
        <w:rPr>
          <w:sz w:val="24"/>
          <w:szCs w:val="24"/>
        </w:rPr>
        <w:t xml:space="preserve">W wyjątkowych przypadkach rada pedagogiczna może wyrazić zgodę na egzamin poprawkowy z </w:t>
      </w:r>
      <w:r w:rsidRPr="00B95F2A">
        <w:rPr>
          <w:spacing w:val="-4"/>
          <w:sz w:val="24"/>
          <w:szCs w:val="24"/>
        </w:rPr>
        <w:t>dwóch obowiązkowych zajęć edukacyjnych.</w:t>
      </w:r>
    </w:p>
    <w:p w14:paraId="733F1A85" w14:textId="54D5D00B" w:rsidR="0032104A" w:rsidRPr="00B95F2A" w:rsidRDefault="700C608A">
      <w:pPr>
        <w:pStyle w:val="Akapitzlist"/>
        <w:numPr>
          <w:ilvl w:val="0"/>
          <w:numId w:val="63"/>
        </w:numPr>
        <w:tabs>
          <w:tab w:val="left" w:pos="679"/>
          <w:tab w:val="left" w:pos="2068"/>
        </w:tabs>
        <w:spacing w:after="240" w:line="276" w:lineRule="auto"/>
        <w:ind w:left="357" w:hanging="357"/>
        <w:jc w:val="both"/>
        <w:rPr>
          <w:sz w:val="24"/>
          <w:szCs w:val="24"/>
        </w:rPr>
      </w:pPr>
      <w:r w:rsidRPr="00B95F2A">
        <w:rPr>
          <w:spacing w:val="-5"/>
          <w:sz w:val="24"/>
          <w:szCs w:val="24"/>
        </w:rPr>
        <w:t xml:space="preserve">Egzamin poprawkowy </w:t>
      </w:r>
      <w:r w:rsidRPr="00B95F2A">
        <w:rPr>
          <w:spacing w:val="-4"/>
          <w:sz w:val="24"/>
          <w:szCs w:val="24"/>
        </w:rPr>
        <w:t xml:space="preserve">składa się </w:t>
      </w:r>
      <w:r w:rsidRPr="00B95F2A">
        <w:rPr>
          <w:sz w:val="24"/>
          <w:szCs w:val="24"/>
        </w:rPr>
        <w:t xml:space="preserve">z </w:t>
      </w:r>
      <w:r w:rsidRPr="00B95F2A">
        <w:rPr>
          <w:spacing w:val="-5"/>
          <w:sz w:val="24"/>
          <w:szCs w:val="24"/>
        </w:rPr>
        <w:t xml:space="preserve">części pisemnej </w:t>
      </w:r>
      <w:r w:rsidRPr="00B95F2A">
        <w:rPr>
          <w:spacing w:val="-4"/>
          <w:sz w:val="24"/>
          <w:szCs w:val="24"/>
        </w:rPr>
        <w:t xml:space="preserve">oraz </w:t>
      </w:r>
      <w:r w:rsidRPr="00B95F2A">
        <w:rPr>
          <w:spacing w:val="-5"/>
          <w:sz w:val="24"/>
          <w:szCs w:val="24"/>
        </w:rPr>
        <w:t xml:space="preserve">części ustnej, </w:t>
      </w:r>
      <w:r w:rsidRPr="00B95F2A">
        <w:rPr>
          <w:sz w:val="24"/>
          <w:szCs w:val="24"/>
        </w:rPr>
        <w:t xml:space="preserve">z </w:t>
      </w:r>
      <w:r w:rsidRPr="00B95F2A">
        <w:rPr>
          <w:spacing w:val="-5"/>
          <w:sz w:val="24"/>
          <w:szCs w:val="24"/>
        </w:rPr>
        <w:t xml:space="preserve">wyjątkiem egzaminu </w:t>
      </w:r>
      <w:r w:rsidRPr="00B95F2A">
        <w:rPr>
          <w:sz w:val="24"/>
          <w:szCs w:val="24"/>
        </w:rPr>
        <w:t>z</w:t>
      </w:r>
      <w:r w:rsidR="3066F914" w:rsidRPr="00B95F2A">
        <w:rPr>
          <w:sz w:val="24"/>
          <w:szCs w:val="24"/>
        </w:rPr>
        <w:t xml:space="preserve"> </w:t>
      </w:r>
      <w:r w:rsidRPr="00B95F2A">
        <w:rPr>
          <w:spacing w:val="-3"/>
          <w:sz w:val="24"/>
          <w:szCs w:val="24"/>
        </w:rPr>
        <w:t xml:space="preserve">informatyki, technologii </w:t>
      </w:r>
      <w:r w:rsidR="6D8993DB" w:rsidRPr="00B95F2A">
        <w:rPr>
          <w:spacing w:val="-3"/>
          <w:sz w:val="24"/>
          <w:szCs w:val="24"/>
        </w:rPr>
        <w:t>informacyjnej</w:t>
      </w:r>
      <w:r w:rsidRPr="00B95F2A">
        <w:rPr>
          <w:spacing w:val="-3"/>
          <w:sz w:val="24"/>
          <w:szCs w:val="24"/>
        </w:rPr>
        <w:t xml:space="preserve"> oraz </w:t>
      </w:r>
      <w:r w:rsidRPr="00B95F2A">
        <w:rPr>
          <w:spacing w:val="-4"/>
          <w:sz w:val="24"/>
          <w:szCs w:val="24"/>
        </w:rPr>
        <w:t xml:space="preserve">wychowania fizycznego, </w:t>
      </w:r>
      <w:r w:rsidR="0032104A" w:rsidRPr="00B95F2A">
        <w:rPr>
          <w:spacing w:val="-4"/>
          <w:sz w:val="24"/>
          <w:szCs w:val="24"/>
        </w:rPr>
        <w:br/>
      </w:r>
      <w:r w:rsidRPr="00B95F2A">
        <w:rPr>
          <w:sz w:val="24"/>
          <w:szCs w:val="24"/>
        </w:rPr>
        <w:t xml:space="preserve">z </w:t>
      </w:r>
      <w:r w:rsidRPr="00B95F2A">
        <w:rPr>
          <w:spacing w:val="-4"/>
          <w:sz w:val="24"/>
          <w:szCs w:val="24"/>
        </w:rPr>
        <w:t xml:space="preserve">których </w:t>
      </w:r>
      <w:r w:rsidRPr="00B95F2A">
        <w:rPr>
          <w:spacing w:val="-3"/>
          <w:sz w:val="24"/>
          <w:szCs w:val="24"/>
        </w:rPr>
        <w:t xml:space="preserve">egzamin ma </w:t>
      </w:r>
      <w:r w:rsidRPr="00B95F2A">
        <w:rPr>
          <w:spacing w:val="-4"/>
          <w:sz w:val="24"/>
          <w:szCs w:val="24"/>
        </w:rPr>
        <w:t xml:space="preserve">przede </w:t>
      </w:r>
      <w:r w:rsidRPr="00B95F2A">
        <w:rPr>
          <w:spacing w:val="-5"/>
          <w:sz w:val="24"/>
          <w:szCs w:val="24"/>
        </w:rPr>
        <w:t xml:space="preserve">wszystkim formę </w:t>
      </w:r>
      <w:r w:rsidRPr="00B95F2A">
        <w:rPr>
          <w:spacing w:val="-4"/>
          <w:sz w:val="24"/>
          <w:szCs w:val="24"/>
        </w:rPr>
        <w:t xml:space="preserve">zadań </w:t>
      </w:r>
      <w:r w:rsidRPr="00B95F2A">
        <w:rPr>
          <w:spacing w:val="-5"/>
          <w:sz w:val="24"/>
          <w:szCs w:val="24"/>
        </w:rPr>
        <w:t>praktycznych.</w:t>
      </w:r>
    </w:p>
    <w:p w14:paraId="56E952CE" w14:textId="4D103622" w:rsidR="0032104A" w:rsidRPr="00B95F2A" w:rsidRDefault="0032104A">
      <w:pPr>
        <w:pStyle w:val="Akapitzlist"/>
        <w:numPr>
          <w:ilvl w:val="0"/>
          <w:numId w:val="63"/>
        </w:numPr>
        <w:tabs>
          <w:tab w:val="left" w:pos="679"/>
        </w:tabs>
        <w:spacing w:after="240" w:line="276" w:lineRule="auto"/>
        <w:ind w:left="357" w:hanging="357"/>
        <w:jc w:val="both"/>
        <w:rPr>
          <w:sz w:val="24"/>
          <w:szCs w:val="24"/>
        </w:rPr>
      </w:pPr>
      <w:r w:rsidRPr="00B95F2A">
        <w:rPr>
          <w:sz w:val="24"/>
          <w:szCs w:val="24"/>
        </w:rPr>
        <w:t xml:space="preserve">W </w:t>
      </w:r>
      <w:r w:rsidRPr="00B95F2A">
        <w:rPr>
          <w:spacing w:val="-3"/>
          <w:sz w:val="24"/>
          <w:szCs w:val="24"/>
        </w:rPr>
        <w:t xml:space="preserve">szkole prowadzącej kształcenie zawodowe </w:t>
      </w:r>
      <w:r w:rsidRPr="00B95F2A">
        <w:rPr>
          <w:spacing w:val="-4"/>
          <w:sz w:val="24"/>
          <w:szCs w:val="24"/>
        </w:rPr>
        <w:t xml:space="preserve">egzamin </w:t>
      </w:r>
      <w:r w:rsidRPr="00B95F2A">
        <w:rPr>
          <w:spacing w:val="-3"/>
          <w:sz w:val="24"/>
          <w:szCs w:val="24"/>
        </w:rPr>
        <w:t xml:space="preserve">poprawkowy </w:t>
      </w:r>
      <w:r w:rsidRPr="00B95F2A">
        <w:rPr>
          <w:sz w:val="24"/>
          <w:szCs w:val="24"/>
        </w:rPr>
        <w:t xml:space="preserve">z </w:t>
      </w:r>
      <w:r w:rsidRPr="00B95F2A">
        <w:rPr>
          <w:spacing w:val="-3"/>
          <w:sz w:val="24"/>
          <w:szCs w:val="24"/>
        </w:rPr>
        <w:t xml:space="preserve">zajęć </w:t>
      </w:r>
      <w:r w:rsidRPr="00B95F2A">
        <w:rPr>
          <w:spacing w:val="-4"/>
          <w:sz w:val="24"/>
          <w:szCs w:val="24"/>
        </w:rPr>
        <w:t>praktycznych,</w:t>
      </w:r>
      <w:r w:rsidR="5566F898" w:rsidRPr="00B95F2A">
        <w:rPr>
          <w:spacing w:val="-4"/>
          <w:sz w:val="24"/>
          <w:szCs w:val="24"/>
        </w:rPr>
        <w:t xml:space="preserve"> </w:t>
      </w:r>
      <w:r w:rsidRPr="00B95F2A">
        <w:rPr>
          <w:sz w:val="24"/>
          <w:szCs w:val="24"/>
        </w:rPr>
        <w:t>zajęć</w:t>
      </w:r>
      <w:r w:rsidR="7626C130" w:rsidRPr="00B95F2A">
        <w:rPr>
          <w:sz w:val="24"/>
          <w:szCs w:val="24"/>
        </w:rPr>
        <w:t xml:space="preserve"> </w:t>
      </w:r>
      <w:r w:rsidRPr="00B95F2A">
        <w:rPr>
          <w:sz w:val="24"/>
          <w:szCs w:val="24"/>
        </w:rPr>
        <w:t>laboratoryjnych</w:t>
      </w:r>
      <w:r w:rsidR="37A65261" w:rsidRPr="00B95F2A">
        <w:rPr>
          <w:sz w:val="24"/>
          <w:szCs w:val="24"/>
        </w:rPr>
        <w:t xml:space="preserve"> </w:t>
      </w:r>
      <w:r w:rsidRPr="00B95F2A">
        <w:rPr>
          <w:sz w:val="24"/>
          <w:szCs w:val="24"/>
        </w:rPr>
        <w:t>i</w:t>
      </w:r>
      <w:r w:rsidR="45C60B5D" w:rsidRPr="00B95F2A">
        <w:rPr>
          <w:sz w:val="24"/>
          <w:szCs w:val="24"/>
        </w:rPr>
        <w:t xml:space="preserve"> </w:t>
      </w:r>
      <w:r w:rsidRPr="00B95F2A">
        <w:rPr>
          <w:sz w:val="24"/>
          <w:szCs w:val="24"/>
        </w:rPr>
        <w:t>innych</w:t>
      </w:r>
      <w:r w:rsidR="58661AF9" w:rsidRPr="00B95F2A">
        <w:rPr>
          <w:sz w:val="24"/>
          <w:szCs w:val="24"/>
        </w:rPr>
        <w:t xml:space="preserve"> </w:t>
      </w:r>
      <w:r w:rsidRPr="00B95F2A">
        <w:rPr>
          <w:sz w:val="24"/>
          <w:szCs w:val="24"/>
        </w:rPr>
        <w:t>obowiązkowych</w:t>
      </w:r>
      <w:r w:rsidR="374696A1" w:rsidRPr="00B95F2A">
        <w:rPr>
          <w:sz w:val="24"/>
          <w:szCs w:val="24"/>
        </w:rPr>
        <w:t xml:space="preserve"> </w:t>
      </w:r>
      <w:r w:rsidRPr="00B95F2A">
        <w:rPr>
          <w:sz w:val="24"/>
          <w:szCs w:val="24"/>
        </w:rPr>
        <w:t>zajęć</w:t>
      </w:r>
      <w:r w:rsidR="41307FFC" w:rsidRPr="00B95F2A">
        <w:rPr>
          <w:sz w:val="24"/>
          <w:szCs w:val="24"/>
        </w:rPr>
        <w:t xml:space="preserve"> </w:t>
      </w:r>
      <w:r w:rsidRPr="00B95F2A">
        <w:rPr>
          <w:sz w:val="24"/>
          <w:szCs w:val="24"/>
        </w:rPr>
        <w:t>edukacyjnych, których programy nauczania przewidują prowadzenie ćwiczeń (doświadczeń),</w:t>
      </w:r>
      <w:r w:rsidR="1FDA4B9D" w:rsidRPr="00B95F2A">
        <w:rPr>
          <w:sz w:val="24"/>
          <w:szCs w:val="24"/>
        </w:rPr>
        <w:t xml:space="preserve"> </w:t>
      </w:r>
      <w:r w:rsidRPr="00B95F2A">
        <w:rPr>
          <w:sz w:val="24"/>
          <w:szCs w:val="24"/>
        </w:rPr>
        <w:t>ma formę zadań praktycznych</w:t>
      </w:r>
      <w:r w:rsidR="0B03C1EB" w:rsidRPr="00B95F2A">
        <w:rPr>
          <w:sz w:val="24"/>
          <w:szCs w:val="24"/>
        </w:rPr>
        <w:t>.</w:t>
      </w:r>
    </w:p>
    <w:p w14:paraId="501A97A7" w14:textId="77777777" w:rsidR="0032104A" w:rsidRPr="00B95F2A" w:rsidRDefault="0032104A">
      <w:pPr>
        <w:pStyle w:val="Akapitzlist"/>
        <w:numPr>
          <w:ilvl w:val="0"/>
          <w:numId w:val="63"/>
        </w:numPr>
        <w:tabs>
          <w:tab w:val="left" w:pos="679"/>
        </w:tabs>
        <w:spacing w:before="119" w:after="240" w:line="276" w:lineRule="auto"/>
        <w:ind w:left="357" w:hanging="357"/>
        <w:jc w:val="both"/>
        <w:rPr>
          <w:sz w:val="24"/>
          <w:szCs w:val="24"/>
        </w:rPr>
      </w:pPr>
      <w:r w:rsidRPr="00B95F2A">
        <w:rPr>
          <w:spacing w:val="-5"/>
          <w:sz w:val="24"/>
          <w:szCs w:val="24"/>
        </w:rPr>
        <w:t>Termin egzaminu poprawkowego wyznacza dyrektor</w:t>
      </w:r>
      <w:r w:rsidRPr="00B95F2A">
        <w:rPr>
          <w:spacing w:val="-4"/>
          <w:sz w:val="24"/>
          <w:szCs w:val="24"/>
        </w:rPr>
        <w:t xml:space="preserve"> </w:t>
      </w:r>
      <w:r w:rsidRPr="00B95F2A">
        <w:rPr>
          <w:sz w:val="24"/>
          <w:szCs w:val="24"/>
        </w:rPr>
        <w:t xml:space="preserve">w </w:t>
      </w:r>
      <w:r w:rsidRPr="00B95F2A">
        <w:rPr>
          <w:spacing w:val="-5"/>
          <w:sz w:val="24"/>
          <w:szCs w:val="24"/>
        </w:rPr>
        <w:t xml:space="preserve">ostatnim tygodniu </w:t>
      </w:r>
      <w:r w:rsidRPr="00B95F2A">
        <w:rPr>
          <w:spacing w:val="-4"/>
          <w:sz w:val="24"/>
          <w:szCs w:val="24"/>
        </w:rPr>
        <w:t xml:space="preserve">ferii </w:t>
      </w:r>
      <w:r w:rsidRPr="00B95F2A">
        <w:rPr>
          <w:spacing w:val="-5"/>
          <w:sz w:val="24"/>
          <w:szCs w:val="24"/>
        </w:rPr>
        <w:t>letnich.</w:t>
      </w:r>
    </w:p>
    <w:p w14:paraId="2738D44F" w14:textId="77777777" w:rsidR="0032104A" w:rsidRPr="00B95F2A" w:rsidRDefault="0032104A">
      <w:pPr>
        <w:pStyle w:val="Akapitzlist"/>
        <w:numPr>
          <w:ilvl w:val="0"/>
          <w:numId w:val="63"/>
        </w:numPr>
        <w:tabs>
          <w:tab w:val="left" w:pos="679"/>
        </w:tabs>
        <w:spacing w:before="77" w:after="240" w:line="276" w:lineRule="auto"/>
        <w:ind w:left="357" w:hanging="357"/>
        <w:jc w:val="both"/>
        <w:rPr>
          <w:sz w:val="24"/>
          <w:szCs w:val="24"/>
        </w:rPr>
      </w:pPr>
      <w:r w:rsidRPr="00B95F2A">
        <w:rPr>
          <w:sz w:val="24"/>
          <w:szCs w:val="24"/>
        </w:rPr>
        <w:t xml:space="preserve">Egzamin poprawkowy przeprowadza komisja powołana przez dyrektora szkoły. </w:t>
      </w:r>
      <w:r w:rsidRPr="00B95F2A">
        <w:rPr>
          <w:sz w:val="24"/>
          <w:szCs w:val="24"/>
        </w:rPr>
        <w:br/>
        <w:t xml:space="preserve">W skład komisji </w:t>
      </w:r>
      <w:r w:rsidRPr="00B95F2A">
        <w:rPr>
          <w:spacing w:val="2"/>
          <w:sz w:val="24"/>
          <w:szCs w:val="24"/>
        </w:rPr>
        <w:t>wchodzą:</w:t>
      </w:r>
    </w:p>
    <w:p w14:paraId="4A35B117" w14:textId="77777777" w:rsidR="0032104A" w:rsidRPr="00B95F2A" w:rsidRDefault="0032104A">
      <w:pPr>
        <w:pStyle w:val="Akapitzlist"/>
        <w:numPr>
          <w:ilvl w:val="1"/>
          <w:numId w:val="63"/>
        </w:numPr>
        <w:tabs>
          <w:tab w:val="left" w:pos="859"/>
        </w:tabs>
        <w:spacing w:before="120" w:after="240" w:line="276" w:lineRule="auto"/>
        <w:ind w:left="1208" w:hanging="357"/>
        <w:jc w:val="both"/>
        <w:rPr>
          <w:sz w:val="24"/>
          <w:szCs w:val="24"/>
        </w:rPr>
      </w:pPr>
      <w:r w:rsidRPr="00B95F2A">
        <w:rPr>
          <w:sz w:val="24"/>
          <w:szCs w:val="24"/>
        </w:rPr>
        <w:t>dyrektor szkoły albo nauczyciel wyznaczony przez dyrektora - jako przewodniczący komisji</w:t>
      </w:r>
    </w:p>
    <w:p w14:paraId="08D7A9C2" w14:textId="77777777" w:rsidR="0032104A" w:rsidRPr="00B95F2A" w:rsidRDefault="0032104A">
      <w:pPr>
        <w:pStyle w:val="Akapitzlist"/>
        <w:numPr>
          <w:ilvl w:val="1"/>
          <w:numId w:val="63"/>
        </w:numPr>
        <w:tabs>
          <w:tab w:val="left" w:pos="859"/>
        </w:tabs>
        <w:spacing w:before="122" w:after="240" w:line="276" w:lineRule="auto"/>
        <w:ind w:left="1208" w:hanging="357"/>
        <w:jc w:val="both"/>
        <w:rPr>
          <w:sz w:val="24"/>
          <w:szCs w:val="24"/>
        </w:rPr>
      </w:pPr>
      <w:r w:rsidRPr="00B95F2A">
        <w:rPr>
          <w:sz w:val="24"/>
          <w:szCs w:val="24"/>
        </w:rPr>
        <w:t>nauczyciel prowadzący dane zajęcia edukacyjne</w:t>
      </w:r>
    </w:p>
    <w:p w14:paraId="54982841" w14:textId="77777777" w:rsidR="0032104A" w:rsidRPr="00B95F2A" w:rsidRDefault="0032104A">
      <w:pPr>
        <w:pStyle w:val="Akapitzlist"/>
        <w:numPr>
          <w:ilvl w:val="1"/>
          <w:numId w:val="63"/>
        </w:numPr>
        <w:tabs>
          <w:tab w:val="left" w:pos="859"/>
        </w:tabs>
        <w:spacing w:before="119" w:after="240" w:line="276" w:lineRule="auto"/>
        <w:ind w:left="1208" w:hanging="357"/>
        <w:jc w:val="both"/>
        <w:rPr>
          <w:sz w:val="24"/>
          <w:szCs w:val="24"/>
        </w:rPr>
      </w:pPr>
      <w:r w:rsidRPr="00B95F2A">
        <w:rPr>
          <w:sz w:val="24"/>
          <w:szCs w:val="24"/>
        </w:rPr>
        <w:t>nauczyciel prowadzący takie same lub pokrewne zajęcia edukacyjne - jako członek      komisji.</w:t>
      </w:r>
    </w:p>
    <w:p w14:paraId="6C4D28F7" w14:textId="77777777" w:rsidR="0032104A" w:rsidRPr="00B95F2A" w:rsidRDefault="0032104A">
      <w:pPr>
        <w:pStyle w:val="Akapitzlist"/>
        <w:numPr>
          <w:ilvl w:val="0"/>
          <w:numId w:val="63"/>
        </w:numPr>
        <w:tabs>
          <w:tab w:val="left" w:pos="679"/>
        </w:tabs>
        <w:spacing w:before="119" w:after="240" w:line="360" w:lineRule="auto"/>
        <w:ind w:left="737"/>
        <w:jc w:val="both"/>
        <w:rPr>
          <w:sz w:val="24"/>
          <w:szCs w:val="24"/>
        </w:rPr>
      </w:pPr>
      <w:r w:rsidRPr="00B95F2A">
        <w:rPr>
          <w:spacing w:val="5"/>
          <w:sz w:val="24"/>
          <w:szCs w:val="24"/>
        </w:rPr>
        <w:t xml:space="preserve">Nauczyciel, </w:t>
      </w:r>
      <w:r w:rsidRPr="00B95F2A">
        <w:rPr>
          <w:sz w:val="24"/>
          <w:szCs w:val="24"/>
        </w:rPr>
        <w:t xml:space="preserve">o </w:t>
      </w:r>
      <w:r w:rsidRPr="00B95F2A">
        <w:rPr>
          <w:spacing w:val="4"/>
          <w:sz w:val="24"/>
          <w:szCs w:val="24"/>
        </w:rPr>
        <w:t xml:space="preserve">którym mowa </w:t>
      </w:r>
      <w:r w:rsidRPr="00B95F2A">
        <w:rPr>
          <w:sz w:val="24"/>
          <w:szCs w:val="24"/>
        </w:rPr>
        <w:t xml:space="preserve">w </w:t>
      </w:r>
      <w:r w:rsidRPr="00B95F2A">
        <w:rPr>
          <w:spacing w:val="4"/>
          <w:sz w:val="24"/>
          <w:szCs w:val="24"/>
        </w:rPr>
        <w:t xml:space="preserve">ust. </w:t>
      </w:r>
      <w:r w:rsidRPr="00B95F2A">
        <w:rPr>
          <w:sz w:val="24"/>
          <w:szCs w:val="24"/>
        </w:rPr>
        <w:t xml:space="preserve">1 </w:t>
      </w:r>
      <w:r w:rsidRPr="00B95F2A">
        <w:rPr>
          <w:spacing w:val="3"/>
          <w:sz w:val="24"/>
          <w:szCs w:val="24"/>
        </w:rPr>
        <w:t>pkt.</w:t>
      </w:r>
      <w:r w:rsidRPr="00B95F2A">
        <w:rPr>
          <w:sz w:val="24"/>
          <w:szCs w:val="24"/>
        </w:rPr>
        <w:t xml:space="preserve">5 </w:t>
      </w:r>
      <w:r w:rsidRPr="00B95F2A">
        <w:rPr>
          <w:spacing w:val="3"/>
          <w:sz w:val="24"/>
          <w:szCs w:val="24"/>
        </w:rPr>
        <w:t xml:space="preserve">lit </w:t>
      </w:r>
      <w:r w:rsidRPr="00B95F2A">
        <w:rPr>
          <w:sz w:val="24"/>
          <w:szCs w:val="24"/>
        </w:rPr>
        <w:t xml:space="preserve">b, </w:t>
      </w:r>
      <w:r w:rsidRPr="00B95F2A">
        <w:rPr>
          <w:spacing w:val="4"/>
          <w:sz w:val="24"/>
          <w:szCs w:val="24"/>
        </w:rPr>
        <w:t xml:space="preserve">może </w:t>
      </w:r>
      <w:r w:rsidRPr="00B95F2A">
        <w:rPr>
          <w:spacing w:val="3"/>
          <w:sz w:val="24"/>
          <w:szCs w:val="24"/>
        </w:rPr>
        <w:t xml:space="preserve">być </w:t>
      </w:r>
      <w:r w:rsidRPr="00B95F2A">
        <w:rPr>
          <w:spacing w:val="5"/>
          <w:sz w:val="24"/>
          <w:szCs w:val="24"/>
        </w:rPr>
        <w:t xml:space="preserve">zwolniony </w:t>
      </w:r>
      <w:r w:rsidRPr="00B95F2A">
        <w:rPr>
          <w:sz w:val="24"/>
          <w:szCs w:val="24"/>
        </w:rPr>
        <w:t xml:space="preserve">z </w:t>
      </w:r>
      <w:r w:rsidRPr="00B95F2A">
        <w:rPr>
          <w:spacing w:val="5"/>
          <w:sz w:val="24"/>
          <w:szCs w:val="24"/>
        </w:rPr>
        <w:t xml:space="preserve">udziału </w:t>
      </w:r>
      <w:r w:rsidRPr="00B95F2A">
        <w:rPr>
          <w:spacing w:val="5"/>
          <w:sz w:val="24"/>
          <w:szCs w:val="24"/>
        </w:rPr>
        <w:br/>
      </w:r>
      <w:r w:rsidRPr="00B95F2A">
        <w:rPr>
          <w:sz w:val="24"/>
          <w:szCs w:val="24"/>
        </w:rPr>
        <w:t xml:space="preserve">w </w:t>
      </w:r>
      <w:r w:rsidRPr="00B95F2A">
        <w:rPr>
          <w:spacing w:val="5"/>
          <w:sz w:val="24"/>
          <w:szCs w:val="24"/>
        </w:rPr>
        <w:t xml:space="preserve">pracy komisji </w:t>
      </w:r>
      <w:r w:rsidRPr="00B95F2A">
        <w:rPr>
          <w:sz w:val="24"/>
          <w:szCs w:val="24"/>
        </w:rPr>
        <w:t xml:space="preserve">na </w:t>
      </w:r>
      <w:r w:rsidRPr="00B95F2A">
        <w:rPr>
          <w:spacing w:val="3"/>
          <w:sz w:val="24"/>
          <w:szCs w:val="24"/>
        </w:rPr>
        <w:t xml:space="preserve">własną prośbę </w:t>
      </w:r>
      <w:r w:rsidRPr="00B95F2A">
        <w:rPr>
          <w:spacing w:val="2"/>
          <w:sz w:val="24"/>
          <w:szCs w:val="24"/>
        </w:rPr>
        <w:t xml:space="preserve">lub </w:t>
      </w:r>
      <w:r w:rsidRPr="00B95F2A">
        <w:rPr>
          <w:sz w:val="24"/>
          <w:szCs w:val="24"/>
        </w:rPr>
        <w:t xml:space="preserve">w </w:t>
      </w:r>
      <w:r w:rsidRPr="00B95F2A">
        <w:rPr>
          <w:spacing w:val="4"/>
          <w:sz w:val="24"/>
          <w:szCs w:val="24"/>
        </w:rPr>
        <w:t xml:space="preserve">innych, szczególnie uzasadnionych przypadkach. </w:t>
      </w:r>
      <w:r w:rsidRPr="00B95F2A">
        <w:rPr>
          <w:sz w:val="24"/>
          <w:szCs w:val="24"/>
        </w:rPr>
        <w:t xml:space="preserve">W </w:t>
      </w:r>
      <w:r w:rsidRPr="00B95F2A">
        <w:rPr>
          <w:spacing w:val="4"/>
          <w:sz w:val="24"/>
          <w:szCs w:val="24"/>
        </w:rPr>
        <w:t xml:space="preserve">takim przypadku </w:t>
      </w:r>
      <w:r w:rsidRPr="00B95F2A">
        <w:rPr>
          <w:sz w:val="24"/>
          <w:szCs w:val="24"/>
        </w:rPr>
        <w:t>dyrektor szkoły powołuje jako osobę</w:t>
      </w:r>
    </w:p>
    <w:p w14:paraId="67298663" w14:textId="77777777" w:rsidR="0032104A" w:rsidRPr="00B95F2A" w:rsidRDefault="0032104A" w:rsidP="0077456A">
      <w:pPr>
        <w:pStyle w:val="Tekstpodstawowy"/>
        <w:spacing w:before="1" w:after="240" w:line="360" w:lineRule="auto"/>
        <w:ind w:left="737" w:firstLine="0"/>
        <w:jc w:val="both"/>
        <w:rPr>
          <w:sz w:val="24"/>
          <w:szCs w:val="24"/>
        </w:rPr>
      </w:pPr>
      <w:r w:rsidRPr="00B95F2A">
        <w:rPr>
          <w:sz w:val="24"/>
          <w:szCs w:val="24"/>
        </w:rPr>
        <w:t xml:space="preserve">egzaminującą innego nauczyciela prowadzącego takie same zajęcia edukacyjne, z tym że powołanie nauczyciela zatrudnionego w innej szkole następuje w porozumieniu </w:t>
      </w:r>
      <w:r w:rsidRPr="00B95F2A">
        <w:rPr>
          <w:sz w:val="24"/>
          <w:szCs w:val="24"/>
        </w:rPr>
        <w:br/>
        <w:t>z dyrektorem tej szkoły.</w:t>
      </w:r>
    </w:p>
    <w:p w14:paraId="3F156B24" w14:textId="77777777" w:rsidR="0032104A" w:rsidRPr="00B95F2A" w:rsidRDefault="0032104A">
      <w:pPr>
        <w:pStyle w:val="Akapitzlist"/>
        <w:numPr>
          <w:ilvl w:val="0"/>
          <w:numId w:val="63"/>
        </w:numPr>
        <w:tabs>
          <w:tab w:val="left" w:pos="679"/>
        </w:tabs>
        <w:spacing w:after="240" w:line="360" w:lineRule="auto"/>
        <w:ind w:left="737"/>
        <w:jc w:val="both"/>
        <w:rPr>
          <w:sz w:val="24"/>
          <w:szCs w:val="24"/>
        </w:rPr>
      </w:pPr>
      <w:r w:rsidRPr="00B95F2A">
        <w:rPr>
          <w:sz w:val="24"/>
          <w:szCs w:val="24"/>
        </w:rPr>
        <w:t xml:space="preserve">Z </w:t>
      </w:r>
      <w:r w:rsidRPr="00B95F2A">
        <w:rPr>
          <w:spacing w:val="5"/>
          <w:sz w:val="24"/>
          <w:szCs w:val="24"/>
        </w:rPr>
        <w:t xml:space="preserve">przeprowadzonego egzaminu poprawkowego sporządza </w:t>
      </w:r>
      <w:r w:rsidRPr="00B95F2A">
        <w:rPr>
          <w:spacing w:val="4"/>
          <w:sz w:val="24"/>
          <w:szCs w:val="24"/>
        </w:rPr>
        <w:t xml:space="preserve">się </w:t>
      </w:r>
      <w:r w:rsidRPr="00B95F2A">
        <w:rPr>
          <w:spacing w:val="7"/>
          <w:sz w:val="24"/>
          <w:szCs w:val="24"/>
        </w:rPr>
        <w:t xml:space="preserve">protokół </w:t>
      </w:r>
      <w:r w:rsidRPr="00B95F2A">
        <w:rPr>
          <w:spacing w:val="5"/>
          <w:sz w:val="24"/>
          <w:szCs w:val="24"/>
        </w:rPr>
        <w:t xml:space="preserve">zawierający </w:t>
      </w:r>
      <w:r w:rsidRPr="00B95F2A">
        <w:rPr>
          <w:sz w:val="24"/>
          <w:szCs w:val="24"/>
        </w:rPr>
        <w:t xml:space="preserve">w </w:t>
      </w:r>
      <w:r w:rsidRPr="00B95F2A">
        <w:rPr>
          <w:spacing w:val="3"/>
          <w:sz w:val="24"/>
          <w:szCs w:val="24"/>
        </w:rPr>
        <w:t>szczególności:</w:t>
      </w:r>
    </w:p>
    <w:p w14:paraId="33BC227D" w14:textId="77777777" w:rsidR="0032104A" w:rsidRPr="00B95F2A" w:rsidRDefault="0032104A">
      <w:pPr>
        <w:pStyle w:val="Akapitzlist"/>
        <w:numPr>
          <w:ilvl w:val="0"/>
          <w:numId w:val="64"/>
        </w:numPr>
        <w:spacing w:after="240" w:line="360" w:lineRule="auto"/>
        <w:ind w:left="1208" w:hanging="357"/>
        <w:jc w:val="both"/>
        <w:rPr>
          <w:sz w:val="24"/>
          <w:szCs w:val="24"/>
        </w:rPr>
      </w:pPr>
      <w:r w:rsidRPr="00B95F2A">
        <w:rPr>
          <w:sz w:val="24"/>
          <w:szCs w:val="24"/>
        </w:rPr>
        <w:lastRenderedPageBreak/>
        <w:t>nazwę zajęć edukacyjnych, z których był przeprowadzony egzamin;</w:t>
      </w:r>
    </w:p>
    <w:p w14:paraId="5383EA27" w14:textId="77777777" w:rsidR="0032104A" w:rsidRPr="00B95F2A" w:rsidRDefault="0032104A">
      <w:pPr>
        <w:pStyle w:val="Akapitzlist"/>
        <w:numPr>
          <w:ilvl w:val="0"/>
          <w:numId w:val="64"/>
        </w:numPr>
        <w:spacing w:after="240" w:line="360" w:lineRule="auto"/>
        <w:ind w:left="1208" w:hanging="357"/>
        <w:jc w:val="both"/>
        <w:rPr>
          <w:sz w:val="24"/>
          <w:szCs w:val="24"/>
        </w:rPr>
      </w:pPr>
      <w:r w:rsidRPr="00B95F2A">
        <w:rPr>
          <w:sz w:val="24"/>
          <w:szCs w:val="24"/>
        </w:rPr>
        <w:t>imiona i nazwiska osób wchodzących w skład komisji;</w:t>
      </w:r>
    </w:p>
    <w:p w14:paraId="06BAC4B8" w14:textId="77777777" w:rsidR="0032104A" w:rsidRPr="00B95F2A" w:rsidRDefault="0032104A">
      <w:pPr>
        <w:pStyle w:val="Akapitzlist"/>
        <w:numPr>
          <w:ilvl w:val="0"/>
          <w:numId w:val="64"/>
        </w:numPr>
        <w:spacing w:after="240" w:line="360" w:lineRule="auto"/>
        <w:ind w:left="1208" w:hanging="357"/>
        <w:jc w:val="both"/>
        <w:rPr>
          <w:sz w:val="24"/>
          <w:szCs w:val="24"/>
        </w:rPr>
      </w:pPr>
      <w:r w:rsidRPr="00B95F2A">
        <w:rPr>
          <w:sz w:val="24"/>
          <w:szCs w:val="24"/>
        </w:rPr>
        <w:t>termin egzaminu poprawkowego;</w:t>
      </w:r>
    </w:p>
    <w:p w14:paraId="4619858F" w14:textId="77777777" w:rsidR="0032104A" w:rsidRPr="00B95F2A" w:rsidRDefault="0032104A">
      <w:pPr>
        <w:pStyle w:val="Akapitzlist"/>
        <w:numPr>
          <w:ilvl w:val="0"/>
          <w:numId w:val="64"/>
        </w:numPr>
        <w:spacing w:after="240" w:line="360" w:lineRule="auto"/>
        <w:ind w:left="1208" w:hanging="357"/>
        <w:jc w:val="both"/>
        <w:rPr>
          <w:sz w:val="24"/>
          <w:szCs w:val="24"/>
        </w:rPr>
      </w:pPr>
      <w:r w:rsidRPr="00B95F2A">
        <w:rPr>
          <w:sz w:val="24"/>
          <w:szCs w:val="24"/>
        </w:rPr>
        <w:t>imię i nazwisko ucznia;</w:t>
      </w:r>
    </w:p>
    <w:p w14:paraId="5C259A10" w14:textId="77777777" w:rsidR="0032104A" w:rsidRPr="00B95F2A" w:rsidRDefault="0032104A">
      <w:pPr>
        <w:pStyle w:val="Akapitzlist"/>
        <w:numPr>
          <w:ilvl w:val="0"/>
          <w:numId w:val="64"/>
        </w:numPr>
        <w:spacing w:after="240" w:line="360" w:lineRule="auto"/>
        <w:ind w:left="1208" w:hanging="357"/>
        <w:jc w:val="both"/>
        <w:rPr>
          <w:sz w:val="24"/>
          <w:szCs w:val="24"/>
        </w:rPr>
      </w:pPr>
      <w:r w:rsidRPr="00B95F2A">
        <w:rPr>
          <w:sz w:val="24"/>
          <w:szCs w:val="24"/>
        </w:rPr>
        <w:t>zadania egzaminacyjne;</w:t>
      </w:r>
    </w:p>
    <w:p w14:paraId="29942CDC" w14:textId="77777777" w:rsidR="0032104A" w:rsidRPr="00B95F2A" w:rsidRDefault="0032104A">
      <w:pPr>
        <w:pStyle w:val="Akapitzlist"/>
        <w:numPr>
          <w:ilvl w:val="0"/>
          <w:numId w:val="64"/>
        </w:numPr>
        <w:tabs>
          <w:tab w:val="left" w:pos="679"/>
        </w:tabs>
        <w:spacing w:after="240" w:line="360" w:lineRule="auto"/>
        <w:ind w:left="1208" w:right="-31" w:hanging="357"/>
        <w:jc w:val="both"/>
        <w:rPr>
          <w:sz w:val="24"/>
          <w:szCs w:val="24"/>
        </w:rPr>
      </w:pPr>
      <w:r w:rsidRPr="00B95F2A">
        <w:rPr>
          <w:sz w:val="24"/>
          <w:szCs w:val="24"/>
        </w:rPr>
        <w:t>ustaloną ocenę egzaminu poprawkowego</w:t>
      </w:r>
    </w:p>
    <w:p w14:paraId="3489AD9E" w14:textId="4D210325" w:rsidR="0032104A" w:rsidRPr="00B95F2A" w:rsidRDefault="700C608A">
      <w:pPr>
        <w:pStyle w:val="Tekstpodstawowy"/>
        <w:numPr>
          <w:ilvl w:val="0"/>
          <w:numId w:val="130"/>
        </w:numPr>
        <w:spacing w:before="118" w:after="240" w:line="276" w:lineRule="auto"/>
        <w:ind w:left="357" w:right="-28" w:hanging="357"/>
        <w:jc w:val="both"/>
        <w:rPr>
          <w:sz w:val="24"/>
          <w:szCs w:val="24"/>
        </w:rPr>
      </w:pPr>
      <w:r w:rsidRPr="00B95F2A">
        <w:rPr>
          <w:sz w:val="24"/>
          <w:szCs w:val="24"/>
        </w:rPr>
        <w:t>Do protokołu dołącza się pisemne prace ucznia i zwięzłą informację o ustnych odpowiedziach ucznia oraz o wykonaniu zadania praktycznego. Protokół stanowi załącznik do arkusza ocen ucznia.</w:t>
      </w:r>
    </w:p>
    <w:p w14:paraId="20D65AFF" w14:textId="2479390C" w:rsidR="0032104A" w:rsidRPr="00B95F2A" w:rsidRDefault="0032104A">
      <w:pPr>
        <w:pStyle w:val="Akapitzlist"/>
        <w:numPr>
          <w:ilvl w:val="0"/>
          <w:numId w:val="131"/>
        </w:numPr>
        <w:tabs>
          <w:tab w:val="left" w:pos="679"/>
        </w:tabs>
        <w:spacing w:before="120" w:after="240" w:line="276" w:lineRule="auto"/>
        <w:ind w:left="714" w:right="-28" w:hanging="357"/>
        <w:jc w:val="both"/>
        <w:rPr>
          <w:sz w:val="24"/>
          <w:szCs w:val="24"/>
        </w:rPr>
      </w:pPr>
      <w:r w:rsidRPr="00B95F2A">
        <w:rPr>
          <w:spacing w:val="5"/>
          <w:sz w:val="24"/>
          <w:szCs w:val="24"/>
        </w:rPr>
        <w:t xml:space="preserve">Uczeń, który </w:t>
      </w:r>
      <w:r w:rsidRPr="00B95F2A">
        <w:rPr>
          <w:sz w:val="24"/>
          <w:szCs w:val="24"/>
        </w:rPr>
        <w:t xml:space="preserve">z </w:t>
      </w:r>
      <w:r w:rsidRPr="00B95F2A">
        <w:rPr>
          <w:spacing w:val="4"/>
          <w:sz w:val="24"/>
          <w:szCs w:val="24"/>
        </w:rPr>
        <w:t xml:space="preserve">przyczyn </w:t>
      </w:r>
      <w:r w:rsidRPr="00B95F2A">
        <w:rPr>
          <w:spacing w:val="5"/>
          <w:sz w:val="24"/>
          <w:szCs w:val="24"/>
        </w:rPr>
        <w:t xml:space="preserve">usprawiedliwionych </w:t>
      </w:r>
      <w:r w:rsidRPr="00B95F2A">
        <w:rPr>
          <w:spacing w:val="3"/>
          <w:sz w:val="24"/>
          <w:szCs w:val="24"/>
        </w:rPr>
        <w:t xml:space="preserve">nie </w:t>
      </w:r>
      <w:r w:rsidRPr="00B95F2A">
        <w:rPr>
          <w:spacing w:val="5"/>
          <w:sz w:val="24"/>
          <w:szCs w:val="24"/>
        </w:rPr>
        <w:t xml:space="preserve">przystąpił </w:t>
      </w:r>
      <w:r w:rsidRPr="00B95F2A">
        <w:rPr>
          <w:spacing w:val="3"/>
          <w:sz w:val="24"/>
          <w:szCs w:val="24"/>
        </w:rPr>
        <w:t xml:space="preserve">do </w:t>
      </w:r>
      <w:r w:rsidRPr="00B95F2A">
        <w:rPr>
          <w:spacing w:val="5"/>
          <w:sz w:val="24"/>
          <w:szCs w:val="24"/>
        </w:rPr>
        <w:t xml:space="preserve">egzaminu poprawkowego </w:t>
      </w:r>
      <w:r w:rsidRPr="00B95F2A">
        <w:rPr>
          <w:sz w:val="24"/>
          <w:szCs w:val="24"/>
        </w:rPr>
        <w:t xml:space="preserve">w </w:t>
      </w:r>
      <w:r w:rsidRPr="00B95F2A">
        <w:rPr>
          <w:spacing w:val="7"/>
          <w:sz w:val="24"/>
          <w:szCs w:val="24"/>
        </w:rPr>
        <w:t xml:space="preserve">wyznaczonym terminie, </w:t>
      </w:r>
      <w:r w:rsidRPr="00B95F2A">
        <w:rPr>
          <w:spacing w:val="6"/>
          <w:sz w:val="24"/>
          <w:szCs w:val="24"/>
        </w:rPr>
        <w:t xml:space="preserve">może </w:t>
      </w:r>
      <w:r w:rsidRPr="00B95F2A">
        <w:rPr>
          <w:spacing w:val="7"/>
          <w:sz w:val="24"/>
          <w:szCs w:val="24"/>
        </w:rPr>
        <w:t xml:space="preserve">przystąpić </w:t>
      </w:r>
      <w:r w:rsidRPr="00B95F2A">
        <w:rPr>
          <w:spacing w:val="4"/>
          <w:sz w:val="24"/>
          <w:szCs w:val="24"/>
        </w:rPr>
        <w:t xml:space="preserve">do </w:t>
      </w:r>
      <w:r w:rsidRPr="00B95F2A">
        <w:rPr>
          <w:spacing w:val="7"/>
          <w:sz w:val="24"/>
          <w:szCs w:val="24"/>
        </w:rPr>
        <w:t>niego</w:t>
      </w:r>
      <w:r w:rsidR="3E146F3A" w:rsidRPr="00B95F2A">
        <w:rPr>
          <w:spacing w:val="7"/>
          <w:sz w:val="24"/>
          <w:szCs w:val="24"/>
        </w:rPr>
        <w:t xml:space="preserve"> </w:t>
      </w:r>
      <w:r w:rsidRPr="00B95F2A">
        <w:rPr>
          <w:sz w:val="24"/>
          <w:szCs w:val="24"/>
        </w:rPr>
        <w:t xml:space="preserve">w </w:t>
      </w:r>
      <w:r w:rsidRPr="00B95F2A">
        <w:rPr>
          <w:spacing w:val="7"/>
          <w:sz w:val="24"/>
          <w:szCs w:val="24"/>
        </w:rPr>
        <w:t>dodatkowym terminie wyznaczonym przez dyrektora,</w:t>
      </w:r>
      <w:r w:rsidR="0BDCFB11" w:rsidRPr="00B95F2A">
        <w:rPr>
          <w:spacing w:val="7"/>
          <w:sz w:val="24"/>
          <w:szCs w:val="24"/>
        </w:rPr>
        <w:t xml:space="preserve"> jednak</w:t>
      </w:r>
      <w:r w:rsidRPr="00B95F2A">
        <w:rPr>
          <w:spacing w:val="7"/>
          <w:sz w:val="24"/>
          <w:szCs w:val="24"/>
        </w:rPr>
        <w:t xml:space="preserve"> nie później niż do końca września.</w:t>
      </w:r>
    </w:p>
    <w:p w14:paraId="5A6D9EE2" w14:textId="77777777" w:rsidR="0032104A" w:rsidRPr="00B95F2A" w:rsidRDefault="0032104A">
      <w:pPr>
        <w:pStyle w:val="Akapitzlist"/>
        <w:numPr>
          <w:ilvl w:val="0"/>
          <w:numId w:val="131"/>
        </w:numPr>
        <w:tabs>
          <w:tab w:val="left" w:pos="679"/>
        </w:tabs>
        <w:spacing w:after="240" w:line="276" w:lineRule="auto"/>
        <w:ind w:left="714" w:right="-28" w:hanging="357"/>
        <w:jc w:val="both"/>
        <w:rPr>
          <w:sz w:val="24"/>
          <w:szCs w:val="24"/>
        </w:rPr>
      </w:pPr>
      <w:r w:rsidRPr="00B95F2A">
        <w:rPr>
          <w:spacing w:val="7"/>
          <w:sz w:val="24"/>
          <w:szCs w:val="24"/>
        </w:rPr>
        <w:t xml:space="preserve">Uczeń, który </w:t>
      </w:r>
      <w:r w:rsidRPr="00B95F2A">
        <w:rPr>
          <w:spacing w:val="6"/>
          <w:sz w:val="24"/>
          <w:szCs w:val="24"/>
        </w:rPr>
        <w:t xml:space="preserve">nie zdał </w:t>
      </w:r>
      <w:r w:rsidRPr="00B95F2A">
        <w:rPr>
          <w:spacing w:val="7"/>
          <w:sz w:val="24"/>
          <w:szCs w:val="24"/>
        </w:rPr>
        <w:t xml:space="preserve">egzaminu </w:t>
      </w:r>
      <w:r w:rsidRPr="00B95F2A">
        <w:rPr>
          <w:spacing w:val="8"/>
          <w:sz w:val="24"/>
          <w:szCs w:val="24"/>
        </w:rPr>
        <w:t xml:space="preserve">poprawkowego, </w:t>
      </w:r>
      <w:r w:rsidRPr="00B95F2A">
        <w:rPr>
          <w:spacing w:val="6"/>
          <w:sz w:val="24"/>
          <w:szCs w:val="24"/>
        </w:rPr>
        <w:t xml:space="preserve">nie </w:t>
      </w:r>
      <w:r w:rsidRPr="00B95F2A">
        <w:rPr>
          <w:spacing w:val="7"/>
          <w:sz w:val="24"/>
          <w:szCs w:val="24"/>
        </w:rPr>
        <w:t xml:space="preserve">otrzymuje promocji </w:t>
      </w:r>
      <w:r w:rsidRPr="00B95F2A">
        <w:rPr>
          <w:spacing w:val="4"/>
          <w:sz w:val="24"/>
          <w:szCs w:val="24"/>
        </w:rPr>
        <w:t xml:space="preserve">do </w:t>
      </w:r>
      <w:r w:rsidRPr="00B95F2A">
        <w:rPr>
          <w:spacing w:val="7"/>
          <w:sz w:val="24"/>
          <w:szCs w:val="24"/>
        </w:rPr>
        <w:t xml:space="preserve">klasy </w:t>
      </w:r>
      <w:r w:rsidRPr="00B95F2A">
        <w:rPr>
          <w:spacing w:val="8"/>
          <w:sz w:val="24"/>
          <w:szCs w:val="24"/>
        </w:rPr>
        <w:t xml:space="preserve">programowo </w:t>
      </w:r>
      <w:r w:rsidRPr="00B95F2A">
        <w:rPr>
          <w:spacing w:val="7"/>
          <w:sz w:val="24"/>
          <w:szCs w:val="24"/>
        </w:rPr>
        <w:t xml:space="preserve">wyższej </w:t>
      </w:r>
      <w:r w:rsidRPr="00B95F2A">
        <w:rPr>
          <w:sz w:val="24"/>
          <w:szCs w:val="24"/>
        </w:rPr>
        <w:t xml:space="preserve">i </w:t>
      </w:r>
      <w:r w:rsidRPr="00B95F2A">
        <w:rPr>
          <w:spacing w:val="7"/>
          <w:sz w:val="24"/>
          <w:szCs w:val="24"/>
        </w:rPr>
        <w:t>powtarza</w:t>
      </w:r>
      <w:r w:rsidRPr="00B95F2A">
        <w:rPr>
          <w:sz w:val="24"/>
          <w:szCs w:val="24"/>
        </w:rPr>
        <w:t xml:space="preserve"> klasę.</w:t>
      </w:r>
    </w:p>
    <w:p w14:paraId="3A75316C" w14:textId="77777777" w:rsidR="0032104A" w:rsidRPr="00B95F2A" w:rsidRDefault="0032104A">
      <w:pPr>
        <w:pStyle w:val="Akapitzlist"/>
        <w:numPr>
          <w:ilvl w:val="0"/>
          <w:numId w:val="131"/>
        </w:numPr>
        <w:tabs>
          <w:tab w:val="left" w:pos="679"/>
        </w:tabs>
        <w:spacing w:after="240" w:line="276" w:lineRule="auto"/>
        <w:ind w:right="-31"/>
        <w:jc w:val="both"/>
        <w:rPr>
          <w:sz w:val="24"/>
          <w:szCs w:val="24"/>
        </w:rPr>
      </w:pPr>
      <w:r w:rsidRPr="00B95F2A">
        <w:rPr>
          <w:sz w:val="24"/>
          <w:szCs w:val="24"/>
        </w:rPr>
        <w:t>Roczna ocena klasyfikacyjna ustalona w wyniku egzaminu poprawkowego jest ostateczna.</w:t>
      </w:r>
    </w:p>
    <w:p w14:paraId="3CF5D699" w14:textId="77777777" w:rsidR="0032104A" w:rsidRPr="00B95F2A" w:rsidRDefault="0032104A">
      <w:pPr>
        <w:pStyle w:val="Akapitzlist"/>
        <w:numPr>
          <w:ilvl w:val="0"/>
          <w:numId w:val="131"/>
        </w:numPr>
        <w:tabs>
          <w:tab w:val="left" w:pos="679"/>
        </w:tabs>
        <w:spacing w:after="240" w:line="276" w:lineRule="auto"/>
        <w:ind w:right="-31"/>
        <w:jc w:val="both"/>
        <w:rPr>
          <w:sz w:val="24"/>
          <w:szCs w:val="24"/>
        </w:rPr>
      </w:pPr>
      <w:r w:rsidRPr="00B95F2A">
        <w:rPr>
          <w:sz w:val="24"/>
          <w:szCs w:val="24"/>
        </w:rPr>
        <w:t>Roczna ocena klasyfikacyjna ustalona w wyniku egzaminu poprawkowego jest ostateczna.</w:t>
      </w:r>
    </w:p>
    <w:p w14:paraId="3E3687AB" w14:textId="12585A9C" w:rsidR="0032104A" w:rsidRPr="00B95F2A" w:rsidRDefault="001B5D73" w:rsidP="001B5D73">
      <w:pPr>
        <w:tabs>
          <w:tab w:val="left" w:pos="679"/>
        </w:tabs>
        <w:spacing w:before="119" w:after="240"/>
        <w:ind w:left="318" w:right="-28"/>
        <w:jc w:val="both"/>
        <w:rPr>
          <w:rFonts w:ascii="Times New Roman" w:hAnsi="Times New Roman" w:cs="Times New Roman"/>
          <w:sz w:val="24"/>
          <w:szCs w:val="24"/>
        </w:rPr>
      </w:pPr>
      <w:r w:rsidRPr="00B95F2A">
        <w:rPr>
          <w:rFonts w:ascii="Times New Roman" w:hAnsi="Times New Roman" w:cs="Times New Roman"/>
          <w:sz w:val="24"/>
          <w:szCs w:val="24"/>
        </w:rPr>
        <w:t xml:space="preserve">§ 53. </w:t>
      </w:r>
      <w:r w:rsidR="0032104A" w:rsidRPr="00B95F2A">
        <w:rPr>
          <w:rFonts w:ascii="Times New Roman" w:hAnsi="Times New Roman" w:cs="Times New Roman"/>
          <w:sz w:val="24"/>
          <w:szCs w:val="24"/>
        </w:rPr>
        <w:t xml:space="preserve">Termin </w:t>
      </w:r>
      <w:r w:rsidR="0032104A" w:rsidRPr="00B95F2A">
        <w:rPr>
          <w:rFonts w:ascii="Times New Roman" w:hAnsi="Times New Roman" w:cs="Times New Roman"/>
          <w:spacing w:val="2"/>
          <w:sz w:val="24"/>
          <w:szCs w:val="24"/>
        </w:rPr>
        <w:t>klasyfikacji</w:t>
      </w:r>
      <w:r w:rsidR="00223121" w:rsidRPr="00B95F2A">
        <w:rPr>
          <w:rFonts w:ascii="Times New Roman" w:hAnsi="Times New Roman" w:cs="Times New Roman"/>
          <w:spacing w:val="2"/>
          <w:sz w:val="24"/>
          <w:szCs w:val="24"/>
        </w:rPr>
        <w:t>:</w:t>
      </w:r>
    </w:p>
    <w:p w14:paraId="4CFF8E07" w14:textId="77777777" w:rsidR="0032104A" w:rsidRPr="00B95F2A" w:rsidRDefault="00223121">
      <w:pPr>
        <w:pStyle w:val="Akapitzlist"/>
        <w:numPr>
          <w:ilvl w:val="0"/>
          <w:numId w:val="65"/>
        </w:numPr>
        <w:tabs>
          <w:tab w:val="left" w:pos="859"/>
        </w:tabs>
        <w:spacing w:after="240" w:line="276" w:lineRule="auto"/>
        <w:ind w:left="714" w:hanging="357"/>
        <w:jc w:val="both"/>
        <w:rPr>
          <w:sz w:val="24"/>
          <w:szCs w:val="24"/>
        </w:rPr>
      </w:pPr>
      <w:r w:rsidRPr="00B95F2A">
        <w:rPr>
          <w:sz w:val="24"/>
          <w:szCs w:val="24"/>
        </w:rPr>
        <w:t>u</w:t>
      </w:r>
      <w:r w:rsidR="0032104A" w:rsidRPr="00B95F2A">
        <w:rPr>
          <w:sz w:val="24"/>
          <w:szCs w:val="24"/>
        </w:rPr>
        <w:t xml:space="preserve">stala się w roku szkolnym dwa </w:t>
      </w:r>
      <w:r w:rsidR="0032104A" w:rsidRPr="00B95F2A">
        <w:rPr>
          <w:spacing w:val="2"/>
          <w:sz w:val="24"/>
          <w:szCs w:val="24"/>
        </w:rPr>
        <w:t xml:space="preserve">semestry </w:t>
      </w:r>
      <w:r w:rsidR="0032104A" w:rsidRPr="00B95F2A">
        <w:rPr>
          <w:sz w:val="24"/>
          <w:szCs w:val="24"/>
        </w:rPr>
        <w:t>(</w:t>
      </w:r>
      <w:r w:rsidRPr="00B95F2A">
        <w:rPr>
          <w:sz w:val="24"/>
          <w:szCs w:val="24"/>
        </w:rPr>
        <w:t xml:space="preserve">zimowy i letni - </w:t>
      </w:r>
      <w:proofErr w:type="spellStart"/>
      <w:r w:rsidRPr="00B95F2A">
        <w:rPr>
          <w:sz w:val="24"/>
          <w:szCs w:val="24"/>
        </w:rPr>
        <w:t>końcoworoczny</w:t>
      </w:r>
      <w:proofErr w:type="spellEnd"/>
      <w:r w:rsidRPr="00B95F2A">
        <w:rPr>
          <w:sz w:val="24"/>
          <w:szCs w:val="24"/>
        </w:rPr>
        <w:t>);</w:t>
      </w:r>
    </w:p>
    <w:p w14:paraId="02F87365" w14:textId="77777777" w:rsidR="0032104A" w:rsidRPr="00B95F2A" w:rsidRDefault="00223121">
      <w:pPr>
        <w:pStyle w:val="Akapitzlist"/>
        <w:numPr>
          <w:ilvl w:val="0"/>
          <w:numId w:val="65"/>
        </w:numPr>
        <w:tabs>
          <w:tab w:val="left" w:pos="859"/>
        </w:tabs>
        <w:spacing w:after="240" w:line="276" w:lineRule="auto"/>
        <w:ind w:left="714" w:hanging="357"/>
        <w:jc w:val="both"/>
        <w:rPr>
          <w:sz w:val="24"/>
          <w:szCs w:val="24"/>
        </w:rPr>
      </w:pPr>
      <w:r w:rsidRPr="00B95F2A">
        <w:rPr>
          <w:sz w:val="24"/>
          <w:szCs w:val="24"/>
        </w:rPr>
        <w:t>k</w:t>
      </w:r>
      <w:r w:rsidR="0032104A" w:rsidRPr="00B95F2A">
        <w:rPr>
          <w:sz w:val="24"/>
          <w:szCs w:val="24"/>
        </w:rPr>
        <w:t>lasyfikowanie śródroczne uczniów przeprowadza się w styczniu przed zakończeniem semestralnym za</w:t>
      </w:r>
      <w:r w:rsidRPr="00B95F2A">
        <w:rPr>
          <w:sz w:val="24"/>
          <w:szCs w:val="24"/>
        </w:rPr>
        <w:t xml:space="preserve">jęć </w:t>
      </w:r>
      <w:proofErr w:type="spellStart"/>
      <w:r w:rsidRPr="00B95F2A">
        <w:rPr>
          <w:sz w:val="24"/>
          <w:szCs w:val="24"/>
        </w:rPr>
        <w:t>dydaktyczno</w:t>
      </w:r>
      <w:proofErr w:type="spellEnd"/>
      <w:r w:rsidRPr="00B95F2A">
        <w:rPr>
          <w:sz w:val="24"/>
          <w:szCs w:val="24"/>
        </w:rPr>
        <w:t xml:space="preserve"> – wychowawczych;</w:t>
      </w:r>
    </w:p>
    <w:p w14:paraId="1749BCF3" w14:textId="44E33A65" w:rsidR="00EE4467" w:rsidRPr="00B95F2A" w:rsidRDefault="00223121" w:rsidP="00B95F2A">
      <w:pPr>
        <w:pStyle w:val="Akapitzlist"/>
        <w:numPr>
          <w:ilvl w:val="0"/>
          <w:numId w:val="65"/>
        </w:numPr>
        <w:tabs>
          <w:tab w:val="left" w:pos="859"/>
        </w:tabs>
        <w:spacing w:before="119" w:after="240" w:line="276" w:lineRule="auto"/>
        <w:ind w:left="714" w:hanging="357"/>
        <w:jc w:val="both"/>
        <w:rPr>
          <w:sz w:val="24"/>
          <w:szCs w:val="24"/>
        </w:rPr>
      </w:pPr>
      <w:r w:rsidRPr="00B95F2A">
        <w:rPr>
          <w:sz w:val="24"/>
          <w:szCs w:val="24"/>
        </w:rPr>
        <w:t>k</w:t>
      </w:r>
      <w:r w:rsidR="0032104A" w:rsidRPr="00B95F2A">
        <w:rPr>
          <w:sz w:val="24"/>
          <w:szCs w:val="24"/>
        </w:rPr>
        <w:t>lasyfikowanie końcowo roczne uczniów przeprowadza się w miesiącu czerwcu przed zakończeniem rocznych zajęć dydaktyczno-wychowawczych,</w:t>
      </w:r>
      <w:r w:rsidR="11DB3FD3" w:rsidRPr="00B95F2A">
        <w:rPr>
          <w:sz w:val="24"/>
          <w:szCs w:val="24"/>
        </w:rPr>
        <w:t xml:space="preserve"> </w:t>
      </w:r>
      <w:r w:rsidR="0032104A" w:rsidRPr="00B95F2A">
        <w:rPr>
          <w:sz w:val="24"/>
          <w:szCs w:val="24"/>
        </w:rPr>
        <w:t xml:space="preserve">z wyłączeniem oddziałów odbywających praktyki wakacyjne, których klasyfikację ostateczną dokonuje się w miesiącu wrześniu następnego roku szkolnego. Natomiast klasyfikowanie uczniów klas maturalnych przeprowadza się w miesiącu kwietniu </w:t>
      </w:r>
      <w:r w:rsidR="0032104A" w:rsidRPr="00B95F2A">
        <w:rPr>
          <w:spacing w:val="2"/>
          <w:sz w:val="24"/>
          <w:szCs w:val="24"/>
        </w:rPr>
        <w:t xml:space="preserve">umożliwiającym </w:t>
      </w:r>
      <w:r w:rsidR="0032104A" w:rsidRPr="00B95F2A">
        <w:rPr>
          <w:sz w:val="24"/>
          <w:szCs w:val="24"/>
        </w:rPr>
        <w:t>zachowanie terminów określonych w Rozporządzeniu Ministra Edukacji Narodowej o organizacji roku szkolneg</w:t>
      </w:r>
      <w:bookmarkStart w:id="17" w:name="_bookmark25"/>
      <w:bookmarkEnd w:id="17"/>
      <w:r w:rsidR="0032104A" w:rsidRPr="00B95F2A">
        <w:rPr>
          <w:sz w:val="24"/>
          <w:szCs w:val="24"/>
        </w:rPr>
        <w:t>o.</w:t>
      </w:r>
    </w:p>
    <w:p w14:paraId="02E26197" w14:textId="77777777" w:rsidR="00070684" w:rsidRPr="00B95F2A" w:rsidRDefault="00070684" w:rsidP="000062D3">
      <w:pPr>
        <w:pStyle w:val="Nagwek1"/>
        <w:rPr>
          <w:rFonts w:ascii="Times New Roman" w:hAnsi="Times New Roman" w:cs="Times New Roman"/>
          <w:b/>
          <w:bCs/>
          <w:sz w:val="28"/>
          <w:szCs w:val="28"/>
          <w:u w:val="none"/>
        </w:rPr>
      </w:pPr>
      <w:bookmarkStart w:id="18" w:name="_Toc54868840"/>
      <w:r w:rsidRPr="00B95F2A">
        <w:rPr>
          <w:rFonts w:ascii="Times New Roman" w:hAnsi="Times New Roman" w:cs="Times New Roman"/>
          <w:b/>
          <w:bCs/>
          <w:sz w:val="28"/>
          <w:szCs w:val="28"/>
          <w:u w:val="none"/>
        </w:rPr>
        <w:lastRenderedPageBreak/>
        <w:t>Rozdział VII</w:t>
      </w:r>
      <w:bookmarkEnd w:id="18"/>
    </w:p>
    <w:p w14:paraId="41C690E2" w14:textId="77777777" w:rsidR="00070684" w:rsidRPr="00B95F2A" w:rsidRDefault="00070684" w:rsidP="000062D3">
      <w:pPr>
        <w:pStyle w:val="Nagwek1"/>
        <w:rPr>
          <w:rFonts w:ascii="Times New Roman" w:hAnsi="Times New Roman" w:cs="Times New Roman"/>
          <w:b/>
          <w:bCs/>
          <w:sz w:val="28"/>
          <w:szCs w:val="28"/>
          <w:u w:val="none"/>
        </w:rPr>
      </w:pPr>
      <w:bookmarkStart w:id="19" w:name="_Toc54868841"/>
      <w:r w:rsidRPr="00B95F2A">
        <w:rPr>
          <w:rFonts w:ascii="Times New Roman" w:hAnsi="Times New Roman" w:cs="Times New Roman"/>
          <w:b/>
          <w:bCs/>
          <w:sz w:val="28"/>
          <w:szCs w:val="28"/>
          <w:u w:val="none"/>
        </w:rPr>
        <w:t>Nauczyciele i inni pracownicy szkoły</w:t>
      </w:r>
      <w:bookmarkEnd w:id="19"/>
    </w:p>
    <w:p w14:paraId="79B0FC53" w14:textId="77777777" w:rsidR="00070684" w:rsidRPr="00B95F2A" w:rsidRDefault="00070684" w:rsidP="00EE4467">
      <w:pPr>
        <w:pStyle w:val="Akapitzlist"/>
        <w:adjustRightInd w:val="0"/>
        <w:spacing w:line="276" w:lineRule="auto"/>
        <w:ind w:left="0" w:firstLine="0"/>
        <w:jc w:val="both"/>
        <w:rPr>
          <w:sz w:val="28"/>
          <w:szCs w:val="28"/>
        </w:rPr>
      </w:pPr>
      <w:bookmarkStart w:id="20" w:name="_Hlk7819951"/>
    </w:p>
    <w:bookmarkEnd w:id="20"/>
    <w:p w14:paraId="15CD0546" w14:textId="770ADDED" w:rsidR="00070684" w:rsidRPr="00B95F2A" w:rsidRDefault="00070684" w:rsidP="00504BC8">
      <w:pPr>
        <w:autoSpaceDE w:val="0"/>
        <w:autoSpaceDN w:val="0"/>
        <w:adjustRightInd w:val="0"/>
        <w:spacing w:before="240"/>
        <w:jc w:val="both"/>
        <w:rPr>
          <w:rFonts w:ascii="Times New Roman" w:hAnsi="Times New Roman" w:cs="Times New Roman"/>
          <w:sz w:val="24"/>
          <w:szCs w:val="24"/>
        </w:rPr>
      </w:pPr>
      <w:r w:rsidRPr="00B95F2A">
        <w:rPr>
          <w:rFonts w:ascii="Times New Roman" w:hAnsi="Times New Roman" w:cs="Times New Roman"/>
          <w:sz w:val="24"/>
          <w:szCs w:val="24"/>
        </w:rPr>
        <w:t>§5</w:t>
      </w:r>
      <w:r w:rsidR="00265555" w:rsidRPr="00B95F2A">
        <w:rPr>
          <w:rFonts w:ascii="Times New Roman" w:hAnsi="Times New Roman" w:cs="Times New Roman"/>
          <w:sz w:val="24"/>
          <w:szCs w:val="24"/>
        </w:rPr>
        <w:t>4</w:t>
      </w:r>
      <w:r w:rsidR="00EE4467" w:rsidRPr="00B95F2A">
        <w:rPr>
          <w:rFonts w:ascii="Times New Roman" w:hAnsi="Times New Roman" w:cs="Times New Roman"/>
          <w:sz w:val="24"/>
          <w:szCs w:val="24"/>
        </w:rPr>
        <w:t xml:space="preserve">.1. </w:t>
      </w:r>
      <w:r w:rsidRPr="00B95F2A">
        <w:rPr>
          <w:rFonts w:ascii="Times New Roman" w:eastAsia="Calibri" w:hAnsi="Times New Roman" w:cs="Times New Roman"/>
          <w:bCs/>
          <w:sz w:val="24"/>
          <w:szCs w:val="24"/>
        </w:rPr>
        <w:t>W szkole zatrudnia się nauczycieli oraz pracowników niepedagogicznych.</w:t>
      </w:r>
    </w:p>
    <w:p w14:paraId="7550117D" w14:textId="77777777" w:rsidR="00070684" w:rsidRPr="00B95F2A" w:rsidRDefault="00070684">
      <w:pPr>
        <w:pStyle w:val="Akapitzlist"/>
        <w:numPr>
          <w:ilvl w:val="0"/>
          <w:numId w:val="116"/>
        </w:numPr>
        <w:spacing w:before="240" w:line="276" w:lineRule="auto"/>
        <w:ind w:left="357" w:hanging="357"/>
        <w:contextualSpacing/>
        <w:jc w:val="both"/>
        <w:rPr>
          <w:rFonts w:eastAsia="Calibri"/>
          <w:bCs/>
          <w:sz w:val="24"/>
          <w:szCs w:val="24"/>
        </w:rPr>
      </w:pPr>
      <w:r w:rsidRPr="00B95F2A">
        <w:rPr>
          <w:rFonts w:eastAsia="Calibri"/>
          <w:bCs/>
          <w:sz w:val="24"/>
          <w:szCs w:val="24"/>
        </w:rPr>
        <w:t>Nauczycieli zatrudnia się na stanowiskach pracy:</w:t>
      </w:r>
    </w:p>
    <w:p w14:paraId="1BBBD80E" w14:textId="77777777" w:rsidR="00070684" w:rsidRPr="00B95F2A" w:rsidRDefault="00070684">
      <w:pPr>
        <w:pStyle w:val="Akapitzlist"/>
        <w:widowControl/>
        <w:numPr>
          <w:ilvl w:val="0"/>
          <w:numId w:val="66"/>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nauczyciel;</w:t>
      </w:r>
    </w:p>
    <w:p w14:paraId="105C5D71" w14:textId="77777777" w:rsidR="00070684" w:rsidRPr="00B95F2A" w:rsidRDefault="00070684">
      <w:pPr>
        <w:pStyle w:val="Akapitzlist"/>
        <w:widowControl/>
        <w:numPr>
          <w:ilvl w:val="0"/>
          <w:numId w:val="66"/>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nauczyciel teoretycznych przedmiotów zawodowych;</w:t>
      </w:r>
    </w:p>
    <w:p w14:paraId="42796F0C" w14:textId="77777777" w:rsidR="00070684" w:rsidRPr="00B95F2A" w:rsidRDefault="00070684">
      <w:pPr>
        <w:pStyle w:val="Akapitzlist"/>
        <w:widowControl/>
        <w:numPr>
          <w:ilvl w:val="0"/>
          <w:numId w:val="66"/>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nauczyciel praktycznej nauki zawodu;</w:t>
      </w:r>
    </w:p>
    <w:p w14:paraId="47A605A3" w14:textId="77777777" w:rsidR="00070684" w:rsidRPr="00B95F2A" w:rsidRDefault="00070684">
      <w:pPr>
        <w:pStyle w:val="Akapitzlist"/>
        <w:widowControl/>
        <w:numPr>
          <w:ilvl w:val="0"/>
          <w:numId w:val="66"/>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pedagog szkolny;</w:t>
      </w:r>
    </w:p>
    <w:p w14:paraId="473315BB" w14:textId="77777777" w:rsidR="00070684" w:rsidRPr="00B95F2A" w:rsidRDefault="00070684">
      <w:pPr>
        <w:pStyle w:val="Akapitzlist"/>
        <w:widowControl/>
        <w:numPr>
          <w:ilvl w:val="0"/>
          <w:numId w:val="66"/>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bibliotekarz;</w:t>
      </w:r>
    </w:p>
    <w:p w14:paraId="0DD586C5" w14:textId="786C28A4" w:rsidR="00070684" w:rsidRPr="00B95F2A" w:rsidRDefault="00070684">
      <w:pPr>
        <w:pStyle w:val="Akapitzlist"/>
        <w:widowControl/>
        <w:numPr>
          <w:ilvl w:val="0"/>
          <w:numId w:val="66"/>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wychowawca internatu</w:t>
      </w:r>
      <w:r w:rsidR="00756EB9" w:rsidRPr="00B95F2A">
        <w:rPr>
          <w:rFonts w:eastAsia="Calibri"/>
          <w:bCs/>
          <w:sz w:val="24"/>
          <w:szCs w:val="24"/>
        </w:rPr>
        <w:t>.</w:t>
      </w:r>
    </w:p>
    <w:p w14:paraId="3A43ED97" w14:textId="77777777" w:rsidR="00070684" w:rsidRPr="00B95F2A" w:rsidRDefault="00070684">
      <w:pPr>
        <w:pStyle w:val="Akapitzlist"/>
        <w:numPr>
          <w:ilvl w:val="0"/>
          <w:numId w:val="116"/>
        </w:numPr>
        <w:spacing w:before="240" w:line="276" w:lineRule="auto"/>
        <w:ind w:left="357" w:hanging="357"/>
        <w:contextualSpacing/>
        <w:jc w:val="both"/>
        <w:rPr>
          <w:rFonts w:eastAsia="Calibri"/>
          <w:bCs/>
          <w:sz w:val="24"/>
          <w:szCs w:val="24"/>
        </w:rPr>
      </w:pPr>
      <w:r w:rsidRPr="00B95F2A">
        <w:rPr>
          <w:rFonts w:eastAsia="Calibri"/>
          <w:bCs/>
          <w:sz w:val="24"/>
          <w:szCs w:val="24"/>
        </w:rPr>
        <w:t>Na stanowiskach niepedagogicznych zatrudnieni są pracownicy na stanowiskach:</w:t>
      </w:r>
    </w:p>
    <w:p w14:paraId="5AFE7FB0" w14:textId="77777777" w:rsidR="00070684" w:rsidRPr="00B95F2A" w:rsidRDefault="00070684">
      <w:pPr>
        <w:pStyle w:val="Akapitzlist"/>
        <w:widowControl/>
        <w:numPr>
          <w:ilvl w:val="0"/>
          <w:numId w:val="67"/>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główny księgowy;</w:t>
      </w:r>
    </w:p>
    <w:p w14:paraId="707567DD" w14:textId="77777777" w:rsidR="00070684" w:rsidRPr="00B95F2A" w:rsidRDefault="00070684">
      <w:pPr>
        <w:pStyle w:val="Akapitzlist"/>
        <w:widowControl/>
        <w:numPr>
          <w:ilvl w:val="0"/>
          <w:numId w:val="67"/>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sekretarz szkoły;</w:t>
      </w:r>
    </w:p>
    <w:p w14:paraId="631E7CD3" w14:textId="77777777" w:rsidR="00070684" w:rsidRPr="00B95F2A" w:rsidRDefault="00070684">
      <w:pPr>
        <w:pStyle w:val="Akapitzlist"/>
        <w:widowControl/>
        <w:numPr>
          <w:ilvl w:val="0"/>
          <w:numId w:val="67"/>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kierownik gospodarczy;</w:t>
      </w:r>
    </w:p>
    <w:p w14:paraId="23A78817" w14:textId="77777777" w:rsidR="00070684" w:rsidRPr="00B95F2A" w:rsidRDefault="00070684">
      <w:pPr>
        <w:pStyle w:val="Akapitzlist"/>
        <w:widowControl/>
        <w:numPr>
          <w:ilvl w:val="0"/>
          <w:numId w:val="67"/>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specjalista ds. bhp;</w:t>
      </w:r>
    </w:p>
    <w:p w14:paraId="6D1CA13C" w14:textId="77777777" w:rsidR="00070684" w:rsidRPr="00B95F2A" w:rsidRDefault="00070684">
      <w:pPr>
        <w:pStyle w:val="Akapitzlist"/>
        <w:widowControl/>
        <w:numPr>
          <w:ilvl w:val="0"/>
          <w:numId w:val="67"/>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pracownicy administracji;</w:t>
      </w:r>
    </w:p>
    <w:p w14:paraId="7E62748D" w14:textId="77777777" w:rsidR="00070684" w:rsidRPr="00B95F2A" w:rsidRDefault="00070684">
      <w:pPr>
        <w:pStyle w:val="Akapitzlist"/>
        <w:widowControl/>
        <w:numPr>
          <w:ilvl w:val="0"/>
          <w:numId w:val="67"/>
        </w:numPr>
        <w:autoSpaceDE/>
        <w:autoSpaceDN/>
        <w:spacing w:before="240" w:line="276" w:lineRule="auto"/>
        <w:ind w:hanging="357"/>
        <w:contextualSpacing/>
        <w:jc w:val="both"/>
        <w:rPr>
          <w:rFonts w:eastAsia="Calibri"/>
          <w:bCs/>
          <w:sz w:val="24"/>
          <w:szCs w:val="24"/>
        </w:rPr>
      </w:pPr>
      <w:r w:rsidRPr="00B95F2A">
        <w:rPr>
          <w:rFonts w:eastAsia="Calibri"/>
          <w:bCs/>
          <w:sz w:val="24"/>
          <w:szCs w:val="24"/>
        </w:rPr>
        <w:t>pracownicy obsługi;</w:t>
      </w:r>
    </w:p>
    <w:p w14:paraId="221E4BDF" w14:textId="77777777" w:rsidR="00070684" w:rsidRPr="00B95F2A" w:rsidRDefault="00070684">
      <w:pPr>
        <w:pStyle w:val="Akapitzlist"/>
        <w:numPr>
          <w:ilvl w:val="0"/>
          <w:numId w:val="68"/>
        </w:numPr>
        <w:spacing w:before="240"/>
        <w:ind w:left="357" w:hanging="357"/>
        <w:contextualSpacing/>
        <w:jc w:val="both"/>
        <w:rPr>
          <w:rFonts w:eastAsia="Calibri"/>
          <w:bCs/>
          <w:sz w:val="24"/>
          <w:szCs w:val="24"/>
        </w:rPr>
      </w:pPr>
      <w:r w:rsidRPr="00B95F2A">
        <w:rPr>
          <w:rFonts w:eastAsia="Calibri"/>
          <w:bCs/>
          <w:sz w:val="24"/>
          <w:szCs w:val="24"/>
        </w:rPr>
        <w:t xml:space="preserve">W szkole utworzono stanowisko wicedyrektora.  </w:t>
      </w:r>
    </w:p>
    <w:p w14:paraId="7F516D38" w14:textId="51DA62DA" w:rsidR="00070684" w:rsidRPr="00B95F2A" w:rsidRDefault="00070684">
      <w:pPr>
        <w:pStyle w:val="Akapitzlist"/>
        <w:numPr>
          <w:ilvl w:val="0"/>
          <w:numId w:val="68"/>
        </w:numPr>
        <w:spacing w:before="240"/>
        <w:ind w:left="357" w:hanging="357"/>
        <w:contextualSpacing/>
        <w:jc w:val="both"/>
        <w:rPr>
          <w:rFonts w:eastAsia="Calibri"/>
          <w:bCs/>
          <w:sz w:val="24"/>
          <w:szCs w:val="24"/>
        </w:rPr>
      </w:pPr>
      <w:r w:rsidRPr="00B95F2A">
        <w:rPr>
          <w:rFonts w:eastAsia="Calibri"/>
          <w:bCs/>
          <w:sz w:val="24"/>
          <w:szCs w:val="24"/>
        </w:rPr>
        <w:t>W szkole utworzono stanowisko kierownika praktycznej nauki zawodu.</w:t>
      </w:r>
    </w:p>
    <w:p w14:paraId="420F35AA" w14:textId="2FAECC6D" w:rsidR="001F3AF4" w:rsidRPr="00B95F2A" w:rsidRDefault="5EE6FA4D">
      <w:pPr>
        <w:pStyle w:val="Akapitzlist"/>
        <w:numPr>
          <w:ilvl w:val="0"/>
          <w:numId w:val="68"/>
        </w:numPr>
        <w:spacing w:before="240"/>
        <w:ind w:left="357" w:hanging="357"/>
        <w:contextualSpacing/>
        <w:jc w:val="both"/>
        <w:rPr>
          <w:rFonts w:eastAsia="Calibri"/>
          <w:sz w:val="24"/>
          <w:szCs w:val="24"/>
        </w:rPr>
      </w:pPr>
      <w:r w:rsidRPr="00B95F2A">
        <w:rPr>
          <w:rFonts w:eastAsia="Calibri"/>
          <w:sz w:val="24"/>
          <w:szCs w:val="24"/>
        </w:rPr>
        <w:t>W szkole zatrudnia się specjalistów na stanowiska</w:t>
      </w:r>
      <w:r w:rsidR="22A43E6C" w:rsidRPr="00B95F2A">
        <w:rPr>
          <w:rFonts w:eastAsia="Calibri"/>
          <w:sz w:val="24"/>
          <w:szCs w:val="24"/>
        </w:rPr>
        <w:t>ch</w:t>
      </w:r>
      <w:r w:rsidRPr="00B95F2A">
        <w:rPr>
          <w:rFonts w:eastAsia="Calibri"/>
          <w:sz w:val="24"/>
          <w:szCs w:val="24"/>
        </w:rPr>
        <w:t>:</w:t>
      </w:r>
    </w:p>
    <w:p w14:paraId="1D6F2F1B" w14:textId="2D5BFEB0" w:rsidR="001F3AF4" w:rsidRPr="00B95F2A" w:rsidRDefault="001F3AF4" w:rsidP="00B77842">
      <w:pPr>
        <w:pStyle w:val="Akapitzlist"/>
        <w:numPr>
          <w:ilvl w:val="0"/>
          <w:numId w:val="138"/>
        </w:numPr>
        <w:spacing w:before="240"/>
        <w:contextualSpacing/>
        <w:jc w:val="both"/>
        <w:rPr>
          <w:rFonts w:eastAsia="Calibri"/>
          <w:bCs/>
          <w:sz w:val="24"/>
          <w:szCs w:val="24"/>
        </w:rPr>
      </w:pPr>
      <w:r w:rsidRPr="00B95F2A">
        <w:rPr>
          <w:rFonts w:eastAsia="Calibri"/>
          <w:bCs/>
          <w:sz w:val="24"/>
          <w:szCs w:val="24"/>
        </w:rPr>
        <w:t>psychologa</w:t>
      </w:r>
      <w:r w:rsidR="00756EB9" w:rsidRPr="00B95F2A">
        <w:rPr>
          <w:rFonts w:eastAsia="Calibri"/>
          <w:bCs/>
          <w:sz w:val="24"/>
          <w:szCs w:val="24"/>
        </w:rPr>
        <w:t>;</w:t>
      </w:r>
    </w:p>
    <w:p w14:paraId="00599A99" w14:textId="3544D2AA" w:rsidR="001F3AF4" w:rsidRPr="00B95F2A" w:rsidRDefault="001F3AF4">
      <w:pPr>
        <w:pStyle w:val="Akapitzlist"/>
        <w:numPr>
          <w:ilvl w:val="0"/>
          <w:numId w:val="138"/>
        </w:numPr>
        <w:spacing w:before="240"/>
        <w:contextualSpacing/>
        <w:jc w:val="both"/>
        <w:rPr>
          <w:rFonts w:eastAsia="Calibri"/>
          <w:bCs/>
          <w:sz w:val="24"/>
          <w:szCs w:val="24"/>
        </w:rPr>
      </w:pPr>
      <w:r w:rsidRPr="00B95F2A">
        <w:rPr>
          <w:rFonts w:eastAsia="Calibri"/>
          <w:bCs/>
          <w:sz w:val="24"/>
          <w:szCs w:val="24"/>
        </w:rPr>
        <w:t>pedagoga specjalnego</w:t>
      </w:r>
      <w:r w:rsidR="00756EB9" w:rsidRPr="00B95F2A">
        <w:rPr>
          <w:rFonts w:eastAsia="Calibri"/>
          <w:bCs/>
          <w:sz w:val="24"/>
          <w:szCs w:val="24"/>
        </w:rPr>
        <w:t>;</w:t>
      </w:r>
    </w:p>
    <w:p w14:paraId="6A491FDB" w14:textId="7C55CD11" w:rsidR="001F3AF4" w:rsidRPr="00B95F2A" w:rsidRDefault="001F3AF4">
      <w:pPr>
        <w:pStyle w:val="Akapitzlist"/>
        <w:numPr>
          <w:ilvl w:val="0"/>
          <w:numId w:val="138"/>
        </w:numPr>
        <w:spacing w:before="240"/>
        <w:contextualSpacing/>
        <w:jc w:val="both"/>
        <w:rPr>
          <w:rFonts w:eastAsia="Calibri"/>
          <w:bCs/>
          <w:sz w:val="24"/>
          <w:szCs w:val="24"/>
        </w:rPr>
      </w:pPr>
      <w:r w:rsidRPr="00B95F2A">
        <w:rPr>
          <w:rFonts w:eastAsia="Calibri"/>
          <w:bCs/>
          <w:sz w:val="24"/>
          <w:szCs w:val="24"/>
        </w:rPr>
        <w:t>nauczyciela wspomagającego</w:t>
      </w:r>
      <w:r w:rsidR="00756EB9" w:rsidRPr="00B95F2A">
        <w:rPr>
          <w:rFonts w:eastAsia="Calibri"/>
          <w:bCs/>
          <w:sz w:val="24"/>
          <w:szCs w:val="24"/>
        </w:rPr>
        <w:t>.</w:t>
      </w:r>
    </w:p>
    <w:p w14:paraId="71D7FAEC" w14:textId="77777777" w:rsidR="00070684" w:rsidRPr="00B95F2A" w:rsidRDefault="00070684" w:rsidP="00B25B87">
      <w:pPr>
        <w:pStyle w:val="Tekstpodstawowy"/>
        <w:spacing w:before="117" w:line="276" w:lineRule="auto"/>
        <w:ind w:right="433" w:firstLine="0"/>
        <w:jc w:val="both"/>
        <w:rPr>
          <w:sz w:val="24"/>
          <w:szCs w:val="24"/>
        </w:rPr>
      </w:pPr>
    </w:p>
    <w:p w14:paraId="05C21A10" w14:textId="136C0931" w:rsidR="00070684" w:rsidRPr="00B95F2A" w:rsidRDefault="52C58A8F" w:rsidP="00007C06">
      <w:pPr>
        <w:pStyle w:val="Tekstpodstawowy"/>
        <w:spacing w:before="117" w:line="276" w:lineRule="auto"/>
        <w:ind w:right="433" w:firstLine="0"/>
        <w:jc w:val="both"/>
        <w:rPr>
          <w:sz w:val="24"/>
          <w:szCs w:val="24"/>
        </w:rPr>
      </w:pPr>
      <w:r w:rsidRPr="00B95F2A">
        <w:rPr>
          <w:sz w:val="24"/>
          <w:szCs w:val="24"/>
        </w:rPr>
        <w:t>§</w:t>
      </w:r>
      <w:bookmarkStart w:id="21" w:name="_Hlk13605393"/>
      <w:r w:rsidR="263057EB" w:rsidRPr="00B95F2A">
        <w:rPr>
          <w:sz w:val="24"/>
          <w:szCs w:val="24"/>
        </w:rPr>
        <w:t>55</w:t>
      </w:r>
      <w:r w:rsidR="63A3129A" w:rsidRPr="00B95F2A">
        <w:rPr>
          <w:sz w:val="24"/>
          <w:szCs w:val="24"/>
        </w:rPr>
        <w:t xml:space="preserve">.1. </w:t>
      </w:r>
      <w:r w:rsidRPr="00B95F2A">
        <w:rPr>
          <w:sz w:val="24"/>
          <w:szCs w:val="24"/>
        </w:rPr>
        <w:t xml:space="preserve">Nauczyciel realizuje dydaktyczne, wychowawcze i opiekuńcze zadania szkoły, zgodnie z charakterem określonym w statucie i odpowiada za jakość jej pracy, w tym wyniki pracy dydaktyczno-wychowawczej i sposób sprawowania opieki nad uczniami w zakresie powierzonych </w:t>
      </w:r>
      <w:r w:rsidR="6950E02E" w:rsidRPr="00B95F2A">
        <w:rPr>
          <w:sz w:val="24"/>
          <w:szCs w:val="24"/>
        </w:rPr>
        <w:t>mu zadań</w:t>
      </w:r>
      <w:r w:rsidRPr="00B95F2A">
        <w:rPr>
          <w:sz w:val="24"/>
          <w:szCs w:val="24"/>
        </w:rPr>
        <w:t>, odpowiedzialności i uprawnień.</w:t>
      </w:r>
    </w:p>
    <w:p w14:paraId="026E81B4" w14:textId="77777777" w:rsidR="00070684" w:rsidRPr="00B95F2A" w:rsidRDefault="00070684">
      <w:pPr>
        <w:pStyle w:val="Akapitzlist"/>
        <w:numPr>
          <w:ilvl w:val="0"/>
          <w:numId w:val="117"/>
        </w:numPr>
        <w:spacing w:line="276" w:lineRule="auto"/>
        <w:ind w:left="357" w:hanging="357"/>
        <w:jc w:val="both"/>
        <w:rPr>
          <w:sz w:val="24"/>
          <w:szCs w:val="24"/>
        </w:rPr>
      </w:pPr>
      <w:bookmarkStart w:id="22" w:name="_Hlk13602820"/>
      <w:r w:rsidRPr="00B95F2A">
        <w:rPr>
          <w:sz w:val="24"/>
          <w:szCs w:val="24"/>
        </w:rPr>
        <w:t>Podstawową zasadą pracy nauczyciela jest kierowanie się dobrem uczniów, troską o ich zdrowie, poszanowanie godności, a także uważne towarzyszenie im w dorastaniu i osiąganiu dojrzałości.</w:t>
      </w:r>
    </w:p>
    <w:bookmarkEnd w:id="22"/>
    <w:p w14:paraId="6472781B" w14:textId="77777777" w:rsidR="00070684" w:rsidRPr="00B95F2A" w:rsidRDefault="00070684">
      <w:pPr>
        <w:pStyle w:val="Akapitzlist"/>
        <w:numPr>
          <w:ilvl w:val="0"/>
          <w:numId w:val="117"/>
        </w:numPr>
        <w:adjustRightInd w:val="0"/>
        <w:spacing w:line="276" w:lineRule="auto"/>
        <w:ind w:left="357" w:hanging="357"/>
        <w:jc w:val="both"/>
        <w:rPr>
          <w:sz w:val="24"/>
          <w:szCs w:val="24"/>
        </w:rPr>
      </w:pPr>
      <w:r w:rsidRPr="00B95F2A">
        <w:rPr>
          <w:sz w:val="24"/>
          <w:szCs w:val="24"/>
        </w:rPr>
        <w:t xml:space="preserve">Do zakresu zadań nauczycieli należy w szczególności: </w:t>
      </w:r>
    </w:p>
    <w:p w14:paraId="167699FA" w14:textId="78BB8096" w:rsidR="00F66A36" w:rsidRPr="00B95F2A" w:rsidRDefault="26AE5F9A">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t xml:space="preserve">realizowanie programów pracy </w:t>
      </w:r>
      <w:r w:rsidR="73C2744A" w:rsidRPr="00B95F2A">
        <w:rPr>
          <w:sz w:val="24"/>
          <w:szCs w:val="24"/>
        </w:rPr>
        <w:t>szkoły w</w:t>
      </w:r>
      <w:r w:rsidRPr="00B95F2A">
        <w:rPr>
          <w:sz w:val="24"/>
          <w:szCs w:val="24"/>
        </w:rPr>
        <w:t xml:space="preserve"> </w:t>
      </w:r>
      <w:r w:rsidR="7EAEDEBE" w:rsidRPr="00B95F2A">
        <w:rPr>
          <w:sz w:val="24"/>
          <w:szCs w:val="24"/>
        </w:rPr>
        <w:t>czasie powierzonych</w:t>
      </w:r>
      <w:r w:rsidRPr="00B95F2A">
        <w:rPr>
          <w:sz w:val="24"/>
          <w:szCs w:val="24"/>
        </w:rPr>
        <w:t xml:space="preserve"> mu do realizacji zajęć edukacyjnych;</w:t>
      </w:r>
    </w:p>
    <w:p w14:paraId="5EFDC118" w14:textId="6DEE3A54" w:rsidR="00F66A36" w:rsidRPr="00B95F2A" w:rsidRDefault="26AE5F9A">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t xml:space="preserve">zapewnienie uczniom bezpieczeństwa w czasie każdych zajęć organizowanych przez szkołę, w tym </w:t>
      </w:r>
      <w:r w:rsidR="2749AEFE" w:rsidRPr="00B95F2A">
        <w:rPr>
          <w:sz w:val="24"/>
          <w:szCs w:val="24"/>
        </w:rPr>
        <w:t>zakresie:</w:t>
      </w:r>
    </w:p>
    <w:p w14:paraId="47E5952D" w14:textId="77777777" w:rsidR="00F66A36" w:rsidRPr="00B95F2A" w:rsidRDefault="00F66A36">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t>systematyczne kontrolowanie miejsc, w których przebywają uczniowie pod względem bezpieczeństwa i higieny pracy;</w:t>
      </w:r>
    </w:p>
    <w:p w14:paraId="4D98C8EC" w14:textId="77777777" w:rsidR="00F66A36" w:rsidRPr="00B95F2A" w:rsidRDefault="00F66A36">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t>sumienne pełnienie wyznaczonych dyżurów;</w:t>
      </w:r>
    </w:p>
    <w:p w14:paraId="7960DCF3" w14:textId="741CF6CE" w:rsidR="00F66A36" w:rsidRPr="00B95F2A" w:rsidRDefault="26AE5F9A">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lastRenderedPageBreak/>
        <w:t xml:space="preserve">bezwzględne przestrzeganie regulaminów pracowni </w:t>
      </w:r>
      <w:r w:rsidR="3BBC1C9E" w:rsidRPr="00B95F2A">
        <w:rPr>
          <w:sz w:val="24"/>
          <w:szCs w:val="24"/>
        </w:rPr>
        <w:t xml:space="preserve">Technikum w </w:t>
      </w:r>
      <w:r w:rsidRPr="00B95F2A">
        <w:rPr>
          <w:sz w:val="24"/>
          <w:szCs w:val="24"/>
        </w:rPr>
        <w:t>Zespo</w:t>
      </w:r>
      <w:r w:rsidR="2169DB45" w:rsidRPr="00B95F2A">
        <w:rPr>
          <w:sz w:val="24"/>
          <w:szCs w:val="24"/>
        </w:rPr>
        <w:t>le</w:t>
      </w:r>
      <w:r w:rsidRPr="00B95F2A">
        <w:rPr>
          <w:sz w:val="24"/>
          <w:szCs w:val="24"/>
        </w:rPr>
        <w:t xml:space="preserve"> Szkół Centrum Kształcenia Rolniczego oraz zasad organizacji wycieczek i innych przepisów o organizacji pracy szkoły, zapewnienia bezpiecznych i higienicznych warunków pracy;</w:t>
      </w:r>
    </w:p>
    <w:p w14:paraId="1409409B" w14:textId="77777777" w:rsidR="00F66A36" w:rsidRPr="00B95F2A" w:rsidRDefault="00F66A36">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t>systematyczne prowadzenie obserwacji pedagogicznych w celu rozpoznania u uczniów przyczyn trudności w uczeniu się, szczególnych uzdolnień oraz przyczyn problemów w komunikacji;</w:t>
      </w:r>
    </w:p>
    <w:p w14:paraId="42002432" w14:textId="77777777" w:rsidR="00F66A36" w:rsidRPr="00B95F2A" w:rsidRDefault="00F66A36">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t>bezstronne, obiektywne oraz sprawiedliwe ocenianie i traktowanie wszystkich uczniów zgodnie z przyjętymi przez szkołę zasadami oceniania wewnątrzszkolnego;</w:t>
      </w:r>
    </w:p>
    <w:p w14:paraId="1A795A3F" w14:textId="77777777" w:rsidR="00F66A36" w:rsidRPr="00B95F2A" w:rsidRDefault="00F66A36">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t>systematyczne kontrolowanie obecności uczniów na zajęciach oraz podejmowanie czynności wyjaśniających przyczyny nieobecności;</w:t>
      </w:r>
    </w:p>
    <w:p w14:paraId="3C87F2B0" w14:textId="77777777" w:rsidR="00F66A36" w:rsidRPr="00B95F2A" w:rsidRDefault="00F66A36">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t>systematyczne prowadzenie dokumentacji pedagogicznej;</w:t>
      </w:r>
    </w:p>
    <w:p w14:paraId="46760E92" w14:textId="77777777" w:rsidR="00F66A36" w:rsidRPr="00B95F2A" w:rsidRDefault="00F66A36">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t>komunikowanie się z rodzicami w sprawach nauki oraz zachowania uczniów;</w:t>
      </w:r>
    </w:p>
    <w:p w14:paraId="3A19DF91" w14:textId="77777777" w:rsidR="00F66A36" w:rsidRPr="00B95F2A" w:rsidRDefault="00F66A36">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shd w:val="clear" w:color="auto" w:fill="FFFFFF"/>
        </w:rPr>
        <w:t>wspieranie uczniów w rozwiązywaniu problemów edukacyjnych, a także problemów osobistych;</w:t>
      </w:r>
    </w:p>
    <w:p w14:paraId="0DA28011" w14:textId="77777777" w:rsidR="00F66A36" w:rsidRPr="00B95F2A" w:rsidRDefault="00F66A36">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t>organizowanie pomocy uczniom znajdującym się w trudnej sytuacji życiowej;</w:t>
      </w:r>
    </w:p>
    <w:p w14:paraId="2E17BD1B" w14:textId="77777777" w:rsidR="00F66A36" w:rsidRPr="00B95F2A" w:rsidRDefault="00F66A36">
      <w:pPr>
        <w:pStyle w:val="Akapitzlist"/>
        <w:widowControl/>
        <w:numPr>
          <w:ilvl w:val="0"/>
          <w:numId w:val="69"/>
        </w:numPr>
        <w:autoSpaceDE/>
        <w:autoSpaceDN/>
        <w:spacing w:before="0" w:after="240" w:line="276" w:lineRule="auto"/>
        <w:contextualSpacing/>
        <w:jc w:val="both"/>
        <w:rPr>
          <w:sz w:val="24"/>
          <w:szCs w:val="24"/>
        </w:rPr>
      </w:pPr>
      <w:r w:rsidRPr="00B95F2A">
        <w:rPr>
          <w:sz w:val="24"/>
          <w:szCs w:val="24"/>
        </w:rPr>
        <w:t>opieka nad powierzonymi izbami lekcyjnymi oraz troska o znajdujący się w nich sprzęt i wyposażenie.</w:t>
      </w:r>
    </w:p>
    <w:p w14:paraId="5FBE7FBC" w14:textId="77777777" w:rsidR="00070684" w:rsidRPr="00B95F2A" w:rsidRDefault="00070684">
      <w:pPr>
        <w:pStyle w:val="Akapitzlist"/>
        <w:numPr>
          <w:ilvl w:val="0"/>
          <w:numId w:val="70"/>
        </w:numPr>
        <w:adjustRightInd w:val="0"/>
        <w:spacing w:line="276" w:lineRule="auto"/>
        <w:ind w:left="357" w:hanging="357"/>
        <w:jc w:val="both"/>
        <w:rPr>
          <w:sz w:val="24"/>
          <w:szCs w:val="24"/>
        </w:rPr>
      </w:pPr>
      <w:r w:rsidRPr="00B95F2A">
        <w:rPr>
          <w:sz w:val="24"/>
          <w:szCs w:val="24"/>
        </w:rPr>
        <w:t>Nauczyciel zobowiązany jest do wzbogacania własnego warsztatu pracy oraz stałego podnoszenie i aktualizowania wiedzy i umiejętności pedagogicznych poprzez aktywne uczestniczenie w doskonaleniu zawodowym organizowanym w szkole i przez instytucje wspomagające szkołę.</w:t>
      </w:r>
    </w:p>
    <w:p w14:paraId="2A3741B7" w14:textId="77777777" w:rsidR="00F66A36" w:rsidRPr="00B95F2A" w:rsidRDefault="00F66A36" w:rsidP="00007C06">
      <w:pPr>
        <w:adjustRightInd w:val="0"/>
        <w:jc w:val="both"/>
        <w:rPr>
          <w:rFonts w:ascii="Times New Roman" w:hAnsi="Times New Roman" w:cs="Times New Roman"/>
          <w:b/>
          <w:sz w:val="24"/>
          <w:szCs w:val="24"/>
        </w:rPr>
      </w:pPr>
    </w:p>
    <w:p w14:paraId="24E0CAF8" w14:textId="0D61FA68" w:rsidR="00F66A36" w:rsidRPr="00B95F2A" w:rsidRDefault="00F66A36" w:rsidP="00007C06">
      <w:pPr>
        <w:adjustRightInd w:val="0"/>
        <w:jc w:val="both"/>
        <w:rPr>
          <w:rFonts w:ascii="Times New Roman" w:hAnsi="Times New Roman" w:cs="Times New Roman"/>
          <w:bCs/>
          <w:sz w:val="24"/>
          <w:szCs w:val="24"/>
        </w:rPr>
      </w:pPr>
      <w:r w:rsidRPr="00B95F2A">
        <w:rPr>
          <w:rFonts w:ascii="Times New Roman" w:hAnsi="Times New Roman" w:cs="Times New Roman"/>
          <w:bCs/>
          <w:sz w:val="24"/>
          <w:szCs w:val="24"/>
        </w:rPr>
        <w:t xml:space="preserve">§ </w:t>
      </w:r>
      <w:r w:rsidR="006B6C69" w:rsidRPr="00B95F2A">
        <w:rPr>
          <w:rFonts w:ascii="Times New Roman" w:hAnsi="Times New Roman" w:cs="Times New Roman"/>
          <w:bCs/>
          <w:sz w:val="24"/>
          <w:szCs w:val="24"/>
        </w:rPr>
        <w:t>56</w:t>
      </w:r>
      <w:r w:rsidR="00EE4467" w:rsidRPr="00B95F2A">
        <w:rPr>
          <w:rFonts w:ascii="Times New Roman" w:hAnsi="Times New Roman" w:cs="Times New Roman"/>
          <w:bCs/>
          <w:sz w:val="24"/>
          <w:szCs w:val="24"/>
        </w:rPr>
        <w:t xml:space="preserve">.1. </w:t>
      </w:r>
      <w:r w:rsidRPr="00B95F2A">
        <w:rPr>
          <w:rFonts w:ascii="Times New Roman" w:hAnsi="Times New Roman" w:cs="Times New Roman"/>
          <w:bCs/>
          <w:sz w:val="24"/>
          <w:szCs w:val="24"/>
        </w:rPr>
        <w:t>Nauczyciel pełniący funkcję wychowawcy</w:t>
      </w:r>
      <w:r w:rsidRPr="00B95F2A">
        <w:rPr>
          <w:rFonts w:ascii="Times New Roman" w:hAnsi="Times New Roman" w:cs="Times New Roman"/>
          <w:b/>
          <w:sz w:val="24"/>
          <w:szCs w:val="24"/>
        </w:rPr>
        <w:t xml:space="preserve"> </w:t>
      </w:r>
      <w:r w:rsidRPr="00B95F2A">
        <w:rPr>
          <w:rFonts w:ascii="Times New Roman" w:hAnsi="Times New Roman" w:cs="Times New Roman"/>
          <w:sz w:val="24"/>
          <w:szCs w:val="24"/>
        </w:rPr>
        <w:t>opiekuje się uczniami w powierzonym mu oddziale i jest ich rzecznikiem w środowisku szkolnym.</w:t>
      </w:r>
    </w:p>
    <w:p w14:paraId="27720B44" w14:textId="77777777" w:rsidR="006B6C69" w:rsidRPr="00B95F2A" w:rsidRDefault="00F66A36">
      <w:pPr>
        <w:pStyle w:val="Akapitzlist"/>
        <w:numPr>
          <w:ilvl w:val="0"/>
          <w:numId w:val="71"/>
        </w:numPr>
        <w:adjustRightInd w:val="0"/>
        <w:spacing w:line="276" w:lineRule="auto"/>
        <w:ind w:left="714" w:hanging="357"/>
        <w:jc w:val="both"/>
        <w:rPr>
          <w:sz w:val="24"/>
          <w:szCs w:val="24"/>
        </w:rPr>
      </w:pPr>
      <w:r w:rsidRPr="00B95F2A">
        <w:rPr>
          <w:bCs/>
          <w:sz w:val="24"/>
          <w:szCs w:val="24"/>
        </w:rPr>
        <w:t>Do zakresu zadań nauczyciela wychowawcy należy w szczególności:</w:t>
      </w:r>
    </w:p>
    <w:p w14:paraId="4820DE91" w14:textId="0F32E09B" w:rsidR="006B6C69" w:rsidRPr="00B95F2A" w:rsidRDefault="006B6C69">
      <w:pPr>
        <w:pStyle w:val="Akapitzlist"/>
        <w:numPr>
          <w:ilvl w:val="0"/>
          <w:numId w:val="139"/>
        </w:numPr>
        <w:adjustRightInd w:val="0"/>
        <w:spacing w:line="276" w:lineRule="auto"/>
        <w:ind w:left="1208" w:hanging="357"/>
        <w:jc w:val="both"/>
        <w:rPr>
          <w:sz w:val="24"/>
          <w:szCs w:val="24"/>
        </w:rPr>
      </w:pPr>
      <w:r w:rsidRPr="00B95F2A">
        <w:rPr>
          <w:sz w:val="24"/>
          <w:szCs w:val="24"/>
          <w:shd w:val="clear" w:color="auto" w:fill="FFFFFF"/>
        </w:rPr>
        <w:t>opieka nad oddziałem i prowadzenie planowej pracy wychowawczo-profilaktycznej z uczniami;</w:t>
      </w:r>
    </w:p>
    <w:p w14:paraId="44DDEA4D" w14:textId="2EC928A2" w:rsidR="00F66A36" w:rsidRPr="00B95F2A" w:rsidRDefault="26AE5F9A">
      <w:pPr>
        <w:pStyle w:val="Akapitzlist"/>
        <w:widowControl/>
        <w:numPr>
          <w:ilvl w:val="0"/>
          <w:numId w:val="139"/>
        </w:numPr>
        <w:adjustRightInd w:val="0"/>
        <w:spacing w:before="0" w:line="276" w:lineRule="auto"/>
        <w:ind w:left="1208" w:hanging="357"/>
        <w:jc w:val="both"/>
        <w:rPr>
          <w:sz w:val="24"/>
          <w:szCs w:val="24"/>
        </w:rPr>
      </w:pPr>
      <w:r w:rsidRPr="00B95F2A">
        <w:rPr>
          <w:sz w:val="24"/>
          <w:szCs w:val="24"/>
        </w:rPr>
        <w:t xml:space="preserve">współdziałanie z nauczycielami uczącymi w oddziale, uzgadnianie </w:t>
      </w:r>
      <w:r w:rsidR="56F60E6D" w:rsidRPr="00B95F2A">
        <w:rPr>
          <w:sz w:val="24"/>
          <w:szCs w:val="24"/>
        </w:rPr>
        <w:t>i koordynowanie</w:t>
      </w:r>
      <w:r w:rsidRPr="00B95F2A">
        <w:rPr>
          <w:sz w:val="24"/>
          <w:szCs w:val="24"/>
        </w:rPr>
        <w:t xml:space="preserve"> realizowanych przez nich działań dydaktyczno-wychowawczych;</w:t>
      </w:r>
    </w:p>
    <w:p w14:paraId="107277B9" w14:textId="77777777" w:rsidR="00F66A36" w:rsidRPr="00B95F2A" w:rsidRDefault="00F66A36">
      <w:pPr>
        <w:pStyle w:val="Akapitzlist"/>
        <w:widowControl/>
        <w:numPr>
          <w:ilvl w:val="0"/>
          <w:numId w:val="139"/>
        </w:numPr>
        <w:adjustRightInd w:val="0"/>
        <w:spacing w:before="0" w:line="276" w:lineRule="auto"/>
        <w:ind w:left="1208" w:hanging="357"/>
        <w:jc w:val="both"/>
        <w:rPr>
          <w:bCs/>
          <w:sz w:val="24"/>
          <w:szCs w:val="24"/>
        </w:rPr>
      </w:pPr>
      <w:r w:rsidRPr="00B95F2A">
        <w:rPr>
          <w:bCs/>
          <w:sz w:val="24"/>
          <w:szCs w:val="24"/>
        </w:rPr>
        <w:t>współdziałanie ze specjalistami w celu rozpoznawania i zaspakajania indywidualnych potrzeb wychowanków;</w:t>
      </w:r>
    </w:p>
    <w:p w14:paraId="1267AF54" w14:textId="77777777" w:rsidR="00F66A36" w:rsidRPr="00B95F2A" w:rsidRDefault="00F66A36">
      <w:pPr>
        <w:pStyle w:val="Akapitzlist"/>
        <w:widowControl/>
        <w:numPr>
          <w:ilvl w:val="0"/>
          <w:numId w:val="139"/>
        </w:numPr>
        <w:adjustRightInd w:val="0"/>
        <w:spacing w:before="0" w:line="276" w:lineRule="auto"/>
        <w:ind w:left="1208" w:hanging="357"/>
        <w:jc w:val="both"/>
        <w:rPr>
          <w:sz w:val="24"/>
          <w:szCs w:val="24"/>
        </w:rPr>
      </w:pPr>
      <w:r w:rsidRPr="00B95F2A">
        <w:rPr>
          <w:sz w:val="24"/>
          <w:szCs w:val="24"/>
        </w:rPr>
        <w:t>utrzymywanie kontaktu z rodzicami wychowanków, systematyczne informowanie ich o postępach dzieci oraz działaniach podejmowanych przez szkołę;</w:t>
      </w:r>
    </w:p>
    <w:p w14:paraId="2EBDE90E" w14:textId="77777777" w:rsidR="00F66A36" w:rsidRPr="00B95F2A" w:rsidRDefault="00F66A36">
      <w:pPr>
        <w:pStyle w:val="Akapitzlist"/>
        <w:widowControl/>
        <w:numPr>
          <w:ilvl w:val="0"/>
          <w:numId w:val="139"/>
        </w:numPr>
        <w:adjustRightInd w:val="0"/>
        <w:spacing w:before="0" w:line="276" w:lineRule="auto"/>
        <w:ind w:left="1208" w:hanging="357"/>
        <w:jc w:val="both"/>
        <w:rPr>
          <w:sz w:val="24"/>
          <w:szCs w:val="24"/>
        </w:rPr>
      </w:pPr>
      <w:r w:rsidRPr="00B95F2A">
        <w:rPr>
          <w:sz w:val="24"/>
          <w:szCs w:val="24"/>
        </w:rPr>
        <w:t>włączanie rodziców w realizację programów pracy szkoły w tym w szczególności we wszystkie działania wychowawczo-profilaktyczne oraz bezpieczeństwa uczniów i ochrony ich zdrowia;</w:t>
      </w:r>
    </w:p>
    <w:p w14:paraId="46A29920" w14:textId="77777777" w:rsidR="00F66A36" w:rsidRPr="00B95F2A" w:rsidRDefault="00F66A36">
      <w:pPr>
        <w:pStyle w:val="Akapitzlist"/>
        <w:widowControl/>
        <w:numPr>
          <w:ilvl w:val="0"/>
          <w:numId w:val="139"/>
        </w:numPr>
        <w:adjustRightInd w:val="0"/>
        <w:spacing w:before="0" w:line="276" w:lineRule="auto"/>
        <w:ind w:left="1208" w:hanging="357"/>
        <w:jc w:val="both"/>
        <w:rPr>
          <w:sz w:val="24"/>
          <w:szCs w:val="24"/>
        </w:rPr>
      </w:pPr>
      <w:r w:rsidRPr="00B95F2A">
        <w:rPr>
          <w:sz w:val="24"/>
          <w:szCs w:val="24"/>
        </w:rPr>
        <w:t>kontrolowanie obecności wychowanków na zajęciach, podejmowanie czynności wyjaśniających przyczyny nieobecności oraz inicjowanie egzekucji administracyjnej wobec uczniów nie realizujących obowiązku</w:t>
      </w:r>
      <w:r w:rsidRPr="00B95F2A">
        <w:rPr>
          <w:iCs/>
          <w:sz w:val="24"/>
          <w:szCs w:val="24"/>
        </w:rPr>
        <w:t xml:space="preserve"> nauki</w:t>
      </w:r>
      <w:r w:rsidRPr="00B95F2A">
        <w:rPr>
          <w:sz w:val="24"/>
          <w:szCs w:val="24"/>
        </w:rPr>
        <w:t>;</w:t>
      </w:r>
    </w:p>
    <w:p w14:paraId="66D92EB3" w14:textId="77777777" w:rsidR="00F66A36" w:rsidRPr="00B95F2A" w:rsidRDefault="00F66A36">
      <w:pPr>
        <w:pStyle w:val="Akapitzlist"/>
        <w:widowControl/>
        <w:numPr>
          <w:ilvl w:val="0"/>
          <w:numId w:val="139"/>
        </w:numPr>
        <w:adjustRightInd w:val="0"/>
        <w:spacing w:before="0" w:line="276" w:lineRule="auto"/>
        <w:ind w:left="1208" w:hanging="357"/>
        <w:jc w:val="both"/>
        <w:rPr>
          <w:sz w:val="24"/>
          <w:szCs w:val="24"/>
        </w:rPr>
      </w:pPr>
      <w:r w:rsidRPr="00B95F2A">
        <w:rPr>
          <w:sz w:val="24"/>
          <w:szCs w:val="24"/>
        </w:rPr>
        <w:t>przygotowanie i prowadzenie spotkań z rodzicami;</w:t>
      </w:r>
    </w:p>
    <w:p w14:paraId="34E16D35" w14:textId="77777777" w:rsidR="00F66A36" w:rsidRPr="00B95F2A" w:rsidRDefault="00F66A36">
      <w:pPr>
        <w:pStyle w:val="Akapitzlist"/>
        <w:widowControl/>
        <w:numPr>
          <w:ilvl w:val="0"/>
          <w:numId w:val="139"/>
        </w:numPr>
        <w:adjustRightInd w:val="0"/>
        <w:spacing w:before="0" w:line="276" w:lineRule="auto"/>
        <w:ind w:left="1208" w:hanging="357"/>
        <w:jc w:val="both"/>
        <w:rPr>
          <w:sz w:val="24"/>
          <w:szCs w:val="24"/>
        </w:rPr>
      </w:pPr>
      <w:r w:rsidRPr="00B95F2A">
        <w:rPr>
          <w:sz w:val="24"/>
          <w:szCs w:val="24"/>
        </w:rPr>
        <w:lastRenderedPageBreak/>
        <w:t>prowadzenie dokumentacji wychowawcy klasowego zgodnie z odrębnymi przepisami.</w:t>
      </w:r>
    </w:p>
    <w:p w14:paraId="47275E79" w14:textId="77777777" w:rsidR="00F66A36" w:rsidRPr="00B95F2A" w:rsidRDefault="00F66A36">
      <w:pPr>
        <w:numPr>
          <w:ilvl w:val="0"/>
          <w:numId w:val="139"/>
        </w:numPr>
        <w:spacing w:after="0"/>
        <w:ind w:left="1208" w:hanging="357"/>
        <w:jc w:val="both"/>
        <w:rPr>
          <w:rFonts w:ascii="Times New Roman" w:hAnsi="Times New Roman" w:cs="Times New Roman"/>
          <w:sz w:val="24"/>
          <w:szCs w:val="24"/>
        </w:rPr>
      </w:pPr>
      <w:r w:rsidRPr="00B95F2A">
        <w:rPr>
          <w:rFonts w:ascii="Times New Roman" w:hAnsi="Times New Roman" w:cs="Times New Roman"/>
          <w:sz w:val="24"/>
          <w:szCs w:val="24"/>
        </w:rPr>
        <w:t>wychowawca otacza indywidualną opieką wychowawczą każdego ze swoich wychowanków, a także planuje i organizuje wspólnie z uczniami i ich rodzicami różne formy życia zespołowego integrujące oddział klasowy.</w:t>
      </w:r>
    </w:p>
    <w:p w14:paraId="4C602817" w14:textId="77777777" w:rsidR="00F66A36" w:rsidRPr="00B95F2A" w:rsidRDefault="00F66A36" w:rsidP="00007C06">
      <w:pPr>
        <w:adjustRightInd w:val="0"/>
        <w:jc w:val="both"/>
        <w:rPr>
          <w:rFonts w:ascii="Times New Roman" w:hAnsi="Times New Roman" w:cs="Times New Roman"/>
          <w:bCs/>
          <w:sz w:val="24"/>
          <w:szCs w:val="24"/>
        </w:rPr>
      </w:pPr>
    </w:p>
    <w:p w14:paraId="1FEED5EC" w14:textId="682E97AC" w:rsidR="00722B0F" w:rsidRPr="00B95F2A" w:rsidRDefault="00F66A36" w:rsidP="00007C06">
      <w:pPr>
        <w:jc w:val="both"/>
        <w:rPr>
          <w:rFonts w:ascii="Times New Roman" w:hAnsi="Times New Roman" w:cs="Times New Roman"/>
          <w:bCs/>
          <w:sz w:val="24"/>
          <w:szCs w:val="24"/>
        </w:rPr>
      </w:pPr>
      <w:r w:rsidRPr="00B95F2A">
        <w:rPr>
          <w:rFonts w:ascii="Times New Roman" w:hAnsi="Times New Roman" w:cs="Times New Roman"/>
          <w:bCs/>
          <w:sz w:val="24"/>
          <w:szCs w:val="24"/>
        </w:rPr>
        <w:t xml:space="preserve">§ </w:t>
      </w:r>
      <w:r w:rsidR="00105223" w:rsidRPr="00B95F2A">
        <w:rPr>
          <w:rFonts w:ascii="Times New Roman" w:hAnsi="Times New Roman" w:cs="Times New Roman"/>
          <w:bCs/>
          <w:sz w:val="24"/>
          <w:szCs w:val="24"/>
        </w:rPr>
        <w:t>57</w:t>
      </w:r>
      <w:r w:rsidR="00EE4467" w:rsidRPr="00B95F2A">
        <w:rPr>
          <w:rFonts w:ascii="Times New Roman" w:hAnsi="Times New Roman" w:cs="Times New Roman"/>
          <w:bCs/>
          <w:sz w:val="24"/>
          <w:szCs w:val="24"/>
        </w:rPr>
        <w:t xml:space="preserve">.1. </w:t>
      </w:r>
      <w:r w:rsidRPr="00B95F2A">
        <w:rPr>
          <w:rFonts w:ascii="Times New Roman" w:hAnsi="Times New Roman" w:cs="Times New Roman"/>
          <w:bCs/>
          <w:sz w:val="24"/>
          <w:szCs w:val="24"/>
        </w:rPr>
        <w:t>Nauczyciel bibliotekarz</w:t>
      </w:r>
      <w:r w:rsidRPr="00B95F2A">
        <w:rPr>
          <w:rFonts w:ascii="Times New Roman" w:hAnsi="Times New Roman" w:cs="Times New Roman"/>
          <w:sz w:val="24"/>
          <w:szCs w:val="24"/>
        </w:rPr>
        <w:t xml:space="preserve"> organizuje pracę biblioteki jako interdyscyplinarnej pracowni wspierającej działalność dydaktyczną wychowawczą i opiekuńczą szkoły.</w:t>
      </w:r>
    </w:p>
    <w:p w14:paraId="289170DD" w14:textId="77777777" w:rsidR="00336D56" w:rsidRPr="00B95F2A" w:rsidRDefault="00336D56">
      <w:pPr>
        <w:pStyle w:val="Akapitzlist"/>
        <w:numPr>
          <w:ilvl w:val="0"/>
          <w:numId w:val="118"/>
        </w:numPr>
        <w:adjustRightInd w:val="0"/>
        <w:spacing w:line="276" w:lineRule="auto"/>
        <w:ind w:left="357" w:hanging="357"/>
        <w:jc w:val="both"/>
        <w:rPr>
          <w:sz w:val="24"/>
          <w:szCs w:val="24"/>
        </w:rPr>
      </w:pPr>
      <w:r w:rsidRPr="00B95F2A">
        <w:rPr>
          <w:sz w:val="24"/>
          <w:szCs w:val="24"/>
        </w:rPr>
        <w:t>Do zakresu zadań nauczyciela bibliotekarza należy:</w:t>
      </w:r>
    </w:p>
    <w:p w14:paraId="6EA3959D" w14:textId="77777777" w:rsidR="00336D56" w:rsidRPr="00B95F2A" w:rsidRDefault="00336D56" w:rsidP="00007C06">
      <w:pPr>
        <w:pStyle w:val="Bezodstpw"/>
        <w:spacing w:line="276" w:lineRule="auto"/>
        <w:jc w:val="both"/>
        <w:rPr>
          <w:rFonts w:ascii="Times New Roman" w:hAnsi="Times New Roman" w:cs="Times New Roman"/>
          <w:sz w:val="24"/>
          <w:szCs w:val="24"/>
        </w:rPr>
      </w:pPr>
    </w:p>
    <w:p w14:paraId="14AFA53E" w14:textId="77777777" w:rsidR="00336D56" w:rsidRPr="00B95F2A" w:rsidRDefault="00336D56">
      <w:pPr>
        <w:pStyle w:val="Akapitzlist"/>
        <w:numPr>
          <w:ilvl w:val="0"/>
          <w:numId w:val="74"/>
        </w:numPr>
        <w:adjustRightInd w:val="0"/>
        <w:spacing w:after="240" w:line="276" w:lineRule="auto"/>
        <w:jc w:val="both"/>
        <w:rPr>
          <w:sz w:val="24"/>
          <w:szCs w:val="24"/>
        </w:rPr>
      </w:pPr>
      <w:r w:rsidRPr="00B95F2A">
        <w:rPr>
          <w:sz w:val="24"/>
          <w:szCs w:val="24"/>
        </w:rPr>
        <w:t>W zakresie pracy pedagogicznej:</w:t>
      </w:r>
    </w:p>
    <w:p w14:paraId="31630315" w14:textId="3AA28A9A" w:rsidR="00336D56" w:rsidRPr="00B95F2A" w:rsidRDefault="00336D56">
      <w:pPr>
        <w:numPr>
          <w:ilvl w:val="0"/>
          <w:numId w:val="72"/>
        </w:numPr>
        <w:spacing w:after="240"/>
        <w:ind w:left="1208" w:hanging="357"/>
        <w:jc w:val="both"/>
        <w:rPr>
          <w:rFonts w:ascii="Times New Roman" w:hAnsi="Times New Roman" w:cs="Times New Roman"/>
          <w:sz w:val="24"/>
          <w:szCs w:val="24"/>
        </w:rPr>
      </w:pPr>
      <w:r w:rsidRPr="00B95F2A">
        <w:rPr>
          <w:rFonts w:ascii="Times New Roman" w:hAnsi="Times New Roman" w:cs="Times New Roman"/>
          <w:sz w:val="24"/>
          <w:szCs w:val="24"/>
        </w:rPr>
        <w:t>organizowanie działalności informacyjnej i czytelniczej w szkole,</w:t>
      </w:r>
    </w:p>
    <w:p w14:paraId="3E7A0203" w14:textId="77777777" w:rsidR="00336D56" w:rsidRPr="00B95F2A" w:rsidRDefault="00336D56">
      <w:pPr>
        <w:numPr>
          <w:ilvl w:val="0"/>
          <w:numId w:val="72"/>
        </w:numPr>
        <w:spacing w:after="240"/>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wspieranie uczniów, nauczycieli i rodziców w organizowaniu samokształcenia z użyciem różnorodnych źródeł informacji,  </w:t>
      </w:r>
    </w:p>
    <w:p w14:paraId="69AC0E92" w14:textId="77777777" w:rsidR="00336D56" w:rsidRPr="00B95F2A" w:rsidRDefault="00336D56">
      <w:pPr>
        <w:numPr>
          <w:ilvl w:val="0"/>
          <w:numId w:val="72"/>
        </w:numPr>
        <w:spacing w:after="240"/>
        <w:ind w:left="1208" w:hanging="357"/>
        <w:jc w:val="both"/>
        <w:rPr>
          <w:rFonts w:ascii="Times New Roman" w:hAnsi="Times New Roman" w:cs="Times New Roman"/>
          <w:sz w:val="24"/>
          <w:szCs w:val="24"/>
        </w:rPr>
      </w:pPr>
      <w:r w:rsidRPr="00B95F2A">
        <w:rPr>
          <w:rFonts w:ascii="Times New Roman" w:hAnsi="Times New Roman" w:cs="Times New Roman"/>
          <w:sz w:val="24"/>
          <w:szCs w:val="24"/>
        </w:rPr>
        <w:t>wspieranie uczniów w rozwijaniu ich uzdolnień poprzez naukę poszukiwania źródeł informacji wykraczających poza program nauczania,</w:t>
      </w:r>
    </w:p>
    <w:p w14:paraId="08B7DCF2" w14:textId="77777777" w:rsidR="00336D56" w:rsidRPr="00B95F2A" w:rsidRDefault="00336D56">
      <w:pPr>
        <w:numPr>
          <w:ilvl w:val="0"/>
          <w:numId w:val="72"/>
        </w:numPr>
        <w:spacing w:after="240"/>
        <w:ind w:left="1208" w:hanging="357"/>
        <w:jc w:val="both"/>
        <w:rPr>
          <w:rFonts w:ascii="Times New Roman" w:hAnsi="Times New Roman" w:cs="Times New Roman"/>
          <w:sz w:val="24"/>
          <w:szCs w:val="24"/>
        </w:rPr>
      </w:pPr>
      <w:r w:rsidRPr="00B95F2A">
        <w:rPr>
          <w:rFonts w:ascii="Times New Roman" w:hAnsi="Times New Roman" w:cs="Times New Roman"/>
          <w:sz w:val="24"/>
          <w:szCs w:val="24"/>
        </w:rPr>
        <w:t>wspieranie uczniów mających trudności w nauce poprzez pomoc</w:t>
      </w:r>
      <w:r w:rsidRPr="00B95F2A">
        <w:rPr>
          <w:rFonts w:ascii="Times New Roman" w:hAnsi="Times New Roman" w:cs="Times New Roman"/>
          <w:sz w:val="24"/>
          <w:szCs w:val="24"/>
        </w:rPr>
        <w:br/>
        <w:t>w poszukiwaniu informacji potrzebnych do odrobienia zadań domowych,</w:t>
      </w:r>
    </w:p>
    <w:p w14:paraId="10A3E498" w14:textId="77777777" w:rsidR="00336D56" w:rsidRPr="00B95F2A" w:rsidRDefault="00336D56">
      <w:pPr>
        <w:numPr>
          <w:ilvl w:val="0"/>
          <w:numId w:val="72"/>
        </w:numPr>
        <w:spacing w:after="240"/>
        <w:ind w:left="1208" w:hanging="357"/>
        <w:jc w:val="both"/>
        <w:rPr>
          <w:rFonts w:ascii="Times New Roman" w:hAnsi="Times New Roman" w:cs="Times New Roman"/>
          <w:sz w:val="24"/>
          <w:szCs w:val="24"/>
        </w:rPr>
      </w:pPr>
      <w:r w:rsidRPr="00B95F2A">
        <w:rPr>
          <w:rFonts w:ascii="Times New Roman" w:hAnsi="Times New Roman" w:cs="Times New Roman"/>
          <w:sz w:val="24"/>
          <w:szCs w:val="24"/>
        </w:rPr>
        <w:t>przygotowanie uczniów do funkcjonowania w społeczeństwie informacyjnym,</w:t>
      </w:r>
    </w:p>
    <w:p w14:paraId="7A8542ED" w14:textId="77777777" w:rsidR="00336D56" w:rsidRPr="00B95F2A" w:rsidRDefault="00336D56">
      <w:pPr>
        <w:numPr>
          <w:ilvl w:val="0"/>
          <w:numId w:val="72"/>
        </w:numPr>
        <w:spacing w:after="240"/>
        <w:ind w:left="1208" w:hanging="357"/>
        <w:jc w:val="both"/>
        <w:rPr>
          <w:rFonts w:ascii="Times New Roman" w:hAnsi="Times New Roman" w:cs="Times New Roman"/>
          <w:sz w:val="24"/>
          <w:szCs w:val="24"/>
        </w:rPr>
      </w:pPr>
      <w:r w:rsidRPr="00B95F2A">
        <w:rPr>
          <w:rFonts w:ascii="Times New Roman" w:hAnsi="Times New Roman" w:cs="Times New Roman"/>
          <w:sz w:val="24"/>
          <w:szCs w:val="24"/>
        </w:rPr>
        <w:t>organizowanie zajęć i ekspozycji rozwijających wrażliwość kulturową</w:t>
      </w:r>
      <w:r w:rsidRPr="00B95F2A">
        <w:rPr>
          <w:rFonts w:ascii="Times New Roman" w:hAnsi="Times New Roman" w:cs="Times New Roman"/>
          <w:sz w:val="24"/>
          <w:szCs w:val="24"/>
        </w:rPr>
        <w:br/>
        <w:t xml:space="preserve"> i społeczną;</w:t>
      </w:r>
    </w:p>
    <w:p w14:paraId="656588A3" w14:textId="77777777" w:rsidR="00336D56" w:rsidRPr="00B95F2A" w:rsidRDefault="00336D56">
      <w:pPr>
        <w:numPr>
          <w:ilvl w:val="0"/>
          <w:numId w:val="74"/>
        </w:numPr>
        <w:spacing w:after="240"/>
        <w:ind w:left="714"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W zakresie prac </w:t>
      </w:r>
      <w:proofErr w:type="spellStart"/>
      <w:r w:rsidRPr="00B95F2A">
        <w:rPr>
          <w:rFonts w:ascii="Times New Roman" w:hAnsi="Times New Roman" w:cs="Times New Roman"/>
          <w:sz w:val="24"/>
          <w:szCs w:val="24"/>
        </w:rPr>
        <w:t>organizacyjno</w:t>
      </w:r>
      <w:proofErr w:type="spellEnd"/>
      <w:r w:rsidRPr="00B95F2A">
        <w:rPr>
          <w:rFonts w:ascii="Times New Roman" w:hAnsi="Times New Roman" w:cs="Times New Roman"/>
          <w:sz w:val="24"/>
          <w:szCs w:val="24"/>
        </w:rPr>
        <w:t xml:space="preserve"> – technicznych:</w:t>
      </w:r>
    </w:p>
    <w:p w14:paraId="0337CFE0" w14:textId="77777777" w:rsidR="00336D56" w:rsidRPr="00B95F2A" w:rsidRDefault="00336D56">
      <w:pPr>
        <w:numPr>
          <w:ilvl w:val="0"/>
          <w:numId w:val="73"/>
        </w:numPr>
        <w:spacing w:before="240" w:after="0"/>
        <w:ind w:left="1208" w:hanging="357"/>
        <w:jc w:val="both"/>
        <w:rPr>
          <w:rFonts w:ascii="Times New Roman" w:hAnsi="Times New Roman" w:cs="Times New Roman"/>
          <w:sz w:val="24"/>
          <w:szCs w:val="24"/>
        </w:rPr>
      </w:pPr>
      <w:r w:rsidRPr="00B95F2A">
        <w:rPr>
          <w:rFonts w:ascii="Times New Roman" w:hAnsi="Times New Roman" w:cs="Times New Roman"/>
          <w:sz w:val="24"/>
          <w:szCs w:val="24"/>
        </w:rPr>
        <w:t>gromadzenie zbiorów, kierując się zapotrzebowaniem nauczycieli</w:t>
      </w:r>
      <w:r w:rsidRPr="00B95F2A">
        <w:rPr>
          <w:rFonts w:ascii="Times New Roman" w:hAnsi="Times New Roman" w:cs="Times New Roman"/>
          <w:sz w:val="24"/>
          <w:szCs w:val="24"/>
        </w:rPr>
        <w:br/>
        <w:t>i uczniów, analizą obowiązujących w szkole programów, podręczników, materiałów edukacyjnych i materiałów ćwiczeniowych,</w:t>
      </w:r>
    </w:p>
    <w:p w14:paraId="0F2E851E" w14:textId="77777777" w:rsidR="00336D56" w:rsidRPr="00B95F2A" w:rsidRDefault="00336D56">
      <w:pPr>
        <w:numPr>
          <w:ilvl w:val="0"/>
          <w:numId w:val="73"/>
        </w:numPr>
        <w:spacing w:before="240" w:after="0"/>
        <w:ind w:left="1208" w:hanging="357"/>
        <w:jc w:val="both"/>
        <w:rPr>
          <w:rFonts w:ascii="Times New Roman" w:hAnsi="Times New Roman" w:cs="Times New Roman"/>
          <w:sz w:val="24"/>
          <w:szCs w:val="24"/>
        </w:rPr>
      </w:pPr>
      <w:r w:rsidRPr="00B95F2A">
        <w:rPr>
          <w:rFonts w:ascii="Times New Roman" w:hAnsi="Times New Roman" w:cs="Times New Roman"/>
          <w:sz w:val="24"/>
          <w:szCs w:val="24"/>
        </w:rPr>
        <w:t>ewidencjonowanie i opracowywanie zbiorów zgodnie z obowiązującymi przepisami,</w:t>
      </w:r>
    </w:p>
    <w:p w14:paraId="06B580FC" w14:textId="77777777" w:rsidR="00336D56" w:rsidRPr="00B95F2A" w:rsidRDefault="00336D56">
      <w:pPr>
        <w:numPr>
          <w:ilvl w:val="0"/>
          <w:numId w:val="73"/>
        </w:numPr>
        <w:spacing w:before="240" w:after="0"/>
        <w:ind w:left="1208" w:hanging="357"/>
        <w:jc w:val="both"/>
        <w:rPr>
          <w:rFonts w:ascii="Times New Roman" w:hAnsi="Times New Roman" w:cs="Times New Roman"/>
          <w:sz w:val="24"/>
          <w:szCs w:val="24"/>
        </w:rPr>
      </w:pPr>
      <w:r w:rsidRPr="00B95F2A">
        <w:rPr>
          <w:rFonts w:ascii="Times New Roman" w:hAnsi="Times New Roman" w:cs="Times New Roman"/>
          <w:sz w:val="24"/>
          <w:szCs w:val="24"/>
        </w:rPr>
        <w:t>wypożyczanie i udostępnianie zbiorów bibliotecznych,</w:t>
      </w:r>
    </w:p>
    <w:p w14:paraId="7C21E6AF" w14:textId="77777777" w:rsidR="00336D56" w:rsidRPr="00B95F2A" w:rsidRDefault="00336D56">
      <w:pPr>
        <w:numPr>
          <w:ilvl w:val="0"/>
          <w:numId w:val="73"/>
        </w:numPr>
        <w:spacing w:before="240" w:after="0"/>
        <w:ind w:left="1208" w:hanging="357"/>
        <w:jc w:val="both"/>
        <w:rPr>
          <w:rFonts w:ascii="Times New Roman" w:hAnsi="Times New Roman" w:cs="Times New Roman"/>
          <w:sz w:val="24"/>
          <w:szCs w:val="24"/>
        </w:rPr>
      </w:pPr>
      <w:r w:rsidRPr="00B95F2A">
        <w:rPr>
          <w:rFonts w:ascii="Times New Roman" w:hAnsi="Times New Roman" w:cs="Times New Roman"/>
          <w:sz w:val="24"/>
          <w:szCs w:val="24"/>
        </w:rPr>
        <w:t>wypożyczanie, udostępnianie i przekazywanie podręczników, materiałów edukacyjnych i materiałów ćwiczeniowych,</w:t>
      </w:r>
    </w:p>
    <w:p w14:paraId="3B9BCF0C" w14:textId="77777777" w:rsidR="00336D56" w:rsidRPr="00B95F2A" w:rsidRDefault="00336D56">
      <w:pPr>
        <w:numPr>
          <w:ilvl w:val="0"/>
          <w:numId w:val="73"/>
        </w:numPr>
        <w:spacing w:before="240" w:after="0"/>
        <w:ind w:left="1208" w:hanging="357"/>
        <w:jc w:val="both"/>
        <w:rPr>
          <w:rFonts w:ascii="Times New Roman" w:hAnsi="Times New Roman" w:cs="Times New Roman"/>
          <w:sz w:val="24"/>
          <w:szCs w:val="24"/>
        </w:rPr>
      </w:pPr>
      <w:r w:rsidRPr="00B95F2A">
        <w:rPr>
          <w:rFonts w:ascii="Times New Roman" w:hAnsi="Times New Roman" w:cs="Times New Roman"/>
          <w:sz w:val="24"/>
          <w:szCs w:val="24"/>
        </w:rPr>
        <w:t>selekcjonowanie zbiorów</w:t>
      </w:r>
    </w:p>
    <w:p w14:paraId="6362C26B" w14:textId="6F7AED2E" w:rsidR="00336D56" w:rsidRPr="00B95F2A" w:rsidRDefault="00336D56">
      <w:pPr>
        <w:numPr>
          <w:ilvl w:val="0"/>
          <w:numId w:val="73"/>
        </w:numPr>
        <w:spacing w:before="240" w:after="0"/>
        <w:ind w:left="1208" w:hanging="357"/>
        <w:jc w:val="both"/>
        <w:rPr>
          <w:rFonts w:ascii="Times New Roman" w:hAnsi="Times New Roman" w:cs="Times New Roman"/>
          <w:sz w:val="24"/>
          <w:szCs w:val="24"/>
        </w:rPr>
      </w:pPr>
      <w:r w:rsidRPr="00B95F2A">
        <w:rPr>
          <w:rFonts w:ascii="Times New Roman" w:hAnsi="Times New Roman" w:cs="Times New Roman"/>
          <w:sz w:val="24"/>
          <w:szCs w:val="24"/>
        </w:rPr>
        <w:t>prowadzenie dokumentacji z realizacji zadań biblioteki.</w:t>
      </w:r>
    </w:p>
    <w:p w14:paraId="5EC97283" w14:textId="77777777" w:rsidR="00336D56" w:rsidRPr="00B95F2A" w:rsidRDefault="00336D56">
      <w:pPr>
        <w:numPr>
          <w:ilvl w:val="0"/>
          <w:numId w:val="119"/>
        </w:numPr>
        <w:spacing w:before="240" w:after="0"/>
        <w:ind w:left="357" w:hanging="357"/>
        <w:jc w:val="both"/>
        <w:rPr>
          <w:rFonts w:ascii="Times New Roman" w:hAnsi="Times New Roman" w:cs="Times New Roman"/>
          <w:sz w:val="24"/>
          <w:szCs w:val="24"/>
        </w:rPr>
      </w:pPr>
      <w:r w:rsidRPr="00B95F2A">
        <w:rPr>
          <w:rFonts w:ascii="Times New Roman" w:hAnsi="Times New Roman" w:cs="Times New Roman"/>
          <w:sz w:val="24"/>
          <w:szCs w:val="24"/>
        </w:rPr>
        <w:lastRenderedPageBreak/>
        <w:t xml:space="preserve">Do zadań nauczyciela bibliotekarza związanych z zapewnieniem </w:t>
      </w:r>
      <w:r w:rsidR="00471485" w:rsidRPr="00B95F2A">
        <w:rPr>
          <w:rFonts w:ascii="Times New Roman" w:hAnsi="Times New Roman" w:cs="Times New Roman"/>
          <w:sz w:val="24"/>
          <w:szCs w:val="24"/>
        </w:rPr>
        <w:t>bezpieczeństwa uczniom w czasie zajęć organizowanych przez szkołę należy:</w:t>
      </w:r>
    </w:p>
    <w:p w14:paraId="713AFE27" w14:textId="77777777" w:rsidR="00471485" w:rsidRPr="00B95F2A" w:rsidRDefault="00471485">
      <w:pPr>
        <w:pStyle w:val="Akapitzlist"/>
        <w:widowControl/>
        <w:numPr>
          <w:ilvl w:val="0"/>
          <w:numId w:val="75"/>
        </w:numPr>
        <w:autoSpaceDE/>
        <w:autoSpaceDN/>
        <w:spacing w:before="240" w:line="276" w:lineRule="auto"/>
        <w:contextualSpacing/>
        <w:jc w:val="both"/>
        <w:rPr>
          <w:sz w:val="24"/>
          <w:szCs w:val="24"/>
        </w:rPr>
      </w:pPr>
      <w:r w:rsidRPr="00B95F2A">
        <w:rPr>
          <w:sz w:val="24"/>
          <w:szCs w:val="24"/>
        </w:rPr>
        <w:t>systematyczne kontrolowanie wyposażenia biblioteki i zgłaszanie dyrektorowi awarii i uszkodzeń mogących zagrażać bezpieczeństwu uczniów i pracowników;</w:t>
      </w:r>
    </w:p>
    <w:p w14:paraId="7F3513F4" w14:textId="77777777" w:rsidR="00471485" w:rsidRPr="00B95F2A" w:rsidRDefault="00471485">
      <w:pPr>
        <w:pStyle w:val="Akapitzlist"/>
        <w:widowControl/>
        <w:numPr>
          <w:ilvl w:val="0"/>
          <w:numId w:val="75"/>
        </w:numPr>
        <w:autoSpaceDE/>
        <w:autoSpaceDN/>
        <w:spacing w:before="240" w:line="276" w:lineRule="auto"/>
        <w:contextualSpacing/>
        <w:jc w:val="both"/>
        <w:rPr>
          <w:sz w:val="24"/>
          <w:szCs w:val="24"/>
        </w:rPr>
      </w:pPr>
      <w:r w:rsidRPr="00B95F2A">
        <w:rPr>
          <w:sz w:val="24"/>
          <w:szCs w:val="24"/>
        </w:rPr>
        <w:t>stwarza warunków umożliwiające uczniom bezpieczny pobyt w bibliotece i czytelni w czasie przerw, przed lekcjami i po lekcjach;</w:t>
      </w:r>
    </w:p>
    <w:p w14:paraId="324B6629" w14:textId="77777777" w:rsidR="00471485" w:rsidRPr="00B95F2A" w:rsidRDefault="00471485">
      <w:pPr>
        <w:pStyle w:val="Akapitzlist"/>
        <w:widowControl/>
        <w:numPr>
          <w:ilvl w:val="0"/>
          <w:numId w:val="75"/>
        </w:numPr>
        <w:autoSpaceDE/>
        <w:autoSpaceDN/>
        <w:spacing w:before="240" w:line="276" w:lineRule="auto"/>
        <w:contextualSpacing/>
        <w:jc w:val="both"/>
        <w:rPr>
          <w:sz w:val="24"/>
          <w:szCs w:val="24"/>
        </w:rPr>
      </w:pPr>
      <w:r w:rsidRPr="00B95F2A">
        <w:rPr>
          <w:sz w:val="24"/>
          <w:szCs w:val="24"/>
        </w:rPr>
        <w:t>stwarzanie warunków umożliwiających uczniom odrabianie zadań domowych;</w:t>
      </w:r>
    </w:p>
    <w:p w14:paraId="119B09BD" w14:textId="77777777" w:rsidR="00471485" w:rsidRPr="00B95F2A" w:rsidRDefault="00471485">
      <w:pPr>
        <w:pStyle w:val="Akapitzlist"/>
        <w:widowControl/>
        <w:numPr>
          <w:ilvl w:val="0"/>
          <w:numId w:val="75"/>
        </w:numPr>
        <w:autoSpaceDE/>
        <w:autoSpaceDN/>
        <w:spacing w:before="240" w:line="276" w:lineRule="auto"/>
        <w:contextualSpacing/>
        <w:jc w:val="both"/>
        <w:rPr>
          <w:sz w:val="24"/>
          <w:szCs w:val="24"/>
        </w:rPr>
      </w:pPr>
      <w:r w:rsidRPr="00B95F2A">
        <w:rPr>
          <w:sz w:val="24"/>
          <w:szCs w:val="24"/>
        </w:rPr>
        <w:t>podejmowanie działań opiekuńczych wobec uczniów, zgodnie z potrzebami szkoły.</w:t>
      </w:r>
    </w:p>
    <w:p w14:paraId="1F4457F8" w14:textId="1BEF8FE0" w:rsidR="00007C06" w:rsidRPr="00B95F2A" w:rsidRDefault="00007C06" w:rsidP="00105223">
      <w:pPr>
        <w:contextualSpacing/>
        <w:rPr>
          <w:rFonts w:ascii="Times New Roman" w:hAnsi="Times New Roman" w:cs="Times New Roman"/>
          <w:b/>
        </w:rPr>
      </w:pPr>
    </w:p>
    <w:p w14:paraId="506F427D" w14:textId="77777777" w:rsidR="00007C06" w:rsidRPr="00B95F2A" w:rsidRDefault="00007C06" w:rsidP="00471485">
      <w:pPr>
        <w:contextualSpacing/>
        <w:jc w:val="center"/>
        <w:rPr>
          <w:rFonts w:ascii="Times New Roman" w:hAnsi="Times New Roman" w:cs="Times New Roman"/>
          <w:b/>
        </w:rPr>
      </w:pPr>
    </w:p>
    <w:p w14:paraId="1B2ED32A" w14:textId="7FA24998" w:rsidR="00471485" w:rsidRPr="00B95F2A" w:rsidRDefault="00471485" w:rsidP="00105223">
      <w:pPr>
        <w:spacing w:before="240"/>
        <w:contextualSpacing/>
        <w:jc w:val="both"/>
        <w:rPr>
          <w:rFonts w:ascii="Times New Roman" w:hAnsi="Times New Roman" w:cs="Times New Roman"/>
          <w:bCs/>
          <w:sz w:val="24"/>
          <w:szCs w:val="24"/>
        </w:rPr>
      </w:pPr>
      <w:r w:rsidRPr="00B95F2A">
        <w:rPr>
          <w:rFonts w:ascii="Times New Roman" w:hAnsi="Times New Roman" w:cs="Times New Roman"/>
          <w:bCs/>
          <w:sz w:val="24"/>
          <w:szCs w:val="24"/>
        </w:rPr>
        <w:t>§</w:t>
      </w:r>
      <w:r w:rsidR="00105223" w:rsidRPr="00B95F2A">
        <w:rPr>
          <w:rFonts w:ascii="Times New Roman" w:hAnsi="Times New Roman" w:cs="Times New Roman"/>
          <w:bCs/>
          <w:sz w:val="24"/>
          <w:szCs w:val="24"/>
        </w:rPr>
        <w:t>58</w:t>
      </w:r>
      <w:r w:rsidR="00EE4467" w:rsidRPr="00B95F2A">
        <w:rPr>
          <w:rFonts w:ascii="Times New Roman" w:hAnsi="Times New Roman" w:cs="Times New Roman"/>
          <w:bCs/>
          <w:sz w:val="24"/>
          <w:szCs w:val="24"/>
        </w:rPr>
        <w:t xml:space="preserve">.1. </w:t>
      </w:r>
      <w:r w:rsidRPr="00B95F2A">
        <w:rPr>
          <w:rFonts w:ascii="Times New Roman" w:hAnsi="Times New Roman" w:cs="Times New Roman"/>
          <w:sz w:val="24"/>
          <w:szCs w:val="24"/>
        </w:rPr>
        <w:t>Do zakresu zadań pedagoga szkolnego należy:</w:t>
      </w:r>
    </w:p>
    <w:p w14:paraId="6E67B16B" w14:textId="6B3E4377" w:rsidR="00471485" w:rsidRPr="00B95F2A" w:rsidRDefault="5F95D8AA">
      <w:pPr>
        <w:pStyle w:val="Akapitzlist"/>
        <w:widowControl/>
        <w:numPr>
          <w:ilvl w:val="0"/>
          <w:numId w:val="76"/>
        </w:numPr>
        <w:autoSpaceDE/>
        <w:autoSpaceDN/>
        <w:spacing w:before="240" w:line="276" w:lineRule="auto"/>
        <w:contextualSpacing/>
        <w:jc w:val="both"/>
        <w:rPr>
          <w:rStyle w:val="Pogrubienie"/>
          <w:b w:val="0"/>
          <w:bCs w:val="0"/>
          <w:sz w:val="24"/>
          <w:szCs w:val="24"/>
        </w:rPr>
      </w:pPr>
      <w:r w:rsidRPr="00B95F2A">
        <w:rPr>
          <w:rStyle w:val="Pogrubienie"/>
          <w:b w:val="0"/>
          <w:bCs w:val="0"/>
          <w:sz w:val="24"/>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w:t>
      </w:r>
      <w:r w:rsidR="138C38E6" w:rsidRPr="00B95F2A">
        <w:rPr>
          <w:rStyle w:val="Pogrubienie"/>
          <w:b w:val="0"/>
          <w:bCs w:val="0"/>
          <w:sz w:val="24"/>
          <w:szCs w:val="24"/>
        </w:rPr>
        <w:t>życiu szkoły</w:t>
      </w:r>
      <w:r w:rsidRPr="00B95F2A">
        <w:rPr>
          <w:rStyle w:val="Pogrubienie"/>
          <w:b w:val="0"/>
          <w:bCs w:val="0"/>
          <w:sz w:val="24"/>
          <w:szCs w:val="24"/>
        </w:rPr>
        <w:t>;</w:t>
      </w:r>
    </w:p>
    <w:p w14:paraId="1B0E5ACC" w14:textId="1FEF258A" w:rsidR="00471485" w:rsidRPr="00B95F2A" w:rsidRDefault="5F95D8AA">
      <w:pPr>
        <w:pStyle w:val="Akapitzlist"/>
        <w:widowControl/>
        <w:numPr>
          <w:ilvl w:val="0"/>
          <w:numId w:val="76"/>
        </w:numPr>
        <w:autoSpaceDE/>
        <w:autoSpaceDN/>
        <w:spacing w:before="240" w:line="276" w:lineRule="auto"/>
        <w:contextualSpacing/>
        <w:jc w:val="both"/>
        <w:rPr>
          <w:rStyle w:val="Pogrubienie"/>
          <w:b w:val="0"/>
          <w:bCs w:val="0"/>
          <w:sz w:val="24"/>
          <w:szCs w:val="24"/>
        </w:rPr>
      </w:pPr>
      <w:r w:rsidRPr="00B95F2A">
        <w:rPr>
          <w:rStyle w:val="Pogrubienie"/>
          <w:b w:val="0"/>
          <w:bCs w:val="0"/>
          <w:sz w:val="24"/>
          <w:szCs w:val="24"/>
        </w:rPr>
        <w:t xml:space="preserve">diagnozowanie sytuacji wychowawczych w szkole w celu rozwiązywania problemów wychowawczych stanowiących barierę i ograniczających aktywne i pełne uczestnictwo uczniów w </w:t>
      </w:r>
      <w:r w:rsidR="3A20C740" w:rsidRPr="00B95F2A">
        <w:rPr>
          <w:rStyle w:val="Pogrubienie"/>
          <w:b w:val="0"/>
          <w:bCs w:val="0"/>
          <w:sz w:val="24"/>
          <w:szCs w:val="24"/>
        </w:rPr>
        <w:t>życiu szkoły</w:t>
      </w:r>
      <w:r w:rsidRPr="00B95F2A">
        <w:rPr>
          <w:rStyle w:val="Pogrubienie"/>
          <w:b w:val="0"/>
          <w:bCs w:val="0"/>
          <w:sz w:val="24"/>
          <w:szCs w:val="24"/>
        </w:rPr>
        <w:t>;</w:t>
      </w:r>
    </w:p>
    <w:p w14:paraId="10BE0094" w14:textId="77777777" w:rsidR="00471485" w:rsidRPr="00B95F2A" w:rsidRDefault="00471485">
      <w:pPr>
        <w:pStyle w:val="Akapitzlist"/>
        <w:widowControl/>
        <w:numPr>
          <w:ilvl w:val="0"/>
          <w:numId w:val="76"/>
        </w:numPr>
        <w:autoSpaceDE/>
        <w:autoSpaceDN/>
        <w:spacing w:before="240" w:line="276" w:lineRule="auto"/>
        <w:contextualSpacing/>
        <w:jc w:val="both"/>
        <w:rPr>
          <w:rStyle w:val="Pogrubienie"/>
          <w:b w:val="0"/>
          <w:bCs w:val="0"/>
          <w:sz w:val="24"/>
          <w:szCs w:val="24"/>
        </w:rPr>
      </w:pPr>
      <w:r w:rsidRPr="00B95F2A">
        <w:rPr>
          <w:rStyle w:val="Pogrubienie"/>
          <w:b w:val="0"/>
          <w:bCs w:val="0"/>
          <w:sz w:val="24"/>
          <w:szCs w:val="24"/>
        </w:rPr>
        <w:t>podejmowanie działań z zakresu profilaktyki uzależnień i innych problemów młodzieży</w:t>
      </w:r>
    </w:p>
    <w:p w14:paraId="6428F7A5" w14:textId="77777777" w:rsidR="00471485" w:rsidRPr="00B95F2A" w:rsidRDefault="00471485">
      <w:pPr>
        <w:pStyle w:val="Akapitzlist"/>
        <w:widowControl/>
        <w:numPr>
          <w:ilvl w:val="0"/>
          <w:numId w:val="76"/>
        </w:numPr>
        <w:autoSpaceDE/>
        <w:autoSpaceDN/>
        <w:spacing w:before="240" w:line="276" w:lineRule="auto"/>
        <w:contextualSpacing/>
        <w:jc w:val="both"/>
        <w:rPr>
          <w:rStyle w:val="Pogrubienie"/>
          <w:b w:val="0"/>
          <w:bCs w:val="0"/>
          <w:sz w:val="24"/>
          <w:szCs w:val="24"/>
        </w:rPr>
      </w:pPr>
      <w:r w:rsidRPr="00B95F2A">
        <w:rPr>
          <w:rStyle w:val="Pogrubienie"/>
          <w:b w:val="0"/>
          <w:bCs w:val="0"/>
          <w:sz w:val="24"/>
          <w:szCs w:val="24"/>
        </w:rPr>
        <w:t>inicjowanie i prowadzenie działań mediacyjnych i interwencyjnych w sytuacjach kryzysowych;</w:t>
      </w:r>
    </w:p>
    <w:p w14:paraId="12B15288" w14:textId="77777777" w:rsidR="00471485" w:rsidRPr="00B95F2A" w:rsidRDefault="00471485">
      <w:pPr>
        <w:numPr>
          <w:ilvl w:val="0"/>
          <w:numId w:val="76"/>
        </w:numPr>
        <w:shd w:val="clear" w:color="auto" w:fill="FFFFFF"/>
        <w:spacing w:before="240" w:after="100" w:afterAutospacing="1"/>
        <w:jc w:val="both"/>
        <w:rPr>
          <w:rFonts w:ascii="Times New Roman" w:eastAsia="Times New Roman" w:hAnsi="Times New Roman" w:cs="Times New Roman"/>
          <w:sz w:val="24"/>
          <w:szCs w:val="24"/>
          <w:lang w:eastAsia="pl-PL"/>
        </w:rPr>
      </w:pPr>
      <w:r w:rsidRPr="00B95F2A">
        <w:rPr>
          <w:rFonts w:ascii="Times New Roman" w:eastAsia="Times New Roman" w:hAnsi="Times New Roman" w:cs="Times New Roman"/>
          <w:sz w:val="24"/>
          <w:szCs w:val="24"/>
          <w:lang w:eastAsia="pl-PL"/>
        </w:rPr>
        <w:t xml:space="preserve">prowadzenie zajęć przede wszystkim o charakterze profilaktyki pierwszorzędowej - promocja zdrowego stylu życia, uczenie sposobów radzenia sobie z sytuacjami trudnymi, ukazanie alternatywy w stosunku do </w:t>
      </w:r>
      <w:proofErr w:type="spellStart"/>
      <w:r w:rsidRPr="00B95F2A">
        <w:rPr>
          <w:rFonts w:ascii="Times New Roman" w:eastAsia="Times New Roman" w:hAnsi="Times New Roman" w:cs="Times New Roman"/>
          <w:sz w:val="24"/>
          <w:szCs w:val="24"/>
          <w:lang w:eastAsia="pl-PL"/>
        </w:rPr>
        <w:t>zachowań</w:t>
      </w:r>
      <w:proofErr w:type="spellEnd"/>
      <w:r w:rsidRPr="00B95F2A">
        <w:rPr>
          <w:rFonts w:ascii="Times New Roman" w:eastAsia="Times New Roman" w:hAnsi="Times New Roman" w:cs="Times New Roman"/>
          <w:sz w:val="24"/>
          <w:szCs w:val="24"/>
          <w:lang w:eastAsia="pl-PL"/>
        </w:rPr>
        <w:t xml:space="preserve"> ryzykownych i problemowych;</w:t>
      </w:r>
    </w:p>
    <w:p w14:paraId="37B7D9DD" w14:textId="77777777" w:rsidR="00471485" w:rsidRPr="00B95F2A" w:rsidRDefault="00471485">
      <w:pPr>
        <w:numPr>
          <w:ilvl w:val="0"/>
          <w:numId w:val="76"/>
        </w:numPr>
        <w:shd w:val="clear" w:color="auto" w:fill="FFFFFF"/>
        <w:spacing w:before="240" w:after="100" w:afterAutospacing="1"/>
        <w:jc w:val="both"/>
        <w:rPr>
          <w:rFonts w:ascii="Times New Roman" w:eastAsia="Times New Roman" w:hAnsi="Times New Roman" w:cs="Times New Roman"/>
          <w:sz w:val="24"/>
          <w:szCs w:val="24"/>
          <w:lang w:eastAsia="pl-PL"/>
        </w:rPr>
      </w:pPr>
      <w:r w:rsidRPr="00B95F2A">
        <w:rPr>
          <w:rFonts w:ascii="Times New Roman" w:eastAsia="Times New Roman" w:hAnsi="Times New Roman" w:cs="Times New Roman"/>
          <w:sz w:val="24"/>
          <w:szCs w:val="24"/>
          <w:lang w:eastAsia="pl-PL"/>
        </w:rPr>
        <w:t>koordynowanie udziału uczniów w lokalnych i ogólnopolskich programach o charakterze profilaktyczno-wychowawczym;</w:t>
      </w:r>
    </w:p>
    <w:p w14:paraId="232DBE71" w14:textId="77777777" w:rsidR="00471485" w:rsidRPr="00B95F2A" w:rsidRDefault="00471485">
      <w:pPr>
        <w:numPr>
          <w:ilvl w:val="0"/>
          <w:numId w:val="76"/>
        </w:numPr>
        <w:shd w:val="clear" w:color="auto" w:fill="FFFFFF"/>
        <w:spacing w:before="240" w:after="100" w:afterAutospacing="1"/>
        <w:jc w:val="both"/>
        <w:rPr>
          <w:rFonts w:ascii="Times New Roman" w:eastAsia="Times New Roman" w:hAnsi="Times New Roman" w:cs="Times New Roman"/>
          <w:sz w:val="24"/>
          <w:szCs w:val="24"/>
          <w:lang w:eastAsia="pl-PL"/>
        </w:rPr>
      </w:pPr>
      <w:r w:rsidRPr="00B95F2A">
        <w:rPr>
          <w:rFonts w:ascii="Times New Roman" w:eastAsia="Times New Roman" w:hAnsi="Times New Roman" w:cs="Times New Roman"/>
          <w:sz w:val="24"/>
          <w:szCs w:val="24"/>
          <w:lang w:eastAsia="pl-PL"/>
        </w:rPr>
        <w:t>działanie w zespole wychowawczym</w:t>
      </w:r>
      <w:r w:rsidR="00223121" w:rsidRPr="00B95F2A">
        <w:rPr>
          <w:rFonts w:ascii="Times New Roman" w:eastAsia="Times New Roman" w:hAnsi="Times New Roman" w:cs="Times New Roman"/>
          <w:sz w:val="24"/>
          <w:szCs w:val="24"/>
          <w:lang w:eastAsia="pl-PL"/>
        </w:rPr>
        <w:t>;</w:t>
      </w:r>
      <w:r w:rsidRPr="00B95F2A">
        <w:rPr>
          <w:rFonts w:ascii="Times New Roman" w:eastAsia="Times New Roman" w:hAnsi="Times New Roman" w:cs="Times New Roman"/>
          <w:sz w:val="24"/>
          <w:szCs w:val="24"/>
          <w:lang w:eastAsia="pl-PL"/>
        </w:rPr>
        <w:t xml:space="preserve">  </w:t>
      </w:r>
    </w:p>
    <w:p w14:paraId="2CEFAFA5" w14:textId="77777777" w:rsidR="00471485" w:rsidRPr="00B95F2A" w:rsidRDefault="00471485">
      <w:pPr>
        <w:numPr>
          <w:ilvl w:val="0"/>
          <w:numId w:val="76"/>
        </w:numPr>
        <w:shd w:val="clear" w:color="auto" w:fill="FFFFFF"/>
        <w:spacing w:before="240" w:after="100" w:afterAutospacing="1"/>
        <w:jc w:val="both"/>
        <w:rPr>
          <w:rFonts w:ascii="Times New Roman" w:eastAsia="Times New Roman" w:hAnsi="Times New Roman" w:cs="Times New Roman"/>
          <w:sz w:val="24"/>
          <w:szCs w:val="24"/>
          <w:lang w:eastAsia="pl-PL"/>
        </w:rPr>
      </w:pPr>
      <w:r w:rsidRPr="00B95F2A">
        <w:rPr>
          <w:rFonts w:ascii="Times New Roman" w:eastAsia="Times New Roman" w:hAnsi="Times New Roman" w:cs="Times New Roman"/>
          <w:sz w:val="24"/>
          <w:szCs w:val="24"/>
          <w:lang w:eastAsia="pl-PL"/>
        </w:rPr>
        <w:t>opiniowanie spraw uczniów dotkniętych przemocą domową i opracowywanie wniosków do sądów rodzinnych i nieletnich w tym wszczynanie procedury Niebieska Karta</w:t>
      </w:r>
      <w:r w:rsidR="00223121" w:rsidRPr="00B95F2A">
        <w:rPr>
          <w:rFonts w:ascii="Times New Roman" w:eastAsia="Times New Roman" w:hAnsi="Times New Roman" w:cs="Times New Roman"/>
          <w:sz w:val="24"/>
          <w:szCs w:val="24"/>
          <w:vertAlign w:val="superscript"/>
          <w:lang w:eastAsia="pl-PL"/>
        </w:rPr>
        <w:t>;</w:t>
      </w:r>
    </w:p>
    <w:p w14:paraId="0232286F" w14:textId="77777777" w:rsidR="00471485" w:rsidRPr="00B95F2A" w:rsidRDefault="00471485">
      <w:pPr>
        <w:numPr>
          <w:ilvl w:val="0"/>
          <w:numId w:val="76"/>
        </w:numPr>
        <w:shd w:val="clear" w:color="auto" w:fill="FFFFFF"/>
        <w:spacing w:before="240" w:after="100" w:afterAutospacing="1"/>
        <w:jc w:val="both"/>
        <w:rPr>
          <w:rFonts w:ascii="Times New Roman" w:eastAsia="Times New Roman" w:hAnsi="Times New Roman" w:cs="Times New Roman"/>
          <w:sz w:val="24"/>
          <w:szCs w:val="24"/>
          <w:lang w:eastAsia="pl-PL"/>
        </w:rPr>
      </w:pPr>
      <w:r w:rsidRPr="00B95F2A">
        <w:rPr>
          <w:rFonts w:ascii="Times New Roman" w:eastAsia="Times New Roman" w:hAnsi="Times New Roman" w:cs="Times New Roman"/>
          <w:sz w:val="24"/>
          <w:szCs w:val="24"/>
          <w:lang w:eastAsia="pl-PL"/>
        </w:rPr>
        <w:t>postulowanie objęcia opieką prawną uczniów wychowujących się w środowiskach patologicznych;</w:t>
      </w:r>
    </w:p>
    <w:p w14:paraId="5945D57B" w14:textId="627A24BD" w:rsidR="00471485" w:rsidRPr="00B95F2A" w:rsidRDefault="5F95D8AA">
      <w:pPr>
        <w:numPr>
          <w:ilvl w:val="0"/>
          <w:numId w:val="76"/>
        </w:numPr>
        <w:shd w:val="clear" w:color="auto" w:fill="FFFFFF" w:themeFill="background1"/>
        <w:spacing w:before="240" w:after="100" w:afterAutospacing="1"/>
        <w:jc w:val="both"/>
        <w:rPr>
          <w:rFonts w:ascii="Times New Roman" w:eastAsia="Times New Roman" w:hAnsi="Times New Roman" w:cs="Times New Roman"/>
          <w:sz w:val="24"/>
          <w:szCs w:val="24"/>
          <w:lang w:eastAsia="pl-PL"/>
        </w:rPr>
      </w:pPr>
      <w:r w:rsidRPr="00B95F2A">
        <w:rPr>
          <w:rFonts w:ascii="Times New Roman" w:eastAsia="Times New Roman" w:hAnsi="Times New Roman" w:cs="Times New Roman"/>
          <w:sz w:val="24"/>
          <w:szCs w:val="24"/>
          <w:lang w:eastAsia="pl-PL"/>
        </w:rPr>
        <w:t xml:space="preserve">współpraca z Poradnią </w:t>
      </w:r>
      <w:proofErr w:type="spellStart"/>
      <w:r w:rsidRPr="00B95F2A">
        <w:rPr>
          <w:rFonts w:ascii="Times New Roman" w:eastAsia="Times New Roman" w:hAnsi="Times New Roman" w:cs="Times New Roman"/>
          <w:sz w:val="24"/>
          <w:szCs w:val="24"/>
          <w:lang w:eastAsia="pl-PL"/>
        </w:rPr>
        <w:t>Psychologiczno</w:t>
      </w:r>
      <w:proofErr w:type="spellEnd"/>
      <w:r w:rsidRPr="00B95F2A">
        <w:rPr>
          <w:rFonts w:ascii="Times New Roman" w:eastAsia="Times New Roman" w:hAnsi="Times New Roman" w:cs="Times New Roman"/>
          <w:sz w:val="24"/>
          <w:szCs w:val="24"/>
          <w:lang w:eastAsia="pl-PL"/>
        </w:rPr>
        <w:t xml:space="preserve"> - </w:t>
      </w:r>
      <w:r w:rsidR="3C5092B9" w:rsidRPr="00B95F2A">
        <w:rPr>
          <w:rFonts w:ascii="Times New Roman" w:eastAsia="Times New Roman" w:hAnsi="Times New Roman" w:cs="Times New Roman"/>
          <w:sz w:val="24"/>
          <w:szCs w:val="24"/>
          <w:lang w:eastAsia="pl-PL"/>
        </w:rPr>
        <w:t>Pedagogiczną,</w:t>
      </w:r>
      <w:r w:rsidRPr="00B95F2A">
        <w:rPr>
          <w:rFonts w:ascii="Times New Roman" w:eastAsia="Times New Roman" w:hAnsi="Times New Roman" w:cs="Times New Roman"/>
          <w:sz w:val="24"/>
          <w:szCs w:val="24"/>
          <w:lang w:eastAsia="pl-PL"/>
        </w:rPr>
        <w:t xml:space="preserve"> Policją</w:t>
      </w:r>
      <w:r w:rsidR="33ABFF9B" w:rsidRPr="00B95F2A">
        <w:rPr>
          <w:rFonts w:ascii="Times New Roman" w:eastAsia="Times New Roman" w:hAnsi="Times New Roman" w:cs="Times New Roman"/>
          <w:sz w:val="24"/>
          <w:szCs w:val="24"/>
          <w:lang w:eastAsia="pl-PL"/>
        </w:rPr>
        <w:t>;</w:t>
      </w:r>
    </w:p>
    <w:p w14:paraId="671BC180" w14:textId="77777777" w:rsidR="00471485" w:rsidRPr="00B95F2A" w:rsidRDefault="00223121">
      <w:pPr>
        <w:pStyle w:val="Akapitzlist"/>
        <w:widowControl/>
        <w:numPr>
          <w:ilvl w:val="0"/>
          <w:numId w:val="76"/>
        </w:numPr>
        <w:shd w:val="clear" w:color="auto" w:fill="FFFFFF"/>
        <w:autoSpaceDE/>
        <w:autoSpaceDN/>
        <w:spacing w:before="240" w:line="276" w:lineRule="auto"/>
        <w:contextualSpacing/>
        <w:jc w:val="both"/>
        <w:rPr>
          <w:sz w:val="24"/>
          <w:szCs w:val="24"/>
        </w:rPr>
      </w:pPr>
      <w:r w:rsidRPr="00B95F2A">
        <w:rPr>
          <w:sz w:val="24"/>
          <w:szCs w:val="24"/>
        </w:rPr>
        <w:lastRenderedPageBreak/>
        <w:t>p</w:t>
      </w:r>
      <w:r w:rsidR="00471485" w:rsidRPr="00B95F2A">
        <w:rPr>
          <w:sz w:val="24"/>
          <w:szCs w:val="24"/>
        </w:rPr>
        <w:t>edagog szkolny raz w semestrze przedstawianie radzie pedagogicznej sprawozdanie z analizy sytuacji wychowawczej, opiekuńczej i dydaktycznej szkoły</w:t>
      </w:r>
      <w:r w:rsidRPr="00B95F2A">
        <w:rPr>
          <w:sz w:val="24"/>
          <w:szCs w:val="24"/>
        </w:rPr>
        <w:t>,</w:t>
      </w:r>
      <w:r w:rsidR="00471485" w:rsidRPr="00B95F2A">
        <w:rPr>
          <w:sz w:val="24"/>
          <w:szCs w:val="24"/>
        </w:rPr>
        <w:t xml:space="preserve"> </w:t>
      </w:r>
    </w:p>
    <w:p w14:paraId="2EDB38F9" w14:textId="77777777" w:rsidR="00471485" w:rsidRPr="00B95F2A" w:rsidRDefault="00223121">
      <w:pPr>
        <w:numPr>
          <w:ilvl w:val="0"/>
          <w:numId w:val="76"/>
        </w:numPr>
        <w:shd w:val="clear" w:color="auto" w:fill="FFFFFF"/>
        <w:spacing w:before="240" w:after="0"/>
        <w:jc w:val="both"/>
        <w:rPr>
          <w:rFonts w:ascii="Times New Roman" w:eastAsia="Times New Roman" w:hAnsi="Times New Roman" w:cs="Times New Roman"/>
          <w:sz w:val="24"/>
          <w:szCs w:val="24"/>
          <w:lang w:eastAsia="pl-PL"/>
        </w:rPr>
      </w:pPr>
      <w:r w:rsidRPr="00B95F2A">
        <w:rPr>
          <w:rFonts w:ascii="Times New Roman" w:eastAsia="Times New Roman" w:hAnsi="Times New Roman" w:cs="Times New Roman"/>
          <w:sz w:val="24"/>
          <w:szCs w:val="24"/>
          <w:lang w:eastAsia="pl-PL"/>
        </w:rPr>
        <w:t>p</w:t>
      </w:r>
      <w:r w:rsidR="00471485" w:rsidRPr="00B95F2A">
        <w:rPr>
          <w:rFonts w:ascii="Times New Roman" w:eastAsia="Times New Roman" w:hAnsi="Times New Roman" w:cs="Times New Roman"/>
          <w:sz w:val="24"/>
          <w:szCs w:val="24"/>
          <w:lang w:eastAsia="pl-PL"/>
        </w:rPr>
        <w:t>edagog szkolny współpracuje z dyrektorem w zakresie tworzenia (modyfikowania) i realizowania programu wychowawczego szkoły, programu profilaktyki, innych planów i programów związanych z wychowaniem, rozwojem osobowym uczniów i poprawianiem jakości pracy szkoły.</w:t>
      </w:r>
    </w:p>
    <w:p w14:paraId="556F7889" w14:textId="77777777" w:rsidR="00471485" w:rsidRPr="00B95F2A" w:rsidRDefault="00471485" w:rsidP="00105223">
      <w:pPr>
        <w:shd w:val="clear" w:color="auto" w:fill="FFFFFF"/>
        <w:spacing w:before="240" w:after="0"/>
        <w:jc w:val="both"/>
        <w:rPr>
          <w:rFonts w:ascii="Times New Roman" w:eastAsia="Times New Roman" w:hAnsi="Times New Roman" w:cs="Times New Roman"/>
          <w:sz w:val="24"/>
          <w:szCs w:val="24"/>
          <w:lang w:eastAsia="pl-PL"/>
        </w:rPr>
      </w:pPr>
    </w:p>
    <w:p w14:paraId="3070036D" w14:textId="4DF46760" w:rsidR="00471485" w:rsidRPr="00B95F2A" w:rsidRDefault="00471485" w:rsidP="005F563C">
      <w:pPr>
        <w:pStyle w:val="Bezodstpw"/>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w:t>
      </w:r>
      <w:r w:rsidR="005F563C" w:rsidRPr="00B95F2A">
        <w:rPr>
          <w:rFonts w:ascii="Times New Roman" w:hAnsi="Times New Roman" w:cs="Times New Roman"/>
          <w:sz w:val="24"/>
          <w:szCs w:val="24"/>
        </w:rPr>
        <w:t xml:space="preserve"> </w:t>
      </w:r>
      <w:r w:rsidR="00105223" w:rsidRPr="00B95F2A">
        <w:rPr>
          <w:rFonts w:ascii="Times New Roman" w:hAnsi="Times New Roman" w:cs="Times New Roman"/>
          <w:sz w:val="24"/>
          <w:szCs w:val="24"/>
        </w:rPr>
        <w:t>59</w:t>
      </w:r>
      <w:r w:rsidR="00EE4467" w:rsidRPr="00B95F2A">
        <w:rPr>
          <w:rFonts w:ascii="Times New Roman" w:hAnsi="Times New Roman" w:cs="Times New Roman"/>
          <w:sz w:val="24"/>
          <w:szCs w:val="24"/>
        </w:rPr>
        <w:t xml:space="preserve">.1. </w:t>
      </w:r>
      <w:r w:rsidRPr="00B95F2A">
        <w:rPr>
          <w:rFonts w:ascii="Times New Roman" w:hAnsi="Times New Roman" w:cs="Times New Roman"/>
          <w:sz w:val="24"/>
          <w:szCs w:val="24"/>
        </w:rPr>
        <w:t>Doradca zawodowy koordynuje realizację szkolnego systemu doradztwa zawodowego o którym mowa w §</w:t>
      </w:r>
      <w:r w:rsidR="00C327CB" w:rsidRPr="00B95F2A">
        <w:rPr>
          <w:rFonts w:ascii="Times New Roman" w:hAnsi="Times New Roman" w:cs="Times New Roman"/>
          <w:sz w:val="24"/>
          <w:szCs w:val="24"/>
        </w:rPr>
        <w:t>23</w:t>
      </w:r>
      <w:r w:rsidRPr="00B95F2A">
        <w:rPr>
          <w:rFonts w:ascii="Times New Roman" w:hAnsi="Times New Roman" w:cs="Times New Roman"/>
          <w:sz w:val="24"/>
          <w:szCs w:val="24"/>
        </w:rPr>
        <w:t xml:space="preserve"> statutu.</w:t>
      </w:r>
    </w:p>
    <w:p w14:paraId="54403667" w14:textId="77777777" w:rsidR="00471485" w:rsidRPr="00B95F2A" w:rsidRDefault="00471485">
      <w:pPr>
        <w:pStyle w:val="Bezodstpw"/>
        <w:numPr>
          <w:ilvl w:val="0"/>
          <w:numId w:val="120"/>
        </w:numPr>
        <w:spacing w:before="240" w:line="276" w:lineRule="auto"/>
        <w:ind w:left="357" w:hanging="357"/>
        <w:rPr>
          <w:rFonts w:ascii="Times New Roman" w:hAnsi="Times New Roman" w:cs="Times New Roman"/>
          <w:sz w:val="24"/>
          <w:szCs w:val="24"/>
        </w:rPr>
      </w:pPr>
      <w:r w:rsidRPr="00B95F2A">
        <w:rPr>
          <w:rFonts w:ascii="Times New Roman" w:hAnsi="Times New Roman" w:cs="Times New Roman"/>
          <w:sz w:val="24"/>
          <w:szCs w:val="24"/>
        </w:rPr>
        <w:t>Do zakresu zadań doradcy zawodowego należy:</w:t>
      </w:r>
    </w:p>
    <w:p w14:paraId="3E73E409" w14:textId="77777777" w:rsidR="00471485" w:rsidRPr="00B95F2A" w:rsidRDefault="00471485">
      <w:pPr>
        <w:pStyle w:val="Bezodstpw"/>
        <w:numPr>
          <w:ilvl w:val="0"/>
          <w:numId w:val="77"/>
        </w:numPr>
        <w:spacing w:before="240" w:line="276" w:lineRule="auto"/>
        <w:rPr>
          <w:rFonts w:ascii="Times New Roman" w:hAnsi="Times New Roman" w:cs="Times New Roman"/>
          <w:sz w:val="24"/>
          <w:szCs w:val="24"/>
        </w:rPr>
      </w:pPr>
      <w:r w:rsidRPr="00B95F2A">
        <w:rPr>
          <w:rFonts w:ascii="Times New Roman" w:hAnsi="Times New Roman" w:cs="Times New Roman"/>
          <w:sz w:val="24"/>
          <w:szCs w:val="24"/>
        </w:rPr>
        <w:t>prowadzenie grupowych zajęć obowiązkowych z zakresu doradztwa zawodowego;</w:t>
      </w:r>
    </w:p>
    <w:p w14:paraId="7F000635" w14:textId="77777777" w:rsidR="00471485" w:rsidRPr="00B95F2A" w:rsidRDefault="00471485">
      <w:pPr>
        <w:pStyle w:val="Bezodstpw"/>
        <w:numPr>
          <w:ilvl w:val="0"/>
          <w:numId w:val="77"/>
        </w:numPr>
        <w:spacing w:before="240" w:line="276" w:lineRule="auto"/>
        <w:rPr>
          <w:rFonts w:ascii="Times New Roman" w:hAnsi="Times New Roman" w:cs="Times New Roman"/>
          <w:sz w:val="24"/>
          <w:szCs w:val="24"/>
        </w:rPr>
      </w:pPr>
      <w:r w:rsidRPr="00B95F2A">
        <w:rPr>
          <w:rFonts w:ascii="Times New Roman" w:hAnsi="Times New Roman" w:cs="Times New Roman"/>
          <w:sz w:val="24"/>
          <w:szCs w:val="24"/>
        </w:rPr>
        <w:t>prowadzenie grupowych zajęć aktywizujących, przygotowujących uczniów do świadomego planowania kariery i podjęcia roli zawodowej;</w:t>
      </w:r>
    </w:p>
    <w:p w14:paraId="3EFB1065" w14:textId="77777777" w:rsidR="00471485" w:rsidRPr="00B95F2A" w:rsidRDefault="00471485">
      <w:pPr>
        <w:pStyle w:val="Bezodstpw"/>
        <w:numPr>
          <w:ilvl w:val="0"/>
          <w:numId w:val="77"/>
        </w:numPr>
        <w:spacing w:before="240" w:line="276" w:lineRule="auto"/>
        <w:rPr>
          <w:rFonts w:ascii="Times New Roman" w:hAnsi="Times New Roman" w:cs="Times New Roman"/>
          <w:sz w:val="24"/>
          <w:szCs w:val="24"/>
        </w:rPr>
      </w:pPr>
      <w:r w:rsidRPr="00B95F2A">
        <w:rPr>
          <w:rFonts w:ascii="Times New Roman" w:hAnsi="Times New Roman" w:cs="Times New Roman"/>
          <w:sz w:val="24"/>
          <w:szCs w:val="24"/>
        </w:rPr>
        <w:t>udzielanie indywidualnych porad uczniom i rodzicom w zakresie wykorzystania posiadanych uzdolnień i talentów przy wykonywaniu przyszłych zadań zawodowych;</w:t>
      </w:r>
    </w:p>
    <w:p w14:paraId="40B0D752" w14:textId="77777777" w:rsidR="00471485" w:rsidRPr="00B95F2A" w:rsidRDefault="00471485">
      <w:pPr>
        <w:pStyle w:val="Bezodstpw"/>
        <w:numPr>
          <w:ilvl w:val="0"/>
          <w:numId w:val="77"/>
        </w:numPr>
        <w:spacing w:before="240" w:line="276" w:lineRule="auto"/>
        <w:rPr>
          <w:rFonts w:ascii="Times New Roman" w:hAnsi="Times New Roman" w:cs="Times New Roman"/>
          <w:sz w:val="24"/>
          <w:szCs w:val="24"/>
        </w:rPr>
      </w:pPr>
      <w:r w:rsidRPr="00B95F2A">
        <w:rPr>
          <w:rFonts w:ascii="Times New Roman" w:hAnsi="Times New Roman" w:cs="Times New Roman"/>
          <w:sz w:val="24"/>
          <w:szCs w:val="24"/>
        </w:rPr>
        <w:t>upowszechnianie informacji o aktualnym i prognozowanym zapotrzebowaniu na pracowników, średnich zarobkach w poszczególnych branżach oraz dostępnych stypendiach i systemach dofinansowania kształcenia.</w:t>
      </w:r>
    </w:p>
    <w:p w14:paraId="626F26DD" w14:textId="2DD3BDA5" w:rsidR="00987B0C" w:rsidRPr="00B95F2A" w:rsidRDefault="00471485">
      <w:pPr>
        <w:pStyle w:val="Bezodstpw"/>
        <w:numPr>
          <w:ilvl w:val="0"/>
          <w:numId w:val="77"/>
        </w:numPr>
        <w:spacing w:before="240" w:line="276" w:lineRule="auto"/>
        <w:rPr>
          <w:rFonts w:ascii="Times New Roman" w:hAnsi="Times New Roman" w:cs="Times New Roman"/>
          <w:sz w:val="24"/>
          <w:szCs w:val="24"/>
        </w:rPr>
      </w:pPr>
      <w:r w:rsidRPr="00B95F2A">
        <w:rPr>
          <w:rFonts w:ascii="Times New Roman" w:hAnsi="Times New Roman" w:cs="Times New Roman"/>
          <w:sz w:val="24"/>
          <w:szCs w:val="24"/>
        </w:rPr>
        <w:t xml:space="preserve">Doradca zawodowy szczególną troską otacza uczniów z niepełnosprawnością, niedostosowaniem społecznym i zagrożonych niedostosowaniem społecznym wspierając ich w tranzycji na rynek pracy.  </w:t>
      </w:r>
    </w:p>
    <w:p w14:paraId="5D32D170" w14:textId="342EB9FF" w:rsidR="00987B0C" w:rsidRPr="00B95F2A" w:rsidRDefault="00987B0C" w:rsidP="005F563C">
      <w:pPr>
        <w:pStyle w:val="Bezodstpw"/>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w:t>
      </w:r>
      <w:r w:rsidR="005F563C" w:rsidRPr="00B95F2A">
        <w:rPr>
          <w:rFonts w:ascii="Times New Roman" w:hAnsi="Times New Roman" w:cs="Times New Roman"/>
          <w:sz w:val="24"/>
          <w:szCs w:val="24"/>
        </w:rPr>
        <w:t xml:space="preserve"> </w:t>
      </w:r>
      <w:r w:rsidRPr="00B95F2A">
        <w:rPr>
          <w:rFonts w:ascii="Times New Roman" w:hAnsi="Times New Roman" w:cs="Times New Roman"/>
          <w:sz w:val="24"/>
          <w:szCs w:val="24"/>
        </w:rPr>
        <w:t>6</w:t>
      </w:r>
      <w:r w:rsidR="00395FF2" w:rsidRPr="00B95F2A">
        <w:rPr>
          <w:rFonts w:ascii="Times New Roman" w:hAnsi="Times New Roman" w:cs="Times New Roman"/>
          <w:sz w:val="24"/>
          <w:szCs w:val="24"/>
        </w:rPr>
        <w:t>0</w:t>
      </w:r>
      <w:r w:rsidR="00EE4467" w:rsidRPr="00B95F2A">
        <w:rPr>
          <w:rFonts w:ascii="Times New Roman" w:hAnsi="Times New Roman" w:cs="Times New Roman"/>
          <w:sz w:val="24"/>
          <w:szCs w:val="24"/>
        </w:rPr>
        <w:t xml:space="preserve">.1. </w:t>
      </w:r>
      <w:r w:rsidRPr="00B95F2A">
        <w:rPr>
          <w:rFonts w:ascii="Times New Roman" w:hAnsi="Times New Roman" w:cs="Times New Roman"/>
          <w:sz w:val="24"/>
          <w:szCs w:val="24"/>
        </w:rPr>
        <w:t>Do zakresu zadań nauczyciela posiadającego kwalifikację w zakresie pedagogiki specjalnej, zatrudnionego w celu współorganizowania kształcenia uczniów niepełnosprawnych należy w szczególności:</w:t>
      </w:r>
    </w:p>
    <w:p w14:paraId="019997C6" w14:textId="77777777" w:rsidR="00987B0C" w:rsidRPr="00B95F2A" w:rsidRDefault="00987B0C">
      <w:pPr>
        <w:numPr>
          <w:ilvl w:val="0"/>
          <w:numId w:val="78"/>
        </w:numPr>
        <w:spacing w:before="240" w:after="0"/>
        <w:jc w:val="both"/>
        <w:rPr>
          <w:rFonts w:ascii="Times New Roman" w:hAnsi="Times New Roman" w:cs="Times New Roman"/>
          <w:sz w:val="24"/>
          <w:szCs w:val="24"/>
        </w:rPr>
      </w:pPr>
      <w:r w:rsidRPr="00B95F2A">
        <w:rPr>
          <w:rFonts w:ascii="Times New Roman" w:hAnsi="Times New Roman" w:cs="Times New Roman"/>
          <w:sz w:val="24"/>
          <w:szCs w:val="24"/>
        </w:rPr>
        <w:t xml:space="preserve">prowadzenie wspólnie z innymi nauczycielami zajęć edukacyjnych, wychowawczych i opiekuńczych, wg planów pracy szkoły z uwzględnieniem indywidualnych programów </w:t>
      </w:r>
      <w:proofErr w:type="spellStart"/>
      <w:r w:rsidRPr="00B95F2A">
        <w:rPr>
          <w:rFonts w:ascii="Times New Roman" w:hAnsi="Times New Roman" w:cs="Times New Roman"/>
          <w:sz w:val="24"/>
          <w:szCs w:val="24"/>
        </w:rPr>
        <w:t>edukacyjno</w:t>
      </w:r>
      <w:proofErr w:type="spellEnd"/>
      <w:r w:rsidRPr="00B95F2A">
        <w:rPr>
          <w:rFonts w:ascii="Times New Roman" w:hAnsi="Times New Roman" w:cs="Times New Roman"/>
          <w:sz w:val="24"/>
          <w:szCs w:val="24"/>
        </w:rPr>
        <w:t xml:space="preserve"> – terapeutycznych uczniów objętych kształceniem specjalnym;</w:t>
      </w:r>
    </w:p>
    <w:p w14:paraId="7C60317C" w14:textId="7578E898" w:rsidR="00987B0C" w:rsidRPr="00B95F2A" w:rsidRDefault="027952C1">
      <w:pPr>
        <w:pStyle w:val="Bezodstpw"/>
        <w:numPr>
          <w:ilvl w:val="0"/>
          <w:numId w:val="78"/>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udział w posiedzeniach zespołu d.s. kształcenia specjalnego oraz zespołu d.s. pomocy psychologiczno-pedagogicznej w celu dokonania oceny funkcjonowania uczniów, zaplanowania działań wspierających uczniów i ich </w:t>
      </w:r>
      <w:r w:rsidR="59B37468" w:rsidRPr="00B95F2A">
        <w:rPr>
          <w:rFonts w:ascii="Times New Roman" w:hAnsi="Times New Roman" w:cs="Times New Roman"/>
          <w:sz w:val="24"/>
          <w:szCs w:val="24"/>
        </w:rPr>
        <w:t>rodziców a</w:t>
      </w:r>
      <w:r w:rsidRPr="00B95F2A">
        <w:rPr>
          <w:rFonts w:ascii="Times New Roman" w:hAnsi="Times New Roman" w:cs="Times New Roman"/>
          <w:sz w:val="24"/>
          <w:szCs w:val="24"/>
        </w:rPr>
        <w:t xml:space="preserve"> także oceny efektywności podejmowanych działań;</w:t>
      </w:r>
    </w:p>
    <w:p w14:paraId="115768D9" w14:textId="77777777" w:rsidR="00987B0C" w:rsidRPr="00B95F2A" w:rsidRDefault="00987B0C">
      <w:pPr>
        <w:pStyle w:val="Bezodstpw"/>
        <w:numPr>
          <w:ilvl w:val="0"/>
          <w:numId w:val="78"/>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realizowanie wyznaczonych przez dyrektora zintegrowanych działań i zajęć określonych w indywidualnym programie </w:t>
      </w:r>
      <w:proofErr w:type="spellStart"/>
      <w:r w:rsidRPr="00B95F2A">
        <w:rPr>
          <w:rFonts w:ascii="Times New Roman" w:hAnsi="Times New Roman" w:cs="Times New Roman"/>
          <w:sz w:val="24"/>
          <w:szCs w:val="24"/>
        </w:rPr>
        <w:t>edukacyjno</w:t>
      </w:r>
      <w:proofErr w:type="spellEnd"/>
      <w:r w:rsidRPr="00B95F2A">
        <w:rPr>
          <w:rFonts w:ascii="Times New Roman" w:hAnsi="Times New Roman" w:cs="Times New Roman"/>
          <w:sz w:val="24"/>
          <w:szCs w:val="24"/>
        </w:rPr>
        <w:t>–terapeutycznym uczniów objętych kształceniem specjalnym;</w:t>
      </w:r>
    </w:p>
    <w:p w14:paraId="615E0327" w14:textId="77777777" w:rsidR="00987B0C" w:rsidRPr="00B95F2A" w:rsidRDefault="00987B0C">
      <w:pPr>
        <w:pStyle w:val="Bezodstpw"/>
        <w:numPr>
          <w:ilvl w:val="0"/>
          <w:numId w:val="78"/>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lastRenderedPageBreak/>
        <w:t>prowadzenie zajęć odpowiednich ze względu na indywidualne potrzeby rozwojowe i edukacyjne oraz możliwości psychofizyczne uczniów objętych kształceniem specjalnym, w tym w szczególności zajęć rewalidacyjnych;</w:t>
      </w:r>
    </w:p>
    <w:p w14:paraId="6EABE374" w14:textId="77777777" w:rsidR="00987B0C" w:rsidRPr="00B95F2A" w:rsidRDefault="00987B0C">
      <w:pPr>
        <w:pStyle w:val="Bezodstpw"/>
        <w:numPr>
          <w:ilvl w:val="0"/>
          <w:numId w:val="78"/>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dostosowanie przestrzeni szkoły i miejsca pracy ucznia objętego kształceniem specjalnym do jego indywidualnych potrzeb edukacyjnych oraz możliwości psychofizycznych;</w:t>
      </w:r>
    </w:p>
    <w:p w14:paraId="5341D5BF" w14:textId="77777777" w:rsidR="00987B0C" w:rsidRPr="00B95F2A" w:rsidRDefault="00987B0C">
      <w:pPr>
        <w:pStyle w:val="Bezodstpw"/>
        <w:numPr>
          <w:ilvl w:val="0"/>
          <w:numId w:val="78"/>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organizowanie udziału ucznia objętego kształceniem specjalnym we wszystkich szkolnych aktywnościach uczniów;</w:t>
      </w:r>
    </w:p>
    <w:p w14:paraId="1FB1DCED" w14:textId="77777777" w:rsidR="00987B0C" w:rsidRPr="00B95F2A" w:rsidRDefault="00987B0C">
      <w:pPr>
        <w:pStyle w:val="Bezodstpw"/>
        <w:numPr>
          <w:ilvl w:val="0"/>
          <w:numId w:val="78"/>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czuwanie nad bezpieczeństwem uczniów objętych kształceniem specjalnym oraz innych uczniów będących w otoczeniu; </w:t>
      </w:r>
    </w:p>
    <w:p w14:paraId="05753017" w14:textId="77777777" w:rsidR="00987B0C" w:rsidRPr="00B95F2A" w:rsidRDefault="00987B0C">
      <w:pPr>
        <w:pStyle w:val="Bezodstpw"/>
        <w:numPr>
          <w:ilvl w:val="0"/>
          <w:numId w:val="78"/>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udzielanie pomocy nauczycielom zatrudnionym w szkole w doborze form i metod pracy z uczniami objętymi kształceniem specjalnym;</w:t>
      </w:r>
    </w:p>
    <w:p w14:paraId="7BC29A79" w14:textId="77777777" w:rsidR="00987B0C" w:rsidRPr="00B95F2A" w:rsidRDefault="00987B0C">
      <w:pPr>
        <w:pStyle w:val="Bezodstpw"/>
        <w:numPr>
          <w:ilvl w:val="0"/>
          <w:numId w:val="78"/>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przygotowywanie opinii o funkcjonowaniu uczniów objętych wsparciem pedagoga specjalnego;</w:t>
      </w:r>
    </w:p>
    <w:p w14:paraId="73AD1608" w14:textId="31E51D2F" w:rsidR="00987B0C" w:rsidRPr="00B95F2A" w:rsidRDefault="027952C1">
      <w:pPr>
        <w:pStyle w:val="Bezodstpw"/>
        <w:numPr>
          <w:ilvl w:val="0"/>
          <w:numId w:val="78"/>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udzielanie pomocy </w:t>
      </w:r>
      <w:proofErr w:type="spellStart"/>
      <w:r w:rsidRPr="00B95F2A">
        <w:rPr>
          <w:rFonts w:ascii="Times New Roman" w:hAnsi="Times New Roman" w:cs="Times New Roman"/>
          <w:sz w:val="24"/>
          <w:szCs w:val="24"/>
        </w:rPr>
        <w:t>psychologiczno</w:t>
      </w:r>
      <w:proofErr w:type="spellEnd"/>
      <w:r w:rsidRPr="00B95F2A">
        <w:rPr>
          <w:rFonts w:ascii="Times New Roman" w:hAnsi="Times New Roman" w:cs="Times New Roman"/>
          <w:sz w:val="24"/>
          <w:szCs w:val="24"/>
        </w:rPr>
        <w:t xml:space="preserve"> – pedagogicznej rodzicom uczniów objętych kształceniem specjalnym polegającej na wspieraniu ich w rozwiązywaniu problemów dydaktycznych i wychowawczych oraz rozwijaniu ich umiejętności wychowawczych, w tym trudności wynikających z rodzaju niepełnosprawności</w:t>
      </w:r>
      <w:r w:rsidR="6D590666" w:rsidRPr="00B95F2A">
        <w:rPr>
          <w:rFonts w:ascii="Times New Roman" w:hAnsi="Times New Roman" w:cs="Times New Roman"/>
          <w:sz w:val="24"/>
          <w:szCs w:val="24"/>
        </w:rPr>
        <w:t>;</w:t>
      </w:r>
    </w:p>
    <w:p w14:paraId="0A5B65D7" w14:textId="47B5E769" w:rsidR="35110601" w:rsidRPr="00B95F2A" w:rsidRDefault="35110601">
      <w:pPr>
        <w:pStyle w:val="Bezodstpw"/>
        <w:numPr>
          <w:ilvl w:val="0"/>
          <w:numId w:val="78"/>
        </w:numPr>
        <w:spacing w:before="240" w:line="276" w:lineRule="auto"/>
        <w:jc w:val="both"/>
        <w:rPr>
          <w:rFonts w:ascii="Times New Roman" w:eastAsia="Times New Roman" w:hAnsi="Times New Roman" w:cs="Times New Roman"/>
          <w:sz w:val="24"/>
          <w:szCs w:val="24"/>
        </w:rPr>
      </w:pPr>
      <w:r w:rsidRPr="00B95F2A">
        <w:rPr>
          <w:rFonts w:ascii="Times New Roman" w:eastAsia="Times New Roman" w:hAnsi="Times New Roman" w:cs="Times New Roman"/>
          <w:sz w:val="24"/>
          <w:szCs w:val="24"/>
        </w:rPr>
        <w:t>Udzielenie niezbędnego i doraźnego wsparcia osobom w sytuacj</w:t>
      </w:r>
      <w:r w:rsidR="00441C77" w:rsidRPr="00B95F2A">
        <w:rPr>
          <w:rFonts w:ascii="Times New Roman" w:eastAsia="Times New Roman" w:hAnsi="Times New Roman" w:cs="Times New Roman"/>
          <w:sz w:val="24"/>
          <w:szCs w:val="24"/>
        </w:rPr>
        <w:t>i trudnej, kryzysowej, zmagającymi</w:t>
      </w:r>
      <w:r w:rsidRPr="00B95F2A">
        <w:rPr>
          <w:rFonts w:ascii="Times New Roman" w:eastAsia="Times New Roman" w:hAnsi="Times New Roman" w:cs="Times New Roman"/>
          <w:sz w:val="24"/>
          <w:szCs w:val="24"/>
        </w:rPr>
        <w:t xml:space="preserve"> się ze skutkami Covid 19 oraz wojny na Ukrainie dla uczniów i wychowanków.</w:t>
      </w:r>
    </w:p>
    <w:p w14:paraId="52331755" w14:textId="77777777" w:rsidR="00EE4467" w:rsidRPr="00B95F2A" w:rsidRDefault="00EE4467" w:rsidP="005F563C">
      <w:pPr>
        <w:pStyle w:val="Bezodstpw"/>
        <w:spacing w:before="240" w:line="276" w:lineRule="auto"/>
        <w:jc w:val="both"/>
        <w:rPr>
          <w:rFonts w:ascii="Times New Roman" w:hAnsi="Times New Roman" w:cs="Times New Roman"/>
          <w:sz w:val="24"/>
          <w:szCs w:val="24"/>
        </w:rPr>
      </w:pPr>
    </w:p>
    <w:p w14:paraId="79B3B52A" w14:textId="08A12878" w:rsidR="00EE4467" w:rsidRPr="00B95F2A" w:rsidRDefault="33ABFF9B" w:rsidP="66612A7C">
      <w:pPr>
        <w:adjustRightInd w:val="0"/>
        <w:spacing w:before="240"/>
        <w:ind w:left="360"/>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27952C1" w:rsidRPr="00B95F2A">
        <w:rPr>
          <w:rFonts w:ascii="Times New Roman" w:hAnsi="Times New Roman" w:cs="Times New Roman"/>
          <w:sz w:val="24"/>
          <w:szCs w:val="24"/>
        </w:rPr>
        <w:t>6</w:t>
      </w:r>
      <w:r w:rsidR="240ED49D" w:rsidRPr="00B95F2A">
        <w:rPr>
          <w:rFonts w:ascii="Times New Roman" w:hAnsi="Times New Roman" w:cs="Times New Roman"/>
          <w:sz w:val="24"/>
          <w:szCs w:val="24"/>
        </w:rPr>
        <w:t>1</w:t>
      </w:r>
      <w:r w:rsidRPr="00B95F2A">
        <w:rPr>
          <w:rFonts w:ascii="Times New Roman" w:hAnsi="Times New Roman" w:cs="Times New Roman"/>
          <w:sz w:val="24"/>
          <w:szCs w:val="24"/>
        </w:rPr>
        <w:t>.</w:t>
      </w:r>
      <w:r w:rsidR="63A3129A" w:rsidRPr="00B95F2A">
        <w:rPr>
          <w:rFonts w:ascii="Times New Roman" w:hAnsi="Times New Roman" w:cs="Times New Roman"/>
          <w:sz w:val="24"/>
          <w:szCs w:val="24"/>
        </w:rPr>
        <w:t xml:space="preserve"> </w:t>
      </w:r>
      <w:r w:rsidR="027952C1" w:rsidRPr="00B95F2A">
        <w:rPr>
          <w:rFonts w:ascii="Times New Roman" w:hAnsi="Times New Roman" w:cs="Times New Roman"/>
          <w:sz w:val="24"/>
          <w:szCs w:val="24"/>
        </w:rPr>
        <w:t xml:space="preserve">Szczegółowy zakres obowiązków, odpowiedzialności i uprawnień dla poszczególnych nauczycieli i pracowników </w:t>
      </w:r>
      <w:r w:rsidR="71417150" w:rsidRPr="00B95F2A">
        <w:rPr>
          <w:rFonts w:ascii="Times New Roman" w:hAnsi="Times New Roman" w:cs="Times New Roman"/>
          <w:sz w:val="24"/>
          <w:szCs w:val="24"/>
        </w:rPr>
        <w:t>szkoły określają</w:t>
      </w:r>
      <w:r w:rsidR="027952C1" w:rsidRPr="00B95F2A">
        <w:rPr>
          <w:rFonts w:ascii="Times New Roman" w:hAnsi="Times New Roman" w:cs="Times New Roman"/>
          <w:sz w:val="24"/>
          <w:szCs w:val="24"/>
        </w:rPr>
        <w:t xml:space="preserve"> odrębne dokumenty tworzone na podstawie prawa pracy.</w:t>
      </w:r>
    </w:p>
    <w:p w14:paraId="54D7CC7C" w14:textId="77777777" w:rsidR="005F563C" w:rsidRPr="00B95F2A" w:rsidRDefault="005F563C" w:rsidP="000062D3">
      <w:pPr>
        <w:pStyle w:val="Nagwek1"/>
        <w:spacing w:line="276" w:lineRule="auto"/>
        <w:rPr>
          <w:rFonts w:ascii="Times New Roman" w:hAnsi="Times New Roman" w:cs="Times New Roman"/>
          <w:b/>
          <w:bCs/>
          <w:sz w:val="28"/>
          <w:szCs w:val="28"/>
          <w:u w:val="none"/>
        </w:rPr>
      </w:pPr>
      <w:bookmarkStart w:id="23" w:name="_Toc54868842"/>
    </w:p>
    <w:p w14:paraId="43971106" w14:textId="77777777" w:rsidR="005F563C" w:rsidRPr="00B95F2A" w:rsidRDefault="005F563C" w:rsidP="000062D3">
      <w:pPr>
        <w:pStyle w:val="Nagwek1"/>
        <w:spacing w:line="276" w:lineRule="auto"/>
        <w:rPr>
          <w:rFonts w:ascii="Times New Roman" w:hAnsi="Times New Roman" w:cs="Times New Roman"/>
          <w:b/>
          <w:bCs/>
          <w:sz w:val="28"/>
          <w:szCs w:val="28"/>
          <w:u w:val="none"/>
        </w:rPr>
      </w:pPr>
    </w:p>
    <w:p w14:paraId="422E650F" w14:textId="77777777" w:rsidR="005F563C" w:rsidRPr="00B95F2A" w:rsidRDefault="005F563C" w:rsidP="000062D3">
      <w:pPr>
        <w:pStyle w:val="Nagwek1"/>
        <w:spacing w:line="276" w:lineRule="auto"/>
        <w:rPr>
          <w:rFonts w:ascii="Times New Roman" w:hAnsi="Times New Roman" w:cs="Times New Roman"/>
          <w:b/>
          <w:bCs/>
          <w:sz w:val="28"/>
          <w:szCs w:val="28"/>
          <w:u w:val="none"/>
        </w:rPr>
      </w:pPr>
    </w:p>
    <w:p w14:paraId="3C45ED37" w14:textId="77777777" w:rsidR="005F563C" w:rsidRPr="00B95F2A" w:rsidRDefault="005F563C" w:rsidP="000062D3">
      <w:pPr>
        <w:pStyle w:val="Nagwek1"/>
        <w:spacing w:line="276" w:lineRule="auto"/>
        <w:rPr>
          <w:rFonts w:ascii="Times New Roman" w:hAnsi="Times New Roman" w:cs="Times New Roman"/>
          <w:b/>
          <w:bCs/>
          <w:sz w:val="28"/>
          <w:szCs w:val="28"/>
          <w:u w:val="none"/>
        </w:rPr>
      </w:pPr>
    </w:p>
    <w:p w14:paraId="57D808B4" w14:textId="77777777" w:rsidR="005F563C" w:rsidRPr="00B95F2A" w:rsidRDefault="005F563C" w:rsidP="000062D3">
      <w:pPr>
        <w:pStyle w:val="Nagwek1"/>
        <w:spacing w:line="276" w:lineRule="auto"/>
        <w:rPr>
          <w:rFonts w:ascii="Times New Roman" w:hAnsi="Times New Roman" w:cs="Times New Roman"/>
          <w:b/>
          <w:bCs/>
          <w:sz w:val="28"/>
          <w:szCs w:val="28"/>
          <w:u w:val="none"/>
        </w:rPr>
      </w:pPr>
    </w:p>
    <w:p w14:paraId="10D244DB" w14:textId="5C441174" w:rsidR="0062288F" w:rsidRDefault="0062288F" w:rsidP="00E53261">
      <w:pPr>
        <w:pStyle w:val="Nagwek1"/>
        <w:spacing w:line="276" w:lineRule="auto"/>
        <w:ind w:left="0"/>
        <w:jc w:val="left"/>
        <w:rPr>
          <w:rFonts w:ascii="Times New Roman" w:hAnsi="Times New Roman" w:cs="Times New Roman"/>
          <w:b/>
          <w:bCs/>
          <w:sz w:val="28"/>
          <w:szCs w:val="28"/>
          <w:u w:val="none"/>
        </w:rPr>
      </w:pPr>
    </w:p>
    <w:p w14:paraId="3A5E6409" w14:textId="2D3DB31F" w:rsidR="00B95F2A" w:rsidRDefault="00B95F2A" w:rsidP="00E53261">
      <w:pPr>
        <w:pStyle w:val="Nagwek1"/>
        <w:spacing w:line="276" w:lineRule="auto"/>
        <w:ind w:left="0"/>
        <w:jc w:val="left"/>
        <w:rPr>
          <w:rFonts w:ascii="Times New Roman" w:hAnsi="Times New Roman" w:cs="Times New Roman"/>
          <w:b/>
          <w:bCs/>
          <w:sz w:val="28"/>
          <w:szCs w:val="28"/>
          <w:u w:val="none"/>
        </w:rPr>
      </w:pPr>
    </w:p>
    <w:p w14:paraId="330D7A43" w14:textId="77777777" w:rsidR="00B95F2A" w:rsidRPr="00B95F2A" w:rsidRDefault="00B95F2A" w:rsidP="00E53261">
      <w:pPr>
        <w:pStyle w:val="Nagwek1"/>
        <w:spacing w:line="276" w:lineRule="auto"/>
        <w:ind w:left="0"/>
        <w:jc w:val="left"/>
        <w:rPr>
          <w:rFonts w:ascii="Times New Roman" w:hAnsi="Times New Roman" w:cs="Times New Roman"/>
          <w:b/>
          <w:bCs/>
          <w:sz w:val="28"/>
          <w:szCs w:val="28"/>
          <w:u w:val="none"/>
        </w:rPr>
      </w:pPr>
    </w:p>
    <w:p w14:paraId="02B07B8E" w14:textId="2EA4EA1C" w:rsidR="00D74061" w:rsidRPr="00B95F2A" w:rsidRDefault="005B0B6D" w:rsidP="00AB2D2D">
      <w:pPr>
        <w:pStyle w:val="Nagwek1"/>
        <w:spacing w:line="276" w:lineRule="auto"/>
        <w:rPr>
          <w:rFonts w:ascii="Times New Roman" w:hAnsi="Times New Roman" w:cs="Times New Roman"/>
          <w:b/>
          <w:bCs/>
          <w:sz w:val="28"/>
          <w:szCs w:val="28"/>
          <w:u w:val="none"/>
        </w:rPr>
      </w:pPr>
      <w:r w:rsidRPr="00B95F2A">
        <w:rPr>
          <w:rFonts w:ascii="Times New Roman" w:hAnsi="Times New Roman" w:cs="Times New Roman"/>
          <w:b/>
          <w:bCs/>
          <w:sz w:val="28"/>
          <w:szCs w:val="28"/>
          <w:u w:val="none"/>
        </w:rPr>
        <w:lastRenderedPageBreak/>
        <w:t>R</w:t>
      </w:r>
      <w:r w:rsidR="00050D61" w:rsidRPr="00B95F2A">
        <w:rPr>
          <w:rFonts w:ascii="Times New Roman" w:hAnsi="Times New Roman" w:cs="Times New Roman"/>
          <w:b/>
          <w:bCs/>
          <w:sz w:val="28"/>
          <w:szCs w:val="28"/>
          <w:u w:val="none"/>
        </w:rPr>
        <w:t>ozdział VIII</w:t>
      </w:r>
      <w:bookmarkStart w:id="24" w:name="_Toc54868843"/>
      <w:bookmarkEnd w:id="23"/>
    </w:p>
    <w:p w14:paraId="11003F05" w14:textId="0C931C47" w:rsidR="005B0B6D" w:rsidRPr="00B95F2A" w:rsidRDefault="005B0B6D" w:rsidP="000062D3">
      <w:pPr>
        <w:pStyle w:val="Nagwek1"/>
        <w:spacing w:line="276" w:lineRule="auto"/>
        <w:rPr>
          <w:rFonts w:ascii="Times New Roman" w:hAnsi="Times New Roman" w:cs="Times New Roman"/>
          <w:b/>
          <w:bCs/>
          <w:sz w:val="28"/>
          <w:szCs w:val="28"/>
          <w:u w:val="none"/>
        </w:rPr>
      </w:pPr>
      <w:r w:rsidRPr="00B95F2A">
        <w:rPr>
          <w:rFonts w:ascii="Times New Roman" w:hAnsi="Times New Roman" w:cs="Times New Roman"/>
          <w:b/>
          <w:bCs/>
          <w:sz w:val="28"/>
          <w:szCs w:val="28"/>
          <w:u w:val="none"/>
        </w:rPr>
        <w:t>U</w:t>
      </w:r>
      <w:r w:rsidR="00050D61" w:rsidRPr="00B95F2A">
        <w:rPr>
          <w:rFonts w:ascii="Times New Roman" w:hAnsi="Times New Roman" w:cs="Times New Roman"/>
          <w:b/>
          <w:bCs/>
          <w:sz w:val="28"/>
          <w:szCs w:val="28"/>
          <w:u w:val="none"/>
        </w:rPr>
        <w:t>czniowie szkoły</w:t>
      </w:r>
      <w:bookmarkEnd w:id="24"/>
    </w:p>
    <w:p w14:paraId="517E4C8D" w14:textId="7616530E" w:rsidR="005B0B6D" w:rsidRPr="00B95F2A" w:rsidRDefault="005B0B6D" w:rsidP="00C942DF">
      <w:pPr>
        <w:pStyle w:val="NormalnyWeb"/>
        <w:spacing w:line="276" w:lineRule="auto"/>
        <w:jc w:val="both"/>
      </w:pPr>
      <w:r w:rsidRPr="00B95F2A">
        <w:t>§ 6</w:t>
      </w:r>
      <w:r w:rsidR="00FD6F28" w:rsidRPr="00B95F2A">
        <w:t>2</w:t>
      </w:r>
      <w:r w:rsidR="000D08C9" w:rsidRPr="00B95F2A">
        <w:t>.</w:t>
      </w:r>
      <w:r w:rsidR="00C942DF" w:rsidRPr="00B95F2A">
        <w:t xml:space="preserve"> </w:t>
      </w:r>
      <w:r w:rsidRPr="00B95F2A">
        <w:t xml:space="preserve">Uczeń ma prawo do: </w:t>
      </w:r>
    </w:p>
    <w:p w14:paraId="754B9DBA" w14:textId="1FBF707E" w:rsidR="005B0B6D" w:rsidRPr="00B95F2A" w:rsidRDefault="005B0B6D">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Właściwie zorganizowanego procesu kształcenia, zgodnie z zasadami higieny pracy umysłowej. </w:t>
      </w:r>
    </w:p>
    <w:p w14:paraId="70EEE6F9" w14:textId="77777777" w:rsidR="005B0B6D" w:rsidRPr="00B95F2A" w:rsidRDefault="005B0B6D">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Opieki wychowawczej i zapewnienia warunków bezpieczeństwa, ochrony przed wszelkimi formami przemocy psychicznej i fizycznej. </w:t>
      </w:r>
    </w:p>
    <w:p w14:paraId="181FC8C8" w14:textId="77777777" w:rsidR="005B0B6D" w:rsidRPr="00B95F2A" w:rsidRDefault="005B0B6D">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Korzystania z pomocy materialnej stałej lub doraźnej na podstawie odrębnych przepisów i możliwości finansowych oraz organizacyjnych szkoły. </w:t>
      </w:r>
    </w:p>
    <w:p w14:paraId="166670E8" w14:textId="77777777" w:rsidR="005B0B6D" w:rsidRPr="00B95F2A" w:rsidRDefault="7D8D3074">
      <w:pPr>
        <w:pStyle w:val="Bezodstpw"/>
        <w:numPr>
          <w:ilvl w:val="0"/>
          <w:numId w:val="79"/>
        </w:numPr>
        <w:spacing w:before="240" w:line="276" w:lineRule="auto"/>
        <w:ind w:left="357" w:hanging="357"/>
        <w:jc w:val="both"/>
        <w:rPr>
          <w:rFonts w:eastAsiaTheme="minorEastAsia"/>
          <w:sz w:val="24"/>
          <w:szCs w:val="24"/>
        </w:rPr>
      </w:pPr>
      <w:r w:rsidRPr="00B95F2A">
        <w:rPr>
          <w:rFonts w:ascii="Times New Roman" w:hAnsi="Times New Roman" w:cs="Times New Roman"/>
          <w:sz w:val="24"/>
          <w:szCs w:val="24"/>
        </w:rPr>
        <w:t xml:space="preserve">Życzliwego, podmiotowego traktowania w procesie </w:t>
      </w:r>
      <w:proofErr w:type="spellStart"/>
      <w:r w:rsidRPr="00B95F2A">
        <w:rPr>
          <w:rFonts w:ascii="Times New Roman" w:hAnsi="Times New Roman" w:cs="Times New Roman"/>
          <w:sz w:val="24"/>
          <w:szCs w:val="24"/>
        </w:rPr>
        <w:t>dydaktyczno</w:t>
      </w:r>
      <w:proofErr w:type="spellEnd"/>
      <w:r w:rsidRPr="00B95F2A">
        <w:rPr>
          <w:rFonts w:ascii="Times New Roman" w:hAnsi="Times New Roman" w:cs="Times New Roman"/>
          <w:sz w:val="24"/>
          <w:szCs w:val="24"/>
        </w:rPr>
        <w:t xml:space="preserve"> - wychowawczym. </w:t>
      </w:r>
    </w:p>
    <w:p w14:paraId="73063C5C" w14:textId="77777777" w:rsidR="005B0B6D" w:rsidRPr="00B95F2A" w:rsidRDefault="005B0B6D">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Swobody wyrażania myśli i przekonań w szczególności dotyczących życia szkoły oraz wyznawanej religii, jeśli nie narusza tym dobra innych osób. </w:t>
      </w:r>
    </w:p>
    <w:p w14:paraId="51468B95" w14:textId="77777777" w:rsidR="005B0B6D" w:rsidRPr="00B95F2A" w:rsidRDefault="005B0B6D">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Rozwijania zainteresowań, zdolności i talentów. </w:t>
      </w:r>
    </w:p>
    <w:p w14:paraId="1A65BE34" w14:textId="77777777" w:rsidR="005B0B6D" w:rsidRPr="00B95F2A" w:rsidRDefault="005B0B6D">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Sprawiedliwej, obiektywnej i jawnej oceny oraz ustalonych sposobów kontroli postępów w nauce. </w:t>
      </w:r>
    </w:p>
    <w:p w14:paraId="4C3E9A05" w14:textId="7DFFD15D" w:rsidR="005B0B6D" w:rsidRPr="00B95F2A" w:rsidRDefault="7D8D3074">
      <w:pPr>
        <w:pStyle w:val="Bezodstpw"/>
        <w:numPr>
          <w:ilvl w:val="0"/>
          <w:numId w:val="79"/>
        </w:numPr>
        <w:spacing w:before="240" w:line="276" w:lineRule="auto"/>
        <w:ind w:left="357" w:hanging="357"/>
        <w:jc w:val="both"/>
        <w:rPr>
          <w:rFonts w:eastAsiaTheme="minorEastAsia"/>
          <w:sz w:val="24"/>
          <w:szCs w:val="24"/>
        </w:rPr>
      </w:pPr>
      <w:r w:rsidRPr="00B95F2A">
        <w:rPr>
          <w:rFonts w:ascii="Times New Roman" w:hAnsi="Times New Roman" w:cs="Times New Roman"/>
          <w:sz w:val="24"/>
          <w:szCs w:val="24"/>
        </w:rPr>
        <w:t>Korzystania z pomieszczeń szkolnych, sprzętu, środków dydaktycznych podczas zajęć szkolnych i pozalekcyjnych, a z księgozbioru biblioteki podczas zajęć szkolnych</w:t>
      </w:r>
      <w:r w:rsidR="15C0A110" w:rsidRPr="00B95F2A">
        <w:rPr>
          <w:rFonts w:ascii="Times New Roman" w:hAnsi="Times New Roman" w:cs="Times New Roman"/>
          <w:sz w:val="24"/>
          <w:szCs w:val="24"/>
        </w:rPr>
        <w:t xml:space="preserve"> i pozalekcyjnych</w:t>
      </w:r>
      <w:r w:rsidRPr="00B95F2A">
        <w:rPr>
          <w:rFonts w:ascii="Times New Roman" w:hAnsi="Times New Roman" w:cs="Times New Roman"/>
          <w:sz w:val="24"/>
          <w:szCs w:val="24"/>
        </w:rPr>
        <w:t xml:space="preserve">. </w:t>
      </w:r>
    </w:p>
    <w:p w14:paraId="18A79673" w14:textId="77777777" w:rsidR="005B0B6D" w:rsidRPr="00B95F2A" w:rsidRDefault="7D8D3074">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Korzystanie z poradnictwa psychologiczno-pedagogicznego i zawodowego. </w:t>
      </w:r>
    </w:p>
    <w:p w14:paraId="70436B14" w14:textId="77777777" w:rsidR="005B0B6D" w:rsidRPr="00B95F2A" w:rsidRDefault="7D8D3074">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Wpływania na życie szkoły przez działalność samorządową, zrzeszanie się w organizacjach i stowarzyszeniach działających w szkole. </w:t>
      </w:r>
    </w:p>
    <w:p w14:paraId="656FCC09" w14:textId="77777777" w:rsidR="005B0B6D" w:rsidRPr="00B95F2A" w:rsidRDefault="7D8D3074">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Decydowania o wprowadzeniu jednolitych strojów w swoich klasach. </w:t>
      </w:r>
    </w:p>
    <w:p w14:paraId="0CF35328" w14:textId="77777777" w:rsidR="005B0B6D" w:rsidRPr="00B95F2A" w:rsidRDefault="7D8D3074">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Zwolnienia od sprawdzenia wiadomości z przedmiotów po odbyciu praktyki indywidualnej lub dłuższej nieobecności w szkole przez okres niezbędny do uzupełnienia wiadomości. Długość tego okresu uczeń uzgadnia z nauczycielami poszczególnych przedmiotów. </w:t>
      </w:r>
    </w:p>
    <w:p w14:paraId="6DC9EFDC" w14:textId="77777777" w:rsidR="005B0B6D" w:rsidRPr="00B95F2A" w:rsidRDefault="7D8D3074">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Zrezygnowania z udziału w ostatniej lekcji ostatniej danego dnia w przypadku nieobecności nauczyciela przez okres 15 minut od dzwonka rozpoczynającego lekcję. Rezygnacja, o której mowa może nastąpić po uprzednim powiadomieniu dyrektora szkoły. </w:t>
      </w:r>
    </w:p>
    <w:p w14:paraId="7703ABF3" w14:textId="77777777" w:rsidR="005B0B6D" w:rsidRPr="00B95F2A" w:rsidRDefault="7D8D3074">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Organizowania samopomocy w nauce. </w:t>
      </w:r>
    </w:p>
    <w:p w14:paraId="62E8922B" w14:textId="77777777" w:rsidR="005B0B6D" w:rsidRPr="00B95F2A" w:rsidRDefault="7D8D3074">
      <w:pPr>
        <w:pStyle w:val="Bezodstpw"/>
        <w:numPr>
          <w:ilvl w:val="0"/>
          <w:numId w:val="79"/>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lastRenderedPageBreak/>
        <w:t xml:space="preserve">Uzyskania pomocy merytorycznej z zakresu możliwości opanowania materiału nauczania, jak również w przypadku problemów wychowawczych od każdego nauczyciela, do którego się o nią zwróci. </w:t>
      </w:r>
    </w:p>
    <w:p w14:paraId="352AB865" w14:textId="590532F7" w:rsidR="005B0B6D" w:rsidRPr="00B95F2A" w:rsidRDefault="7D8D3074">
      <w:pPr>
        <w:pStyle w:val="Bezodstpw"/>
        <w:numPr>
          <w:ilvl w:val="0"/>
          <w:numId w:val="79"/>
        </w:numPr>
        <w:spacing w:before="240" w:after="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Odwołanie się do nauczyciela od wystawionej przez niego oceny cząstkowej, okresowej lub rocznej, a w przypadku braku uwzględnienia tego odwołania, wystąpienia na drogę postępowania, określoną w przepisach o zasadach oceniania i promowania uczniów. </w:t>
      </w:r>
    </w:p>
    <w:p w14:paraId="42F0BA15" w14:textId="12B675C8" w:rsidR="005B0B6D" w:rsidRPr="00B95F2A" w:rsidRDefault="005B0B6D" w:rsidP="00812275">
      <w:pPr>
        <w:pStyle w:val="NormalnyWeb"/>
        <w:spacing w:after="240" w:afterAutospacing="0" w:line="276" w:lineRule="auto"/>
        <w:jc w:val="both"/>
      </w:pPr>
      <w:r w:rsidRPr="00B95F2A">
        <w:t>§ 6</w:t>
      </w:r>
      <w:r w:rsidR="00FD6F28" w:rsidRPr="00B95F2A">
        <w:t>3.</w:t>
      </w:r>
      <w:r w:rsidR="00C942DF" w:rsidRPr="00B95F2A">
        <w:t xml:space="preserve"> </w:t>
      </w:r>
      <w:r w:rsidRPr="00B95F2A">
        <w:t xml:space="preserve">Uczeń ma obowiązki: </w:t>
      </w:r>
    </w:p>
    <w:p w14:paraId="281F84BB" w14:textId="3D9346F7" w:rsidR="005B0B6D" w:rsidRPr="00B95F2A" w:rsidRDefault="005B0B6D">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Przestrzegać postanowień zawartych w Statucie. </w:t>
      </w:r>
    </w:p>
    <w:p w14:paraId="5C33D040" w14:textId="77777777" w:rsidR="005B0B6D" w:rsidRPr="00B95F2A" w:rsidRDefault="005B0B6D">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Uczyć się systematycznie, aktywnie uczestniczyć w zajęciach lekcyjnych i wybranych zajęciach pozalekcyjnych oraz uroczystościach szkolnych. </w:t>
      </w:r>
    </w:p>
    <w:p w14:paraId="4AC90AAE" w14:textId="77777777" w:rsidR="005B0B6D" w:rsidRPr="00B95F2A" w:rsidRDefault="005B0B6D">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Opuszczone zajęcia dydaktyczne wiarygodnie usprawiedliwić (zwolnienie lekarskie, usprawiedliwienie od rodziców lub opiekunów prawnych), w okresie nie dłuższym niż dwa tygodnie po powrocie do szkoły. </w:t>
      </w:r>
    </w:p>
    <w:p w14:paraId="1DAB907A"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Nieobecność na zajęciach praktycznych i praktykach zawodowych wiarygodnie usprawiedliwić i zaliczyć w formie uzgodnionej z nauczycielem prowadzącym lub nadzorującym. </w:t>
      </w:r>
    </w:p>
    <w:p w14:paraId="67B75074" w14:textId="75C2BAE5" w:rsidR="710469CD" w:rsidRPr="00B95F2A" w:rsidRDefault="710469CD">
      <w:pPr>
        <w:pStyle w:val="Bezodstpw"/>
        <w:numPr>
          <w:ilvl w:val="1"/>
          <w:numId w:val="80"/>
        </w:numPr>
        <w:spacing w:before="240" w:line="276" w:lineRule="auto"/>
        <w:ind w:left="357" w:hanging="357"/>
        <w:jc w:val="both"/>
        <w:rPr>
          <w:rFonts w:eastAsiaTheme="minorEastAsia"/>
          <w:sz w:val="24"/>
          <w:szCs w:val="24"/>
        </w:rPr>
      </w:pPr>
      <w:r w:rsidRPr="00B95F2A">
        <w:rPr>
          <w:rFonts w:ascii="Times New Roman" w:hAnsi="Times New Roman" w:cs="Times New Roman"/>
          <w:sz w:val="24"/>
          <w:szCs w:val="24"/>
        </w:rPr>
        <w:t>N</w:t>
      </w:r>
      <w:r w:rsidR="3498B875" w:rsidRPr="00B95F2A">
        <w:rPr>
          <w:rFonts w:ascii="Times New Roman" w:hAnsi="Times New Roman" w:cs="Times New Roman"/>
          <w:sz w:val="24"/>
          <w:szCs w:val="24"/>
        </w:rPr>
        <w:t xml:space="preserve">a zajęciach praktycznych i praktykach zawodowych, </w:t>
      </w:r>
      <w:r w:rsidR="3F721414" w:rsidRPr="00B95F2A">
        <w:rPr>
          <w:rFonts w:ascii="Times New Roman" w:hAnsi="Times New Roman" w:cs="Times New Roman"/>
          <w:sz w:val="24"/>
          <w:szCs w:val="24"/>
        </w:rPr>
        <w:t xml:space="preserve">aktywnie w nich </w:t>
      </w:r>
      <w:r w:rsidR="46471599" w:rsidRPr="00B95F2A">
        <w:rPr>
          <w:rFonts w:ascii="Times New Roman" w:hAnsi="Times New Roman" w:cs="Times New Roman"/>
          <w:sz w:val="24"/>
          <w:szCs w:val="24"/>
        </w:rPr>
        <w:t>uczestniczyć</w:t>
      </w:r>
      <w:r w:rsidR="3F721414" w:rsidRPr="00B95F2A">
        <w:rPr>
          <w:rFonts w:ascii="Times New Roman" w:hAnsi="Times New Roman" w:cs="Times New Roman"/>
          <w:sz w:val="24"/>
          <w:szCs w:val="24"/>
        </w:rPr>
        <w:t xml:space="preserve">, </w:t>
      </w:r>
      <w:r w:rsidR="3498B875" w:rsidRPr="00B95F2A">
        <w:rPr>
          <w:rFonts w:ascii="Times New Roman" w:hAnsi="Times New Roman" w:cs="Times New Roman"/>
          <w:sz w:val="24"/>
          <w:szCs w:val="24"/>
        </w:rPr>
        <w:t xml:space="preserve">przestrzegać </w:t>
      </w:r>
      <w:r w:rsidR="14179236" w:rsidRPr="00B95F2A">
        <w:rPr>
          <w:rFonts w:ascii="Times New Roman" w:hAnsi="Times New Roman" w:cs="Times New Roman"/>
          <w:sz w:val="24"/>
          <w:szCs w:val="24"/>
        </w:rPr>
        <w:t>zasad</w:t>
      </w:r>
      <w:r w:rsidR="3498B875" w:rsidRPr="00B95F2A">
        <w:rPr>
          <w:rFonts w:ascii="Times New Roman" w:hAnsi="Times New Roman" w:cs="Times New Roman"/>
          <w:sz w:val="24"/>
          <w:szCs w:val="24"/>
        </w:rPr>
        <w:t xml:space="preserve"> BHP </w:t>
      </w:r>
      <w:r w:rsidR="63086450" w:rsidRPr="00B95F2A">
        <w:rPr>
          <w:rFonts w:ascii="Times New Roman" w:hAnsi="Times New Roman" w:cs="Times New Roman"/>
          <w:sz w:val="24"/>
          <w:szCs w:val="24"/>
        </w:rPr>
        <w:t>związanych</w:t>
      </w:r>
      <w:r w:rsidR="3498B875" w:rsidRPr="00B95F2A">
        <w:rPr>
          <w:rFonts w:ascii="Times New Roman" w:hAnsi="Times New Roman" w:cs="Times New Roman"/>
          <w:sz w:val="24"/>
          <w:szCs w:val="24"/>
        </w:rPr>
        <w:t xml:space="preserve"> z zachowaniem na zajęciach, nos</w:t>
      </w:r>
      <w:r w:rsidR="7EF4904F" w:rsidRPr="00B95F2A">
        <w:rPr>
          <w:rFonts w:ascii="Times New Roman" w:hAnsi="Times New Roman" w:cs="Times New Roman"/>
          <w:sz w:val="24"/>
          <w:szCs w:val="24"/>
        </w:rPr>
        <w:t xml:space="preserve">zeniem </w:t>
      </w:r>
      <w:r w:rsidR="3498B875" w:rsidRPr="00B95F2A">
        <w:rPr>
          <w:rFonts w:ascii="Times New Roman" w:hAnsi="Times New Roman" w:cs="Times New Roman"/>
          <w:sz w:val="24"/>
          <w:szCs w:val="24"/>
        </w:rPr>
        <w:t>odpowiedni</w:t>
      </w:r>
      <w:r w:rsidR="7E530854" w:rsidRPr="00B95F2A">
        <w:rPr>
          <w:rFonts w:ascii="Times New Roman" w:hAnsi="Times New Roman" w:cs="Times New Roman"/>
          <w:sz w:val="24"/>
          <w:szCs w:val="24"/>
        </w:rPr>
        <w:t>ego</w:t>
      </w:r>
      <w:r w:rsidR="3498B875" w:rsidRPr="00B95F2A">
        <w:rPr>
          <w:rFonts w:ascii="Times New Roman" w:hAnsi="Times New Roman" w:cs="Times New Roman"/>
          <w:sz w:val="24"/>
          <w:szCs w:val="24"/>
        </w:rPr>
        <w:t xml:space="preserve"> ubi</w:t>
      </w:r>
      <w:r w:rsidR="3D16F0DA" w:rsidRPr="00B95F2A">
        <w:rPr>
          <w:rFonts w:ascii="Times New Roman" w:hAnsi="Times New Roman" w:cs="Times New Roman"/>
          <w:sz w:val="24"/>
          <w:szCs w:val="24"/>
        </w:rPr>
        <w:t>oru</w:t>
      </w:r>
      <w:r w:rsidR="3498B875" w:rsidRPr="00B95F2A">
        <w:rPr>
          <w:rFonts w:ascii="Times New Roman" w:hAnsi="Times New Roman" w:cs="Times New Roman"/>
          <w:sz w:val="24"/>
          <w:szCs w:val="24"/>
        </w:rPr>
        <w:t xml:space="preserve"> robocz</w:t>
      </w:r>
      <w:r w:rsidR="139F56A8" w:rsidRPr="00B95F2A">
        <w:rPr>
          <w:rFonts w:ascii="Times New Roman" w:hAnsi="Times New Roman" w:cs="Times New Roman"/>
          <w:sz w:val="24"/>
          <w:szCs w:val="24"/>
        </w:rPr>
        <w:t xml:space="preserve">ego </w:t>
      </w:r>
      <w:r w:rsidR="404FAB1E" w:rsidRPr="00B95F2A">
        <w:rPr>
          <w:rFonts w:ascii="Times New Roman" w:hAnsi="Times New Roman" w:cs="Times New Roman"/>
          <w:sz w:val="24"/>
          <w:szCs w:val="24"/>
        </w:rPr>
        <w:t xml:space="preserve">oraz </w:t>
      </w:r>
      <w:r w:rsidR="7A710167" w:rsidRPr="00B95F2A">
        <w:rPr>
          <w:rFonts w:ascii="Times New Roman" w:hAnsi="Times New Roman" w:cs="Times New Roman"/>
          <w:sz w:val="24"/>
          <w:szCs w:val="24"/>
        </w:rPr>
        <w:t>zachowaniem</w:t>
      </w:r>
      <w:r w:rsidR="404FAB1E" w:rsidRPr="00B95F2A">
        <w:rPr>
          <w:rFonts w:ascii="Times New Roman" w:hAnsi="Times New Roman" w:cs="Times New Roman"/>
          <w:sz w:val="24"/>
          <w:szCs w:val="24"/>
        </w:rPr>
        <w:t xml:space="preserve"> odpowiedni</w:t>
      </w:r>
      <w:r w:rsidR="0AEF3BE3" w:rsidRPr="00B95F2A">
        <w:rPr>
          <w:rFonts w:ascii="Times New Roman" w:hAnsi="Times New Roman" w:cs="Times New Roman"/>
          <w:sz w:val="24"/>
          <w:szCs w:val="24"/>
        </w:rPr>
        <w:t>ego</w:t>
      </w:r>
      <w:r w:rsidR="404FAB1E" w:rsidRPr="00B95F2A">
        <w:rPr>
          <w:rFonts w:ascii="Times New Roman" w:hAnsi="Times New Roman" w:cs="Times New Roman"/>
          <w:sz w:val="24"/>
          <w:szCs w:val="24"/>
        </w:rPr>
        <w:t xml:space="preserve"> wygląd</w:t>
      </w:r>
      <w:r w:rsidR="0A501570" w:rsidRPr="00B95F2A">
        <w:rPr>
          <w:rFonts w:ascii="Times New Roman" w:hAnsi="Times New Roman" w:cs="Times New Roman"/>
          <w:sz w:val="24"/>
          <w:szCs w:val="24"/>
        </w:rPr>
        <w:t>u</w:t>
      </w:r>
      <w:r w:rsidR="404FAB1E" w:rsidRPr="00B95F2A">
        <w:rPr>
          <w:rFonts w:ascii="Times New Roman" w:hAnsi="Times New Roman" w:cs="Times New Roman"/>
          <w:sz w:val="24"/>
          <w:szCs w:val="24"/>
        </w:rPr>
        <w:t xml:space="preserve"> na zajęciach, </w:t>
      </w:r>
      <w:r w:rsidR="746F6E06" w:rsidRPr="00B95F2A">
        <w:rPr>
          <w:rFonts w:ascii="Times New Roman" w:hAnsi="Times New Roman" w:cs="Times New Roman"/>
          <w:sz w:val="24"/>
          <w:szCs w:val="24"/>
        </w:rPr>
        <w:t xml:space="preserve">(zasady te są określone w </w:t>
      </w:r>
      <w:r w:rsidR="1FFDAD79" w:rsidRPr="00B95F2A">
        <w:rPr>
          <w:rFonts w:ascii="Times New Roman" w:hAnsi="Times New Roman" w:cs="Times New Roman"/>
          <w:sz w:val="24"/>
          <w:szCs w:val="24"/>
        </w:rPr>
        <w:t>regulaminie praktycznej nauki zawodu i regulaminie warsztatów</w:t>
      </w:r>
      <w:r w:rsidR="746F6E06" w:rsidRPr="00B95F2A">
        <w:rPr>
          <w:rFonts w:ascii="Times New Roman" w:hAnsi="Times New Roman" w:cs="Times New Roman"/>
          <w:sz w:val="24"/>
          <w:szCs w:val="24"/>
        </w:rPr>
        <w:t>)</w:t>
      </w:r>
    </w:p>
    <w:p w14:paraId="59D254F0"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Rozwijać swoje zdolności i zainteresowania. </w:t>
      </w:r>
    </w:p>
    <w:p w14:paraId="75115300"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Godnie reprezentować szkołę w każdym miejscu i sytuacji. </w:t>
      </w:r>
    </w:p>
    <w:p w14:paraId="34AA22B5"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Odnosić się z szacunkiem do nauczycieli i innych pracowników szkoły oraz koleżanek i kolegów. </w:t>
      </w:r>
    </w:p>
    <w:p w14:paraId="7E024F65"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Przestrzegać zasad kultury współżycia społecznego. </w:t>
      </w:r>
    </w:p>
    <w:p w14:paraId="39ACC722"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Dbać o estetykę swojego wyglądu zewnętrznego i kulturę języka. </w:t>
      </w:r>
    </w:p>
    <w:p w14:paraId="34603D7E"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Chronić własne oraz innych życie i zdrowie. </w:t>
      </w:r>
    </w:p>
    <w:p w14:paraId="6B23D1F4"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Przestrzegać obowiązującego w szkole bezwzględnego zakazu picia alkoholu, palenia papierosów lub e-papierosów, używania środków odurzających, stosowania przemocy psychicznej i fizycznej wobec koleżanek, kolegów i innych osób. </w:t>
      </w:r>
    </w:p>
    <w:p w14:paraId="583A6CE8"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Dbać o ład i porządek, higienę oraz wspólne dobro: sprzęt, meble, urządzenia, pomoce i przybory szkolne. </w:t>
      </w:r>
    </w:p>
    <w:p w14:paraId="5470F671" w14:textId="1CCD0AC4" w:rsidR="005B0B6D" w:rsidRPr="00B95F2A" w:rsidRDefault="7D8D3074">
      <w:pPr>
        <w:pStyle w:val="Bezodstpw"/>
        <w:numPr>
          <w:ilvl w:val="1"/>
          <w:numId w:val="80"/>
        </w:numPr>
        <w:spacing w:before="240" w:line="276" w:lineRule="auto"/>
        <w:ind w:left="357" w:hanging="357"/>
        <w:jc w:val="both"/>
        <w:rPr>
          <w:rFonts w:eastAsiaTheme="minorEastAsia"/>
          <w:sz w:val="24"/>
          <w:szCs w:val="24"/>
        </w:rPr>
      </w:pPr>
      <w:r w:rsidRPr="00B95F2A">
        <w:rPr>
          <w:rFonts w:ascii="Times New Roman" w:hAnsi="Times New Roman" w:cs="Times New Roman"/>
          <w:sz w:val="24"/>
          <w:szCs w:val="24"/>
        </w:rPr>
        <w:lastRenderedPageBreak/>
        <w:t>Wyłączyć telefon komórkowy w czasie trwania zajęć lekcyjnych</w:t>
      </w:r>
      <w:r w:rsidR="0DEAD928" w:rsidRPr="00B95F2A">
        <w:rPr>
          <w:rFonts w:ascii="Times New Roman" w:hAnsi="Times New Roman" w:cs="Times New Roman"/>
          <w:sz w:val="24"/>
          <w:szCs w:val="24"/>
        </w:rPr>
        <w:t xml:space="preserve">, zajęć praktycznych, praktyk zawodowych </w:t>
      </w:r>
      <w:r w:rsidRPr="00B95F2A">
        <w:rPr>
          <w:rFonts w:ascii="Times New Roman" w:hAnsi="Times New Roman" w:cs="Times New Roman"/>
          <w:sz w:val="24"/>
          <w:szCs w:val="24"/>
        </w:rPr>
        <w:t xml:space="preserve">oraz w czasie korzystania z pomieszczeń biblioteki szkolnej </w:t>
      </w:r>
    </w:p>
    <w:p w14:paraId="0CAB380D"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Nie korzystać - bez zgody nauczyciela - w czasie zajęć edukacyjnych z telefonu komórkowego, dyktafonu, odtwarzacza MP3, </w:t>
      </w:r>
      <w:proofErr w:type="spellStart"/>
      <w:r w:rsidRPr="00B95F2A">
        <w:rPr>
          <w:rFonts w:ascii="Times New Roman" w:hAnsi="Times New Roman" w:cs="Times New Roman"/>
          <w:sz w:val="24"/>
          <w:szCs w:val="24"/>
        </w:rPr>
        <w:t>ipoda</w:t>
      </w:r>
      <w:proofErr w:type="spellEnd"/>
      <w:r w:rsidRPr="00B95F2A">
        <w:rPr>
          <w:rFonts w:ascii="Times New Roman" w:hAnsi="Times New Roman" w:cs="Times New Roman"/>
          <w:sz w:val="24"/>
          <w:szCs w:val="24"/>
        </w:rPr>
        <w:t xml:space="preserve">, kamery, aparatu fotograficznego i innych wszelkiego typu urządzeń telekomunikacyjnych; </w:t>
      </w:r>
    </w:p>
    <w:p w14:paraId="1F920CE3"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Na polecenie nauczyciela uczniowie są zobowiązani do zdeponowania urządzeń telekomunikacyjnych na czas zajęć w wyznaczonym miejscu; </w:t>
      </w:r>
    </w:p>
    <w:p w14:paraId="410522DA"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Uczestniczyć w zajęciach szkolnych w stroju stosownym, schludnym, nie wyzywającym (w szczególności nie obnażającym ciała), nie wskazującym na przynależność do subkultur. Podczas uroczystości szkolnych, egzaminów, obowiązuje strój odświętny - zaleca się biało-granatowy lub biało-czarny. </w:t>
      </w:r>
    </w:p>
    <w:p w14:paraId="7D16DC7C"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Naprawić wyrządzone przez uczniów szkody na rzecz szkoły, koleżanek i kolegów. Za umyślnie spowodowane zniszczenia uczeń ponosi odpowiedzialność materialną. Równowartość szkody pokrywają rodzice lub prawni opiekunowie ucznia. </w:t>
      </w:r>
    </w:p>
    <w:p w14:paraId="71157256"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Uczeń nie może na terenie szkoły bez zgody Dyrektora nagrywać dźwięku lub fotografować. Dotyczy to całego budynku szkoły oraz pełnego czasu pobytu ucznia w szkole, zarówno podczas zajęć lekcyjnych jak i przerw śródlekcyjnych. </w:t>
      </w:r>
    </w:p>
    <w:p w14:paraId="5ED03FA8" w14:textId="0731DECC"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Po wejściu do budynku szkolnego uczeń ma obowiązek korzystać z obuwia zmiennego. Ma nosić ważną legitymację uczniowską, okazywać na każde żądanie pracowników </w:t>
      </w:r>
      <w:r w:rsidR="5B14DBCC" w:rsidRPr="00B95F2A">
        <w:rPr>
          <w:rFonts w:ascii="Times New Roman" w:hAnsi="Times New Roman" w:cs="Times New Roman"/>
          <w:sz w:val="24"/>
          <w:szCs w:val="24"/>
        </w:rPr>
        <w:t>s</w:t>
      </w:r>
      <w:r w:rsidRPr="00B95F2A">
        <w:rPr>
          <w:rFonts w:ascii="Times New Roman" w:hAnsi="Times New Roman" w:cs="Times New Roman"/>
          <w:sz w:val="24"/>
          <w:szCs w:val="24"/>
        </w:rPr>
        <w:t xml:space="preserve">zkoły, nauczycieli i dyrekcji. </w:t>
      </w:r>
    </w:p>
    <w:p w14:paraId="7626F7F4"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Przestrzegać przepisów bezpieczeństwa i higieny pracy obowiązujących w pracowniach i na zajęciach praktycznych, w internacie i w drodze, do i ze szkoły. </w:t>
      </w:r>
    </w:p>
    <w:p w14:paraId="5003495F" w14:textId="77777777" w:rsidR="005B0B6D" w:rsidRPr="00B95F2A" w:rsidRDefault="7D8D3074">
      <w:pPr>
        <w:pStyle w:val="Bezodstpw"/>
        <w:numPr>
          <w:ilvl w:val="1"/>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Przestrzegać poleceń i zarządzeń porządkowych wydawanych przez dyrektora szkoły. </w:t>
      </w:r>
    </w:p>
    <w:p w14:paraId="2922938F" w14:textId="77777777" w:rsidR="005B0B6D" w:rsidRPr="00B95F2A" w:rsidRDefault="005B0B6D" w:rsidP="003B6BBC">
      <w:pPr>
        <w:pStyle w:val="Bezodstpw"/>
        <w:spacing w:line="276" w:lineRule="auto"/>
        <w:jc w:val="both"/>
        <w:rPr>
          <w:rFonts w:ascii="Times New Roman" w:hAnsi="Times New Roman" w:cs="Times New Roman"/>
          <w:sz w:val="24"/>
          <w:szCs w:val="24"/>
        </w:rPr>
      </w:pPr>
    </w:p>
    <w:p w14:paraId="2E83AAD2" w14:textId="11AC2C47" w:rsidR="005B0B6D" w:rsidRPr="00B95F2A" w:rsidRDefault="005B0B6D" w:rsidP="00FD6F28">
      <w:pPr>
        <w:pStyle w:val="Bezodstpw"/>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 6</w:t>
      </w:r>
      <w:r w:rsidR="00FD6F28" w:rsidRPr="00B95F2A">
        <w:rPr>
          <w:rFonts w:ascii="Times New Roman" w:hAnsi="Times New Roman" w:cs="Times New Roman"/>
          <w:sz w:val="24"/>
          <w:szCs w:val="24"/>
        </w:rPr>
        <w:t>4</w:t>
      </w:r>
      <w:r w:rsidR="000D08C9" w:rsidRPr="00B95F2A">
        <w:rPr>
          <w:rFonts w:ascii="Times New Roman" w:hAnsi="Times New Roman" w:cs="Times New Roman"/>
          <w:sz w:val="24"/>
          <w:szCs w:val="24"/>
        </w:rPr>
        <w:t>.</w:t>
      </w:r>
      <w:r w:rsidR="00C942DF" w:rsidRPr="00B95F2A">
        <w:rPr>
          <w:rFonts w:ascii="Times New Roman" w:hAnsi="Times New Roman" w:cs="Times New Roman"/>
          <w:sz w:val="24"/>
          <w:szCs w:val="24"/>
        </w:rPr>
        <w:t xml:space="preserve"> </w:t>
      </w:r>
      <w:r w:rsidRPr="00B95F2A">
        <w:rPr>
          <w:rFonts w:ascii="Times New Roman" w:hAnsi="Times New Roman" w:cs="Times New Roman"/>
          <w:bCs/>
          <w:sz w:val="24"/>
          <w:szCs w:val="24"/>
        </w:rPr>
        <w:t xml:space="preserve">Rodzaje nagród i sposoby ich przyznawania: </w:t>
      </w:r>
    </w:p>
    <w:p w14:paraId="0C3CF3EA" w14:textId="55F5E8F0" w:rsidR="005B0B6D" w:rsidRPr="00B95F2A" w:rsidRDefault="005B0B6D">
      <w:pPr>
        <w:pStyle w:val="Bezodstpw"/>
        <w:numPr>
          <w:ilvl w:val="0"/>
          <w:numId w:val="81"/>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Uczeń ma prawo być nagrodzony za: </w:t>
      </w:r>
    </w:p>
    <w:p w14:paraId="12C8C572" w14:textId="57510F21" w:rsidR="00430261" w:rsidRPr="00B95F2A" w:rsidRDefault="7D8D3074">
      <w:pPr>
        <w:pStyle w:val="Bezodstpw"/>
        <w:numPr>
          <w:ilvl w:val="0"/>
          <w:numId w:val="82"/>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bardz</w:t>
      </w:r>
      <w:r w:rsidR="5096A867" w:rsidRPr="00B95F2A">
        <w:rPr>
          <w:rFonts w:ascii="Times New Roman" w:hAnsi="Times New Roman" w:cs="Times New Roman"/>
          <w:sz w:val="24"/>
          <w:szCs w:val="24"/>
        </w:rPr>
        <w:t>o dobre i d</w:t>
      </w:r>
      <w:r w:rsidR="4802250D" w:rsidRPr="00B95F2A">
        <w:rPr>
          <w:rFonts w:ascii="Times New Roman" w:hAnsi="Times New Roman" w:cs="Times New Roman"/>
          <w:sz w:val="24"/>
          <w:szCs w:val="24"/>
        </w:rPr>
        <w:t xml:space="preserve">obre wyniki w nauce – minimalna średnia arytmetyczna ocen 4,5 </w:t>
      </w:r>
      <w:r w:rsidR="5096A867" w:rsidRPr="00B95F2A">
        <w:rPr>
          <w:rFonts w:ascii="Times New Roman" w:hAnsi="Times New Roman" w:cs="Times New Roman"/>
          <w:sz w:val="24"/>
          <w:szCs w:val="24"/>
        </w:rPr>
        <w:t>Do nagród wychowawcy zgłaszają uczniów, którzy w danym roku szkolnym osiągnęli średnią 4,5 i powyżej</w:t>
      </w:r>
      <w:r w:rsidR="5A67A653" w:rsidRPr="00B95F2A">
        <w:rPr>
          <w:rFonts w:ascii="Times New Roman" w:hAnsi="Times New Roman" w:cs="Times New Roman"/>
          <w:sz w:val="24"/>
          <w:szCs w:val="24"/>
        </w:rPr>
        <w:t>,</w:t>
      </w:r>
    </w:p>
    <w:p w14:paraId="38DC7DBB" w14:textId="05B02BEF" w:rsidR="00430261" w:rsidRPr="00B95F2A" w:rsidRDefault="4802250D">
      <w:pPr>
        <w:pStyle w:val="Bezodstpw"/>
        <w:numPr>
          <w:ilvl w:val="0"/>
          <w:numId w:val="82"/>
        </w:numPr>
        <w:spacing w:before="240" w:line="276" w:lineRule="auto"/>
        <w:ind w:left="1208" w:hanging="357"/>
        <w:jc w:val="both"/>
        <w:rPr>
          <w:sz w:val="24"/>
          <w:szCs w:val="24"/>
        </w:rPr>
      </w:pPr>
      <w:r w:rsidRPr="00B95F2A">
        <w:rPr>
          <w:rFonts w:ascii="Times New Roman" w:hAnsi="Times New Roman" w:cs="Times New Roman"/>
          <w:sz w:val="24"/>
          <w:szCs w:val="24"/>
        </w:rPr>
        <w:t>Wyróżniające zaangażowanie w pracy na rzecz szkoły lub regionu</w:t>
      </w:r>
    </w:p>
    <w:p w14:paraId="641CB10E" w14:textId="77777777" w:rsidR="005B0B6D" w:rsidRPr="00B95F2A" w:rsidRDefault="7D8D3074">
      <w:pPr>
        <w:pStyle w:val="Bezodstpw"/>
        <w:numPr>
          <w:ilvl w:val="0"/>
          <w:numId w:val="82"/>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Wzorowe zachowanie; </w:t>
      </w:r>
    </w:p>
    <w:p w14:paraId="3BC1441F" w14:textId="709EAC33" w:rsidR="005B0B6D" w:rsidRPr="00B95F2A" w:rsidRDefault="7D8D3074">
      <w:pPr>
        <w:pStyle w:val="Bezodstpw"/>
        <w:numPr>
          <w:ilvl w:val="0"/>
          <w:numId w:val="82"/>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dzielność i odwagę, wyrażoną w formie obrony i ratowania życia, zdrowia oraz mienia na terenie szkoły i poza szkołą. </w:t>
      </w:r>
    </w:p>
    <w:p w14:paraId="12411019" w14:textId="3249ED6C" w:rsidR="00E53261" w:rsidRPr="00B95F2A" w:rsidRDefault="7053DFD6">
      <w:pPr>
        <w:pStyle w:val="Bezodstpw"/>
        <w:numPr>
          <w:ilvl w:val="0"/>
          <w:numId w:val="82"/>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lastRenderedPageBreak/>
        <w:t>Reprezentowanie szkoły w konkursach, olimpiadach</w:t>
      </w:r>
      <w:r w:rsidR="5552B39C" w:rsidRPr="00B95F2A">
        <w:rPr>
          <w:rFonts w:ascii="Times New Roman" w:hAnsi="Times New Roman" w:cs="Times New Roman"/>
          <w:sz w:val="24"/>
          <w:szCs w:val="24"/>
        </w:rPr>
        <w:t>, zawodach sportowych.</w:t>
      </w:r>
    </w:p>
    <w:p w14:paraId="005F3188" w14:textId="77777777" w:rsidR="005B0B6D" w:rsidRPr="00B95F2A" w:rsidRDefault="005B0B6D">
      <w:pPr>
        <w:pStyle w:val="Bezodstpw"/>
        <w:numPr>
          <w:ilvl w:val="0"/>
          <w:numId w:val="81"/>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Przewiduje się następujące formy nagród indywidualnych dla uczniów</w:t>
      </w:r>
      <w:r w:rsidR="0047126F" w:rsidRPr="00B95F2A">
        <w:rPr>
          <w:rFonts w:ascii="Times New Roman" w:hAnsi="Times New Roman" w:cs="Times New Roman"/>
          <w:sz w:val="24"/>
          <w:szCs w:val="24"/>
        </w:rPr>
        <w:t>:</w:t>
      </w:r>
    </w:p>
    <w:p w14:paraId="5EFBE0D5" w14:textId="77777777" w:rsidR="005B0B6D" w:rsidRPr="00B95F2A" w:rsidRDefault="005B0B6D">
      <w:pPr>
        <w:pStyle w:val="Bezodstpw"/>
        <w:numPr>
          <w:ilvl w:val="0"/>
          <w:numId w:val="83"/>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stypendia; </w:t>
      </w:r>
    </w:p>
    <w:p w14:paraId="7FED2E95" w14:textId="49A8090A" w:rsidR="005B0B6D" w:rsidRPr="00B95F2A" w:rsidRDefault="7D8D3074">
      <w:pPr>
        <w:pStyle w:val="Bezodstpw"/>
        <w:numPr>
          <w:ilvl w:val="0"/>
          <w:numId w:val="83"/>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książki </w:t>
      </w:r>
      <w:r w:rsidR="4802250D" w:rsidRPr="00B95F2A">
        <w:rPr>
          <w:rFonts w:ascii="Times New Roman" w:hAnsi="Times New Roman" w:cs="Times New Roman"/>
          <w:sz w:val="24"/>
          <w:szCs w:val="24"/>
        </w:rPr>
        <w:t>i inne nagrody rzeczowe</w:t>
      </w:r>
      <w:r w:rsidR="694C76E1" w:rsidRPr="00B95F2A">
        <w:rPr>
          <w:rFonts w:ascii="Times New Roman" w:hAnsi="Times New Roman" w:cs="Times New Roman"/>
          <w:sz w:val="24"/>
          <w:szCs w:val="24"/>
        </w:rPr>
        <w:t>;</w:t>
      </w:r>
    </w:p>
    <w:p w14:paraId="4921053C" w14:textId="77777777" w:rsidR="005B0B6D" w:rsidRPr="00B95F2A" w:rsidRDefault="005B0B6D">
      <w:pPr>
        <w:pStyle w:val="Bezodstpw"/>
        <w:numPr>
          <w:ilvl w:val="0"/>
          <w:numId w:val="83"/>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albumy; </w:t>
      </w:r>
    </w:p>
    <w:p w14:paraId="12D2B96C" w14:textId="77777777" w:rsidR="005B0B6D" w:rsidRPr="00B95F2A" w:rsidRDefault="005B0B6D">
      <w:pPr>
        <w:pStyle w:val="Bezodstpw"/>
        <w:numPr>
          <w:ilvl w:val="0"/>
          <w:numId w:val="83"/>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dyplomy; </w:t>
      </w:r>
    </w:p>
    <w:p w14:paraId="392029EB" w14:textId="77777777" w:rsidR="005B0B6D" w:rsidRPr="00B95F2A" w:rsidRDefault="005B0B6D">
      <w:pPr>
        <w:pStyle w:val="Bezodstpw"/>
        <w:numPr>
          <w:ilvl w:val="0"/>
          <w:numId w:val="83"/>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listy pochwalne do rodziców; </w:t>
      </w:r>
    </w:p>
    <w:p w14:paraId="21F4F35D" w14:textId="499304F8" w:rsidR="005B0B6D" w:rsidRPr="00B95F2A" w:rsidRDefault="005B0B6D">
      <w:pPr>
        <w:pStyle w:val="Bezodstpw"/>
        <w:numPr>
          <w:ilvl w:val="0"/>
          <w:numId w:val="83"/>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podziękowania i pochwały wobec klasy lub szkoły</w:t>
      </w:r>
      <w:r w:rsidR="004537B3" w:rsidRPr="00B95F2A">
        <w:rPr>
          <w:rFonts w:ascii="Times New Roman" w:hAnsi="Times New Roman" w:cs="Times New Roman"/>
          <w:sz w:val="24"/>
          <w:szCs w:val="24"/>
        </w:rPr>
        <w:t>,</w:t>
      </w:r>
    </w:p>
    <w:p w14:paraId="4D290C34" w14:textId="77777777" w:rsidR="005B0B6D" w:rsidRPr="00B95F2A" w:rsidRDefault="005B0B6D">
      <w:pPr>
        <w:pStyle w:val="Bezodstpw"/>
        <w:numPr>
          <w:ilvl w:val="0"/>
          <w:numId w:val="81"/>
        </w:numPr>
        <w:spacing w:before="240" w:line="276" w:lineRule="auto"/>
        <w:ind w:left="714"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Oprócz nagród indywidualnych stosowane są nagrody zespołowe dla klas (oddziałów), w formie: </w:t>
      </w:r>
    </w:p>
    <w:p w14:paraId="3AC6036D" w14:textId="77777777" w:rsidR="005B0B6D" w:rsidRPr="00B95F2A" w:rsidRDefault="005B0B6D">
      <w:pPr>
        <w:pStyle w:val="Bezodstpw"/>
        <w:numPr>
          <w:ilvl w:val="0"/>
          <w:numId w:val="84"/>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pochwały wobec szkoły; </w:t>
      </w:r>
    </w:p>
    <w:p w14:paraId="597E52F3" w14:textId="77777777" w:rsidR="005B0B6D" w:rsidRPr="00B95F2A" w:rsidRDefault="005B0B6D">
      <w:pPr>
        <w:pStyle w:val="Bezodstpw"/>
        <w:numPr>
          <w:ilvl w:val="0"/>
          <w:numId w:val="84"/>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nagrody pieniężne lub dofinansowanie wycieczek, imprez kulturalnych itp. </w:t>
      </w:r>
    </w:p>
    <w:p w14:paraId="5E4112C3" w14:textId="77777777" w:rsidR="0047126F" w:rsidRPr="00B95F2A" w:rsidRDefault="0047126F" w:rsidP="00FD6F28">
      <w:pPr>
        <w:pStyle w:val="Bezodstpw"/>
        <w:spacing w:before="240" w:line="276" w:lineRule="auto"/>
        <w:jc w:val="both"/>
        <w:rPr>
          <w:rFonts w:ascii="Times New Roman" w:hAnsi="Times New Roman" w:cs="Times New Roman"/>
          <w:sz w:val="24"/>
          <w:szCs w:val="24"/>
        </w:rPr>
      </w:pPr>
    </w:p>
    <w:p w14:paraId="01799E8E" w14:textId="4E1E466F" w:rsidR="0047126F" w:rsidRPr="00B95F2A" w:rsidRDefault="0047126F" w:rsidP="0039220B">
      <w:pPr>
        <w:pStyle w:val="Bezodstpw"/>
        <w:spacing w:before="240"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39220B" w:rsidRPr="00B95F2A">
        <w:rPr>
          <w:rFonts w:ascii="Times New Roman" w:hAnsi="Times New Roman" w:cs="Times New Roman"/>
          <w:sz w:val="24"/>
          <w:szCs w:val="24"/>
        </w:rPr>
        <w:t>65</w:t>
      </w:r>
      <w:r w:rsidR="003B6BBC" w:rsidRPr="00B95F2A">
        <w:rPr>
          <w:rFonts w:ascii="Times New Roman" w:hAnsi="Times New Roman" w:cs="Times New Roman"/>
          <w:sz w:val="24"/>
          <w:szCs w:val="24"/>
        </w:rPr>
        <w:t>.</w:t>
      </w:r>
      <w:r w:rsidR="00C942DF" w:rsidRPr="00B95F2A">
        <w:rPr>
          <w:rFonts w:ascii="Times New Roman" w:hAnsi="Times New Roman" w:cs="Times New Roman"/>
          <w:sz w:val="24"/>
          <w:szCs w:val="24"/>
        </w:rPr>
        <w:t xml:space="preserve"> </w:t>
      </w:r>
      <w:r w:rsidRPr="00B95F2A">
        <w:rPr>
          <w:rFonts w:ascii="Times New Roman" w:hAnsi="Times New Roman" w:cs="Times New Roman"/>
          <w:sz w:val="24"/>
          <w:szCs w:val="24"/>
        </w:rPr>
        <w:t xml:space="preserve">Dla zapewnienia możliwości realizowania nagród tworzy się fundusz nagród ze środków Rady Rodziców. </w:t>
      </w:r>
    </w:p>
    <w:p w14:paraId="57AF5EC2" w14:textId="63C2D475" w:rsidR="0047126F" w:rsidRPr="00B95F2A" w:rsidRDefault="0047126F" w:rsidP="0039220B">
      <w:pPr>
        <w:pStyle w:val="Bezodstpw"/>
        <w:spacing w:before="240"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Wniosek o utworzenie i wysokości środków finansowych funduszu, składa do Zarządu Rady Rodziców dyrektor szkoły. </w:t>
      </w:r>
    </w:p>
    <w:p w14:paraId="7DD31B91" w14:textId="322BCA80" w:rsidR="0047126F" w:rsidRPr="00B95F2A" w:rsidRDefault="0047126F" w:rsidP="00FD6F28">
      <w:pPr>
        <w:pStyle w:val="Bezodstpw"/>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39220B" w:rsidRPr="00B95F2A">
        <w:rPr>
          <w:rFonts w:ascii="Times New Roman" w:hAnsi="Times New Roman" w:cs="Times New Roman"/>
          <w:sz w:val="24"/>
          <w:szCs w:val="24"/>
        </w:rPr>
        <w:t>66</w:t>
      </w:r>
      <w:r w:rsidR="003B6BBC" w:rsidRPr="00B95F2A">
        <w:rPr>
          <w:rFonts w:ascii="Times New Roman" w:hAnsi="Times New Roman" w:cs="Times New Roman"/>
          <w:sz w:val="24"/>
          <w:szCs w:val="24"/>
        </w:rPr>
        <w:t>.</w:t>
      </w:r>
      <w:r w:rsidR="00C942DF" w:rsidRPr="00B95F2A">
        <w:rPr>
          <w:rFonts w:ascii="Times New Roman" w:hAnsi="Times New Roman" w:cs="Times New Roman"/>
          <w:sz w:val="24"/>
          <w:szCs w:val="24"/>
        </w:rPr>
        <w:t xml:space="preserve"> </w:t>
      </w:r>
      <w:r w:rsidRPr="00B95F2A">
        <w:rPr>
          <w:rFonts w:ascii="Times New Roman" w:hAnsi="Times New Roman" w:cs="Times New Roman"/>
          <w:sz w:val="24"/>
          <w:szCs w:val="24"/>
        </w:rPr>
        <w:t>K</w:t>
      </w:r>
      <w:r w:rsidR="000D08C9" w:rsidRPr="00B95F2A">
        <w:rPr>
          <w:rFonts w:ascii="Times New Roman" w:hAnsi="Times New Roman" w:cs="Times New Roman"/>
          <w:sz w:val="24"/>
          <w:szCs w:val="24"/>
        </w:rPr>
        <w:t>andydatów do nagrody zgłaszają rady k</w:t>
      </w:r>
      <w:r w:rsidRPr="00B95F2A">
        <w:rPr>
          <w:rFonts w:ascii="Times New Roman" w:hAnsi="Times New Roman" w:cs="Times New Roman"/>
          <w:sz w:val="24"/>
          <w:szCs w:val="24"/>
        </w:rPr>
        <w:t xml:space="preserve">lasowe uczniów i rodziców, organizacje młodzieżowe, wychowawcy klas, opiekunowie organizacji młodzieżowych, kółek zainteresowań, nauczyciele, kierownictwo internatu i szkoły. </w:t>
      </w:r>
    </w:p>
    <w:p w14:paraId="2401F922" w14:textId="77777777" w:rsidR="0047126F" w:rsidRPr="00B95F2A" w:rsidRDefault="0047126F" w:rsidP="00FD6F28">
      <w:pPr>
        <w:pStyle w:val="Bezodstpw"/>
        <w:spacing w:before="240" w:line="276" w:lineRule="auto"/>
        <w:jc w:val="both"/>
        <w:rPr>
          <w:rFonts w:ascii="Times New Roman" w:hAnsi="Times New Roman" w:cs="Times New Roman"/>
          <w:sz w:val="24"/>
          <w:szCs w:val="24"/>
        </w:rPr>
      </w:pPr>
    </w:p>
    <w:p w14:paraId="7ABF53DB" w14:textId="402C99D8" w:rsidR="0047126F" w:rsidRPr="00B95F2A" w:rsidRDefault="0047126F" w:rsidP="0039220B">
      <w:pPr>
        <w:pStyle w:val="Bezodstpw"/>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39220B" w:rsidRPr="00B95F2A">
        <w:rPr>
          <w:rFonts w:ascii="Times New Roman" w:hAnsi="Times New Roman" w:cs="Times New Roman"/>
          <w:sz w:val="24"/>
          <w:szCs w:val="24"/>
        </w:rPr>
        <w:t>67</w:t>
      </w:r>
      <w:r w:rsidR="00C942DF"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Wprowadza się niżej wymienione formy postępowania w sprawach kar oraz zasady odwoływania się od decyzji ich wymierzania: </w:t>
      </w:r>
    </w:p>
    <w:p w14:paraId="1900F5D7" w14:textId="77777777" w:rsidR="0047126F" w:rsidRPr="00B95F2A" w:rsidRDefault="0047126F">
      <w:pPr>
        <w:pStyle w:val="Bezodstpw"/>
        <w:numPr>
          <w:ilvl w:val="0"/>
          <w:numId w:val="85"/>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Za różnorodne przewinienia i wykroczenia mogą być stosowane wobec uczniów następujące kary: </w:t>
      </w:r>
    </w:p>
    <w:p w14:paraId="2778F21F" w14:textId="75CF742A" w:rsidR="004C6EC9" w:rsidRPr="00B95F2A" w:rsidRDefault="004C6EC9">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pouczenie;</w:t>
      </w:r>
    </w:p>
    <w:p w14:paraId="32A872E8" w14:textId="08AB1868" w:rsidR="004C6EC9" w:rsidRPr="00B95F2A" w:rsidRDefault="004C6EC9">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ostrzeżenie ustne bądź pisemne;</w:t>
      </w:r>
    </w:p>
    <w:p w14:paraId="26D4096D" w14:textId="3ABC1373" w:rsidR="004C6EC9" w:rsidRPr="00B95F2A" w:rsidRDefault="004C6EC9">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przeprosiny pokrzywdzonego;</w:t>
      </w:r>
    </w:p>
    <w:p w14:paraId="5C42E443" w14:textId="36F429DF" w:rsidR="004C6EC9" w:rsidRPr="00B95F2A" w:rsidRDefault="004C6EC9">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lastRenderedPageBreak/>
        <w:t>usunięcie skutków naruszenia poprzez przywrócenie stanu poprzedniego;</w:t>
      </w:r>
    </w:p>
    <w:p w14:paraId="54E4078E" w14:textId="277DFDA9" w:rsidR="0047126F" w:rsidRPr="00B95F2A" w:rsidRDefault="0047126F">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upomnienie ustne lub pisemne nauczyciela, wychowawcy klasy; </w:t>
      </w:r>
    </w:p>
    <w:p w14:paraId="4B02B33E" w14:textId="77777777" w:rsidR="0047126F" w:rsidRPr="00B95F2A" w:rsidRDefault="0047126F">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zakaz uczestnictwa w imprezach klasowych i szkolnych; </w:t>
      </w:r>
    </w:p>
    <w:p w14:paraId="41A33780" w14:textId="77777777" w:rsidR="0047126F" w:rsidRPr="00B95F2A" w:rsidRDefault="0047126F">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zakaz reprezentowania szkoły na zewnątrz; </w:t>
      </w:r>
    </w:p>
    <w:p w14:paraId="2D950B82" w14:textId="3558AB09" w:rsidR="0047126F" w:rsidRPr="00B95F2A" w:rsidRDefault="0047126F">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przeniesienie do równorzędnej klasy; </w:t>
      </w:r>
    </w:p>
    <w:p w14:paraId="25A6381D" w14:textId="4676DEB7" w:rsidR="00516C4F" w:rsidRPr="00B95F2A" w:rsidRDefault="00516C4F">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prace porządkowe wykonywane na terenie szkoły lub internatu wyznaczone przez dyrektora szkoły;</w:t>
      </w:r>
    </w:p>
    <w:p w14:paraId="49E7442E" w14:textId="77777777" w:rsidR="0047126F" w:rsidRPr="00B95F2A" w:rsidRDefault="0047126F">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upomnieniem ustne lub pisemne dyrektora szkoły;  </w:t>
      </w:r>
    </w:p>
    <w:p w14:paraId="482F7D44" w14:textId="77777777" w:rsidR="0047126F" w:rsidRPr="00B95F2A" w:rsidRDefault="0047126F">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nagana pisemna dyrektora szkoły; </w:t>
      </w:r>
    </w:p>
    <w:p w14:paraId="60E56A66" w14:textId="77777777" w:rsidR="0047126F" w:rsidRPr="00B95F2A" w:rsidRDefault="0047126F">
      <w:pPr>
        <w:pStyle w:val="Bezodstpw"/>
        <w:numPr>
          <w:ilvl w:val="0"/>
          <w:numId w:val="86"/>
        </w:numPr>
        <w:spacing w:before="240" w:line="276" w:lineRule="auto"/>
        <w:ind w:left="1208"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skreślenie z listy uczniów za szczególnie rażące nieprzestrzeganie obowiązków wynikających z prawa wewnątrzszkolnego. </w:t>
      </w:r>
    </w:p>
    <w:p w14:paraId="579A670A" w14:textId="13A5CA53" w:rsidR="004C6EC9" w:rsidRPr="00B95F2A" w:rsidRDefault="00111A2D">
      <w:pPr>
        <w:pStyle w:val="Bezodstpw"/>
        <w:numPr>
          <w:ilvl w:val="0"/>
          <w:numId w:val="80"/>
        </w:numPr>
        <w:spacing w:before="240" w:line="276" w:lineRule="auto"/>
        <w:ind w:left="357" w:hanging="357"/>
        <w:jc w:val="both"/>
        <w:rPr>
          <w:rFonts w:ascii="Times New Roman" w:hAnsi="Times New Roman" w:cs="Times New Roman"/>
          <w:sz w:val="24"/>
          <w:szCs w:val="24"/>
        </w:rPr>
      </w:pPr>
      <w:r w:rsidRPr="00B95F2A">
        <w:rPr>
          <w:rFonts w:ascii="Times New Roman" w:eastAsia="Times New Roman" w:hAnsi="Times New Roman" w:cs="Times New Roman"/>
          <w:sz w:val="24"/>
          <w:szCs w:val="24"/>
          <w:lang w:eastAsia="pl-PL"/>
        </w:rPr>
        <w:t>Dyrektor będzie mógł zastosować jedną z kar jeżeli w danych okolicznościach uzna to za wystarczające. Jednak by zastosować karę niezbędne będzie uzyskanie zgody:</w:t>
      </w:r>
    </w:p>
    <w:p w14:paraId="5A4F9F8D" w14:textId="3B9F06EF" w:rsidR="00111A2D" w:rsidRPr="00B95F2A" w:rsidRDefault="00111A2D">
      <w:pPr>
        <w:pStyle w:val="Bezodstpw"/>
        <w:numPr>
          <w:ilvl w:val="1"/>
          <w:numId w:val="80"/>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rodziców lub opiekuna nieletniego;</w:t>
      </w:r>
    </w:p>
    <w:p w14:paraId="5ED9CE9F" w14:textId="4573FD9B" w:rsidR="00111A2D" w:rsidRPr="00B95F2A" w:rsidRDefault="00111A2D">
      <w:pPr>
        <w:pStyle w:val="Bezodstpw"/>
        <w:numPr>
          <w:ilvl w:val="1"/>
          <w:numId w:val="80"/>
        </w:numPr>
        <w:spacing w:before="240" w:line="276" w:lineRule="auto"/>
        <w:jc w:val="both"/>
        <w:rPr>
          <w:rFonts w:ascii="Times New Roman" w:hAnsi="Times New Roman" w:cs="Times New Roman"/>
          <w:sz w:val="24"/>
          <w:szCs w:val="24"/>
        </w:rPr>
      </w:pPr>
      <w:r w:rsidRPr="00B95F2A">
        <w:rPr>
          <w:rFonts w:ascii="Times New Roman" w:hAnsi="Times New Roman" w:cs="Times New Roman"/>
          <w:sz w:val="24"/>
          <w:szCs w:val="24"/>
        </w:rPr>
        <w:t>samego nieletniego.</w:t>
      </w:r>
    </w:p>
    <w:p w14:paraId="5C2FBCF2" w14:textId="4FF726DA" w:rsidR="0047126F" w:rsidRPr="00B95F2A" w:rsidRDefault="0047126F">
      <w:pPr>
        <w:pStyle w:val="Bezodstpw"/>
        <w:numPr>
          <w:ilvl w:val="0"/>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Przy nagminnym łamaniu obowiązków i praw ucznia, (na którym nałożony jest obowiązek szkolny) szkoła o zaistniałym fakcie powiadamia Sąd Rodzinny lub Policję (specjalistę ds. nieletnich). </w:t>
      </w:r>
    </w:p>
    <w:p w14:paraId="2E706D5A" w14:textId="77777777" w:rsidR="0047126F" w:rsidRPr="00B95F2A" w:rsidRDefault="0047126F">
      <w:pPr>
        <w:pStyle w:val="Bezodstpw"/>
        <w:numPr>
          <w:ilvl w:val="0"/>
          <w:numId w:val="80"/>
        </w:numPr>
        <w:spacing w:before="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Do szczególnie rażących przypadków łamania prawa przez ucznia należy: </w:t>
      </w:r>
    </w:p>
    <w:p w14:paraId="2A1FDC94" w14:textId="02CC0F79" w:rsidR="0047126F" w:rsidRPr="00B95F2A" w:rsidRDefault="0047126F">
      <w:pPr>
        <w:pStyle w:val="Bezodstpw"/>
        <w:numPr>
          <w:ilvl w:val="0"/>
          <w:numId w:val="87"/>
        </w:numPr>
        <w:spacing w:before="240"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nagminne palenie papierosów</w:t>
      </w:r>
      <w:r w:rsidR="00A3064B" w:rsidRPr="00B95F2A">
        <w:rPr>
          <w:rFonts w:ascii="Times New Roman" w:hAnsi="Times New Roman" w:cs="Times New Roman"/>
          <w:sz w:val="24"/>
          <w:szCs w:val="24"/>
        </w:rPr>
        <w:t xml:space="preserve"> i e-papierosów</w:t>
      </w:r>
      <w:r w:rsidRPr="00B95F2A">
        <w:rPr>
          <w:rFonts w:ascii="Times New Roman" w:hAnsi="Times New Roman" w:cs="Times New Roman"/>
          <w:sz w:val="24"/>
          <w:szCs w:val="24"/>
        </w:rPr>
        <w:t xml:space="preserve">; </w:t>
      </w:r>
    </w:p>
    <w:p w14:paraId="235DED2A" w14:textId="77777777" w:rsidR="0047126F" w:rsidRPr="00B95F2A" w:rsidRDefault="0047126F">
      <w:pPr>
        <w:pStyle w:val="Bezodstpw"/>
        <w:numPr>
          <w:ilvl w:val="0"/>
          <w:numId w:val="87"/>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spożywanie, posiadanie i rozprowadzanie napojów alkoholowych, narkotyków i innych środków odurzających na terenie szkoły; </w:t>
      </w:r>
    </w:p>
    <w:p w14:paraId="65601E1A" w14:textId="77777777" w:rsidR="0047126F" w:rsidRPr="00B95F2A" w:rsidRDefault="0047126F">
      <w:pPr>
        <w:pStyle w:val="Bezodstpw"/>
        <w:numPr>
          <w:ilvl w:val="0"/>
          <w:numId w:val="87"/>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opuszczenie obowiązkowych zajęć dydaktycznych nieusprawiedliwionych w ciągu roku szkolnego; </w:t>
      </w:r>
    </w:p>
    <w:p w14:paraId="336FADFA" w14:textId="77777777" w:rsidR="0047126F" w:rsidRPr="00B95F2A" w:rsidRDefault="0047126F">
      <w:pPr>
        <w:pStyle w:val="Bezodstpw"/>
        <w:numPr>
          <w:ilvl w:val="0"/>
          <w:numId w:val="87"/>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skrajny wandalizm, przemoc fizyczną, psychiczną, kradzież; </w:t>
      </w:r>
    </w:p>
    <w:p w14:paraId="5E722430" w14:textId="77777777" w:rsidR="0047126F" w:rsidRPr="00B95F2A" w:rsidRDefault="0047126F">
      <w:pPr>
        <w:pStyle w:val="Bezodstpw"/>
        <w:numPr>
          <w:ilvl w:val="0"/>
          <w:numId w:val="87"/>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stwarzanie sytuacji zagrażającej życiu lub zdrowiu; </w:t>
      </w:r>
    </w:p>
    <w:p w14:paraId="5BE33381" w14:textId="12326CA2" w:rsidR="0047126F" w:rsidRPr="00B95F2A" w:rsidRDefault="658BE884">
      <w:pPr>
        <w:pStyle w:val="Bezodstpw"/>
        <w:numPr>
          <w:ilvl w:val="0"/>
          <w:numId w:val="87"/>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niewykazywania</w:t>
      </w:r>
      <w:r w:rsidR="5685DD0E" w:rsidRPr="00B95F2A">
        <w:rPr>
          <w:rFonts w:ascii="Times New Roman" w:hAnsi="Times New Roman" w:cs="Times New Roman"/>
          <w:sz w:val="24"/>
          <w:szCs w:val="24"/>
        </w:rPr>
        <w:t xml:space="preserve"> przez ucznia chęci poprawy po naganie udzielonej przez dyrektora szkoły; </w:t>
      </w:r>
    </w:p>
    <w:p w14:paraId="363BD58C" w14:textId="77777777" w:rsidR="0047126F" w:rsidRPr="00B95F2A" w:rsidRDefault="0047126F">
      <w:pPr>
        <w:pStyle w:val="Bezodstpw"/>
        <w:numPr>
          <w:ilvl w:val="0"/>
          <w:numId w:val="87"/>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lastRenderedPageBreak/>
        <w:t xml:space="preserve">stwierdzenie stanu nietrzeźwości, upojenia alkoholowego, odurzenia narkotykami lub innymi środkami; </w:t>
      </w:r>
    </w:p>
    <w:p w14:paraId="307C351A" w14:textId="77777777" w:rsidR="0047126F" w:rsidRPr="00B95F2A" w:rsidRDefault="0047126F">
      <w:pPr>
        <w:pStyle w:val="Bezodstpw"/>
        <w:numPr>
          <w:ilvl w:val="0"/>
          <w:numId w:val="87"/>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orzeczenie prawomocnego skazującego wyroku sądu za przestępstwo kryminalne; </w:t>
      </w:r>
    </w:p>
    <w:p w14:paraId="280DE6BC" w14:textId="5D0D341B" w:rsidR="0047126F" w:rsidRPr="00B95F2A" w:rsidRDefault="0047126F">
      <w:pPr>
        <w:pStyle w:val="Bezodstpw"/>
        <w:numPr>
          <w:ilvl w:val="0"/>
          <w:numId w:val="87"/>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szkodliwy wpływ na społeczność uczniowską</w:t>
      </w:r>
      <w:r w:rsidR="004C6EC9" w:rsidRPr="00B95F2A">
        <w:rPr>
          <w:rFonts w:ascii="Times New Roman" w:hAnsi="Times New Roman" w:cs="Times New Roman"/>
          <w:sz w:val="24"/>
          <w:szCs w:val="24"/>
        </w:rPr>
        <w:t>;</w:t>
      </w:r>
      <w:r w:rsidRPr="00B95F2A">
        <w:rPr>
          <w:rFonts w:ascii="Times New Roman" w:hAnsi="Times New Roman" w:cs="Times New Roman"/>
          <w:sz w:val="24"/>
          <w:szCs w:val="24"/>
        </w:rPr>
        <w:t xml:space="preserve"> </w:t>
      </w:r>
    </w:p>
    <w:p w14:paraId="22F63032" w14:textId="25215472" w:rsidR="004C6EC9" w:rsidRPr="00B95F2A" w:rsidRDefault="00441C77">
      <w:pPr>
        <w:pStyle w:val="Bezodstpw"/>
        <w:numPr>
          <w:ilvl w:val="0"/>
          <w:numId w:val="87"/>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w</w:t>
      </w:r>
      <w:r w:rsidR="004C6EC9" w:rsidRPr="00B95F2A">
        <w:rPr>
          <w:rFonts w:ascii="Times New Roman" w:hAnsi="Times New Roman" w:cs="Times New Roman"/>
          <w:sz w:val="24"/>
          <w:szCs w:val="24"/>
        </w:rPr>
        <w:t>ykazuje przejawy demoralizacji;</w:t>
      </w:r>
    </w:p>
    <w:p w14:paraId="0DE60D06" w14:textId="50D981BD" w:rsidR="004C6EC9" w:rsidRPr="00B95F2A" w:rsidRDefault="00441C77">
      <w:pPr>
        <w:pStyle w:val="Bezodstpw"/>
        <w:numPr>
          <w:ilvl w:val="0"/>
          <w:numId w:val="87"/>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d</w:t>
      </w:r>
      <w:r w:rsidR="004C6EC9" w:rsidRPr="00B95F2A">
        <w:rPr>
          <w:rFonts w:ascii="Times New Roman" w:hAnsi="Times New Roman" w:cs="Times New Roman"/>
          <w:sz w:val="24"/>
          <w:szCs w:val="24"/>
        </w:rPr>
        <w:t>opuścił się czynu karalnego na terenie szkoły.</w:t>
      </w:r>
    </w:p>
    <w:p w14:paraId="38598E4B" w14:textId="77777777" w:rsidR="0047126F" w:rsidRPr="00B95F2A" w:rsidRDefault="0047126F">
      <w:pPr>
        <w:pStyle w:val="Bezodstpw"/>
        <w:numPr>
          <w:ilvl w:val="0"/>
          <w:numId w:val="80"/>
        </w:numPr>
        <w:spacing w:after="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Tryb skreślania ucznia: </w:t>
      </w:r>
    </w:p>
    <w:p w14:paraId="5EB49E79" w14:textId="77777777" w:rsidR="0047126F" w:rsidRPr="00B95F2A" w:rsidRDefault="0047126F">
      <w:pPr>
        <w:pStyle w:val="Bezodstpw"/>
        <w:numPr>
          <w:ilvl w:val="0"/>
          <w:numId w:val="88"/>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udokumentowane stosowanie gradacji kar; w szczególnie rażących przypadkach łamania prawa przez ucznia odstępuje się od gradacji kar; </w:t>
      </w:r>
    </w:p>
    <w:p w14:paraId="52306FE2" w14:textId="77777777" w:rsidR="0047126F" w:rsidRPr="00B95F2A" w:rsidRDefault="0047126F">
      <w:pPr>
        <w:pStyle w:val="Bezodstpw"/>
        <w:numPr>
          <w:ilvl w:val="0"/>
          <w:numId w:val="88"/>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zasięgnięcie opinii Samorządu Uczniowskiego; </w:t>
      </w:r>
    </w:p>
    <w:p w14:paraId="27410878" w14:textId="77777777" w:rsidR="0047126F" w:rsidRPr="00B95F2A" w:rsidRDefault="0047126F">
      <w:pPr>
        <w:pStyle w:val="Bezodstpw"/>
        <w:numPr>
          <w:ilvl w:val="0"/>
          <w:numId w:val="88"/>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zasięgnięcie opinii Rady Rodziców i wychowawcy klasy; </w:t>
      </w:r>
    </w:p>
    <w:p w14:paraId="04EEB57F" w14:textId="77777777" w:rsidR="0047126F" w:rsidRPr="00B95F2A" w:rsidRDefault="0047126F">
      <w:pPr>
        <w:pStyle w:val="Bezodstpw"/>
        <w:numPr>
          <w:ilvl w:val="0"/>
          <w:numId w:val="88"/>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uchwała Rady Pedagogicznej; </w:t>
      </w:r>
    </w:p>
    <w:p w14:paraId="54B56AB4" w14:textId="77777777" w:rsidR="0047126F" w:rsidRPr="00B95F2A" w:rsidRDefault="0047126F">
      <w:pPr>
        <w:pStyle w:val="Bezodstpw"/>
        <w:numPr>
          <w:ilvl w:val="0"/>
          <w:numId w:val="88"/>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decyzja Dyrektora o skreśleniu z listy uczniów zgodnie z ustalonymi zasadami. </w:t>
      </w:r>
    </w:p>
    <w:p w14:paraId="4ECB639E" w14:textId="77777777" w:rsidR="0047126F" w:rsidRPr="00B95F2A" w:rsidRDefault="0047126F">
      <w:pPr>
        <w:pStyle w:val="Bezodstpw"/>
        <w:numPr>
          <w:ilvl w:val="0"/>
          <w:numId w:val="80"/>
        </w:numPr>
        <w:spacing w:after="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Uczeń otrzymuje na piśmie informację o decyzji ukarania. Decyzja zawiera informacje: </w:t>
      </w:r>
    </w:p>
    <w:p w14:paraId="6BB97146" w14:textId="77777777" w:rsidR="0047126F" w:rsidRPr="00B95F2A" w:rsidRDefault="0047126F">
      <w:pPr>
        <w:pStyle w:val="Bezodstpw"/>
        <w:numPr>
          <w:ilvl w:val="0"/>
          <w:numId w:val="89"/>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kto udziela kary; </w:t>
      </w:r>
    </w:p>
    <w:p w14:paraId="443B7235" w14:textId="77777777" w:rsidR="0047126F" w:rsidRPr="00B95F2A" w:rsidRDefault="0047126F">
      <w:pPr>
        <w:pStyle w:val="Bezodstpw"/>
        <w:numPr>
          <w:ilvl w:val="0"/>
          <w:numId w:val="89"/>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za co udziela kary; </w:t>
      </w:r>
    </w:p>
    <w:p w14:paraId="379924C2" w14:textId="77777777" w:rsidR="0047126F" w:rsidRPr="00B95F2A" w:rsidRDefault="0047126F">
      <w:pPr>
        <w:pStyle w:val="Bezodstpw"/>
        <w:numPr>
          <w:ilvl w:val="0"/>
          <w:numId w:val="89"/>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termin zaistniałego zdarzenia; </w:t>
      </w:r>
    </w:p>
    <w:p w14:paraId="09240796" w14:textId="77777777" w:rsidR="0047126F" w:rsidRPr="00B95F2A" w:rsidRDefault="0047126F">
      <w:pPr>
        <w:pStyle w:val="Bezodstpw"/>
        <w:numPr>
          <w:ilvl w:val="0"/>
          <w:numId w:val="89"/>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podstawę prawną nałożonej kary; </w:t>
      </w:r>
    </w:p>
    <w:p w14:paraId="4643C88E" w14:textId="77777777" w:rsidR="0047126F" w:rsidRPr="00B95F2A" w:rsidRDefault="0047126F">
      <w:pPr>
        <w:pStyle w:val="Bezodstpw"/>
        <w:numPr>
          <w:ilvl w:val="0"/>
          <w:numId w:val="89"/>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jaka jest forma i tryb odwołania. </w:t>
      </w:r>
    </w:p>
    <w:p w14:paraId="3171B8DE" w14:textId="77777777" w:rsidR="0047126F" w:rsidRPr="00B95F2A" w:rsidRDefault="0047126F">
      <w:pPr>
        <w:pStyle w:val="Bezodstpw"/>
        <w:numPr>
          <w:ilvl w:val="0"/>
          <w:numId w:val="80"/>
        </w:numPr>
        <w:spacing w:after="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Uczeń lub jego rodzice (prawni opiekunowie) maja prawo do odwołania się od wymienionej kary: </w:t>
      </w:r>
    </w:p>
    <w:p w14:paraId="72CDE8D9" w14:textId="77777777" w:rsidR="0047126F" w:rsidRPr="00B95F2A" w:rsidRDefault="0047126F">
      <w:pPr>
        <w:pStyle w:val="Bezodstpw"/>
        <w:numPr>
          <w:ilvl w:val="0"/>
          <w:numId w:val="90"/>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od kary nałożonej przez wychowawcę do dyrektora szkoły w ciągu 7 dni od powiadomienia ucznia o wymierzonej karze, odwołanie składa się w formie pisemnej wraz z uzasadnieniem; </w:t>
      </w:r>
    </w:p>
    <w:p w14:paraId="606AC29E" w14:textId="77777777" w:rsidR="0047126F" w:rsidRPr="00B95F2A" w:rsidRDefault="0047126F">
      <w:pPr>
        <w:pStyle w:val="Bezodstpw"/>
        <w:numPr>
          <w:ilvl w:val="0"/>
          <w:numId w:val="90"/>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od kary nałożonej przez dyrektora szkoły do Kuratora Oświaty w Kielcach na piśmie wraz z uzasadnieniem w ciągu 14 dni od powiadomienia ucznia/ów. </w:t>
      </w:r>
    </w:p>
    <w:p w14:paraId="7AB915EA" w14:textId="77777777" w:rsidR="0047126F" w:rsidRPr="00B95F2A" w:rsidRDefault="0047126F">
      <w:pPr>
        <w:pStyle w:val="Bezodstpw"/>
        <w:numPr>
          <w:ilvl w:val="0"/>
          <w:numId w:val="90"/>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wymierzonej karze. Decyzja Kuratora rozpatrującego podanie nie jest ostateczna. </w:t>
      </w:r>
    </w:p>
    <w:p w14:paraId="298AAF24" w14:textId="77777777" w:rsidR="0047126F" w:rsidRPr="00B95F2A" w:rsidRDefault="0047126F">
      <w:pPr>
        <w:pStyle w:val="Bezodstpw"/>
        <w:numPr>
          <w:ilvl w:val="0"/>
          <w:numId w:val="80"/>
        </w:numPr>
        <w:spacing w:after="240"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lastRenderedPageBreak/>
        <w:t xml:space="preserve">Szkoła informuje rodziców (prawnych opiekunów) ucznia o nałożonej na niego karze po-przez: </w:t>
      </w:r>
    </w:p>
    <w:p w14:paraId="486DB8BE" w14:textId="77777777" w:rsidR="0047126F" w:rsidRPr="00B95F2A" w:rsidRDefault="0047126F">
      <w:pPr>
        <w:pStyle w:val="Bezodstpw"/>
        <w:numPr>
          <w:ilvl w:val="0"/>
          <w:numId w:val="91"/>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ucznia - w przypadku upomnienia; </w:t>
      </w:r>
    </w:p>
    <w:p w14:paraId="3455217F" w14:textId="77777777" w:rsidR="0047126F" w:rsidRPr="00B95F2A" w:rsidRDefault="0047126F">
      <w:pPr>
        <w:pStyle w:val="Bezodstpw"/>
        <w:numPr>
          <w:ilvl w:val="0"/>
          <w:numId w:val="91"/>
        </w:numPr>
        <w:spacing w:after="240"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sekretariat szkoły - w przypadku nagany (pisemnie za potwierdzeniem odbioru): obowiązek poinformowania spoczywa na wychowawcy klasy. </w:t>
      </w:r>
    </w:p>
    <w:p w14:paraId="40D9A910" w14:textId="77777777" w:rsidR="0047126F" w:rsidRPr="00B95F2A" w:rsidRDefault="0047126F" w:rsidP="0039220B">
      <w:pPr>
        <w:pStyle w:val="Bezodstpw"/>
        <w:spacing w:after="240" w:line="276" w:lineRule="auto"/>
        <w:jc w:val="both"/>
        <w:rPr>
          <w:rFonts w:ascii="Times New Roman" w:hAnsi="Times New Roman" w:cs="Times New Roman"/>
          <w:sz w:val="24"/>
          <w:szCs w:val="24"/>
        </w:rPr>
      </w:pPr>
    </w:p>
    <w:p w14:paraId="79379091" w14:textId="5886C303" w:rsidR="0022697C" w:rsidRPr="00B95F2A" w:rsidRDefault="0047126F" w:rsidP="00C942DF">
      <w:pPr>
        <w:pStyle w:val="Bezodstpw"/>
        <w:spacing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39220B" w:rsidRPr="00B95F2A">
        <w:rPr>
          <w:rFonts w:ascii="Times New Roman" w:hAnsi="Times New Roman" w:cs="Times New Roman"/>
          <w:sz w:val="24"/>
          <w:szCs w:val="24"/>
        </w:rPr>
        <w:t>68</w:t>
      </w:r>
      <w:r w:rsidR="000A65D3" w:rsidRPr="00B95F2A">
        <w:rPr>
          <w:rFonts w:ascii="Times New Roman" w:hAnsi="Times New Roman" w:cs="Times New Roman"/>
          <w:sz w:val="24"/>
          <w:szCs w:val="24"/>
        </w:rPr>
        <w:t>.</w:t>
      </w:r>
      <w:r w:rsidR="00C942DF" w:rsidRPr="00B95F2A">
        <w:rPr>
          <w:rFonts w:ascii="Times New Roman" w:hAnsi="Times New Roman" w:cs="Times New Roman"/>
          <w:sz w:val="24"/>
          <w:szCs w:val="24"/>
        </w:rPr>
        <w:t xml:space="preserve"> </w:t>
      </w:r>
      <w:r w:rsidR="0022697C" w:rsidRPr="00B95F2A">
        <w:rPr>
          <w:rFonts w:ascii="Times New Roman" w:hAnsi="Times New Roman" w:cs="Times New Roman"/>
          <w:sz w:val="24"/>
          <w:szCs w:val="24"/>
        </w:rPr>
        <w:t>Karę orzeka wychowawca klasy lub dyrektor szkoły w porozumieniu lub uzgodnieniu z Radą Pedagogiczną w zależności od rodzaju wnioskowanej kary i stopnia wykroczenia. Ko-lejność kar nie musi być zachowana.</w:t>
      </w:r>
    </w:p>
    <w:p w14:paraId="63B20EFF" w14:textId="7C18971D" w:rsidR="0022697C" w:rsidRPr="00B95F2A" w:rsidRDefault="3C45C7C5" w:rsidP="0022697C">
      <w:pPr>
        <w:pStyle w:val="Bezodstpw"/>
        <w:spacing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Treści § </w:t>
      </w:r>
      <w:r w:rsidR="6B9DA684" w:rsidRPr="00B95F2A">
        <w:rPr>
          <w:rFonts w:ascii="Times New Roman" w:hAnsi="Times New Roman" w:cs="Times New Roman"/>
          <w:sz w:val="24"/>
          <w:szCs w:val="24"/>
        </w:rPr>
        <w:t xml:space="preserve">67 </w:t>
      </w:r>
      <w:r w:rsidRPr="00B95F2A">
        <w:rPr>
          <w:rFonts w:ascii="Times New Roman" w:hAnsi="Times New Roman" w:cs="Times New Roman"/>
          <w:sz w:val="24"/>
          <w:szCs w:val="24"/>
        </w:rPr>
        <w:t xml:space="preserve">nie stosuje się do wymierzonej kary - skreślenia z listy uczniów, przy której tryb postępowania określają przepisy Kodeksu Postępowania Administracyjnego. </w:t>
      </w:r>
    </w:p>
    <w:p w14:paraId="40F64473" w14:textId="77777777" w:rsidR="0022697C" w:rsidRPr="00B95F2A" w:rsidRDefault="0022697C" w:rsidP="0022697C">
      <w:pPr>
        <w:pStyle w:val="Bezodstpw"/>
        <w:spacing w:line="276" w:lineRule="auto"/>
        <w:jc w:val="both"/>
        <w:rPr>
          <w:rFonts w:ascii="Times New Roman" w:hAnsi="Times New Roman" w:cs="Times New Roman"/>
          <w:sz w:val="24"/>
          <w:szCs w:val="24"/>
        </w:rPr>
      </w:pPr>
    </w:p>
    <w:p w14:paraId="42ACB443" w14:textId="379317D3" w:rsidR="0022697C" w:rsidRPr="00B95F2A" w:rsidRDefault="0022697C" w:rsidP="00C942DF">
      <w:pPr>
        <w:pStyle w:val="Bezodstpw"/>
        <w:spacing w:line="276" w:lineRule="auto"/>
        <w:jc w:val="both"/>
        <w:rPr>
          <w:rFonts w:ascii="Times New Roman" w:hAnsi="Times New Roman" w:cs="Times New Roman"/>
          <w:sz w:val="24"/>
          <w:szCs w:val="24"/>
        </w:rPr>
      </w:pPr>
      <w:r w:rsidRPr="00B95F2A">
        <w:rPr>
          <w:rFonts w:ascii="Times New Roman" w:hAnsi="Times New Roman" w:cs="Times New Roman"/>
          <w:sz w:val="24"/>
          <w:szCs w:val="24"/>
        </w:rPr>
        <w:t xml:space="preserve">§ </w:t>
      </w:r>
      <w:r w:rsidR="0039220B" w:rsidRPr="00B95F2A">
        <w:rPr>
          <w:rFonts w:ascii="Times New Roman" w:hAnsi="Times New Roman" w:cs="Times New Roman"/>
          <w:sz w:val="24"/>
          <w:szCs w:val="24"/>
        </w:rPr>
        <w:t>69</w:t>
      </w:r>
      <w:r w:rsidR="000A65D3" w:rsidRPr="00B95F2A">
        <w:rPr>
          <w:rFonts w:ascii="Times New Roman" w:hAnsi="Times New Roman" w:cs="Times New Roman"/>
          <w:sz w:val="24"/>
          <w:szCs w:val="24"/>
        </w:rPr>
        <w:t>.</w:t>
      </w:r>
      <w:r w:rsidR="00C942DF" w:rsidRPr="00B95F2A">
        <w:rPr>
          <w:rFonts w:ascii="Times New Roman" w:hAnsi="Times New Roman" w:cs="Times New Roman"/>
          <w:sz w:val="24"/>
          <w:szCs w:val="24"/>
        </w:rPr>
        <w:t xml:space="preserve"> </w:t>
      </w:r>
      <w:r w:rsidRPr="00B95F2A">
        <w:rPr>
          <w:rFonts w:ascii="Times New Roman" w:hAnsi="Times New Roman" w:cs="Times New Roman"/>
          <w:sz w:val="24"/>
          <w:szCs w:val="24"/>
        </w:rPr>
        <w:t xml:space="preserve">Dyrektor szkoły może zawiesić wykonywanie kary na okres nie dłuższy niż 6 miesięcy po uzyskaniu poręczenia ze strony rady klasowej uczniów, szkolnego samorządu uczniowskiego, organizacji młodzieżowej, wychowawcy klasy lub nauczyciela. </w:t>
      </w:r>
    </w:p>
    <w:p w14:paraId="768C48ED" w14:textId="77777777" w:rsidR="0022697C" w:rsidRPr="00B95F2A" w:rsidRDefault="0022697C" w:rsidP="0022697C">
      <w:pPr>
        <w:pStyle w:val="Bezodstpw"/>
        <w:spacing w:line="276" w:lineRule="auto"/>
        <w:jc w:val="both"/>
        <w:rPr>
          <w:rFonts w:ascii="Times New Roman" w:hAnsi="Times New Roman" w:cs="Times New Roman"/>
          <w:sz w:val="24"/>
          <w:szCs w:val="24"/>
        </w:rPr>
      </w:pPr>
    </w:p>
    <w:p w14:paraId="7ED69D16" w14:textId="4580D49A" w:rsidR="0022697C" w:rsidRPr="00B95F2A" w:rsidRDefault="3C45C7C5" w:rsidP="00C942DF">
      <w:pPr>
        <w:pStyle w:val="Bezodstpw"/>
        <w:spacing w:line="276" w:lineRule="auto"/>
        <w:jc w:val="both"/>
        <w:rPr>
          <w:rFonts w:ascii="Times New Roman" w:hAnsi="Times New Roman" w:cs="Times New Roman"/>
          <w:sz w:val="24"/>
          <w:szCs w:val="24"/>
        </w:rPr>
      </w:pPr>
      <w:r w:rsidRPr="00B95F2A">
        <w:rPr>
          <w:rFonts w:ascii="Times New Roman" w:hAnsi="Times New Roman" w:cs="Times New Roman"/>
          <w:sz w:val="24"/>
          <w:szCs w:val="24"/>
        </w:rPr>
        <w:t>§</w:t>
      </w:r>
      <w:r w:rsidR="72104547" w:rsidRPr="00B95F2A">
        <w:rPr>
          <w:rFonts w:ascii="Times New Roman" w:hAnsi="Times New Roman" w:cs="Times New Roman"/>
          <w:sz w:val="24"/>
          <w:szCs w:val="24"/>
        </w:rPr>
        <w:t xml:space="preserve"> </w:t>
      </w:r>
      <w:r w:rsidRPr="00B95F2A">
        <w:rPr>
          <w:rFonts w:ascii="Times New Roman" w:hAnsi="Times New Roman" w:cs="Times New Roman"/>
          <w:sz w:val="24"/>
          <w:szCs w:val="24"/>
        </w:rPr>
        <w:t>7</w:t>
      </w:r>
      <w:r w:rsidR="72104547" w:rsidRPr="00B95F2A">
        <w:rPr>
          <w:rFonts w:ascii="Times New Roman" w:hAnsi="Times New Roman" w:cs="Times New Roman"/>
          <w:sz w:val="24"/>
          <w:szCs w:val="24"/>
        </w:rPr>
        <w:t>0</w:t>
      </w:r>
      <w:r w:rsidR="562A4450" w:rsidRPr="00B95F2A">
        <w:rPr>
          <w:rFonts w:ascii="Times New Roman" w:hAnsi="Times New Roman" w:cs="Times New Roman"/>
          <w:sz w:val="24"/>
          <w:szCs w:val="24"/>
        </w:rPr>
        <w:t>.</w:t>
      </w:r>
      <w:r w:rsidR="5567E9D6" w:rsidRPr="00B95F2A">
        <w:rPr>
          <w:rFonts w:ascii="Times New Roman" w:hAnsi="Times New Roman" w:cs="Times New Roman"/>
          <w:sz w:val="24"/>
          <w:szCs w:val="24"/>
        </w:rPr>
        <w:t>1.</w:t>
      </w:r>
      <w:r w:rsidR="562A4450" w:rsidRPr="00B95F2A">
        <w:rPr>
          <w:rFonts w:ascii="Times New Roman" w:hAnsi="Times New Roman" w:cs="Times New Roman"/>
          <w:sz w:val="24"/>
          <w:szCs w:val="24"/>
        </w:rPr>
        <w:t xml:space="preserve"> </w:t>
      </w:r>
      <w:r w:rsidRPr="00B95F2A">
        <w:rPr>
          <w:rFonts w:ascii="Times New Roman" w:hAnsi="Times New Roman" w:cs="Times New Roman"/>
          <w:sz w:val="24"/>
          <w:szCs w:val="24"/>
        </w:rPr>
        <w:t>W przypadku wystąpienia sporu na terenie szkoły między uczniem /klasą/, a nauczycielem, strony dochodzą do porozumienia na drodze dwustronnych negocjacji i ustaleń</w:t>
      </w:r>
      <w:r w:rsidR="2B083220" w:rsidRPr="00B95F2A">
        <w:rPr>
          <w:rFonts w:ascii="Times New Roman" w:hAnsi="Times New Roman" w:cs="Times New Roman"/>
          <w:sz w:val="24"/>
          <w:szCs w:val="24"/>
        </w:rPr>
        <w:t>.</w:t>
      </w:r>
      <w:r w:rsidRPr="00B95F2A">
        <w:rPr>
          <w:rFonts w:ascii="Times New Roman" w:hAnsi="Times New Roman" w:cs="Times New Roman"/>
          <w:sz w:val="24"/>
          <w:szCs w:val="24"/>
        </w:rPr>
        <w:t xml:space="preserve"> </w:t>
      </w:r>
      <w:r w:rsidR="7EC03DDA" w:rsidRPr="00B95F2A">
        <w:rPr>
          <w:rFonts w:ascii="Times New Roman" w:hAnsi="Times New Roman" w:cs="Times New Roman"/>
          <w:sz w:val="24"/>
          <w:szCs w:val="24"/>
        </w:rPr>
        <w:t>S</w:t>
      </w:r>
      <w:r w:rsidRPr="00B95F2A">
        <w:rPr>
          <w:rFonts w:ascii="Times New Roman" w:hAnsi="Times New Roman" w:cs="Times New Roman"/>
          <w:sz w:val="24"/>
          <w:szCs w:val="24"/>
        </w:rPr>
        <w:t xml:space="preserve">amodzielnie lub za pośrednictwem przedstawiciela Samorządu Uczniowskiego. Jeżeli wzajemne ustalenia nie wystarczają w roli mediatora występuje wychowawca klasy, pedagog lub dyrektor szkoły. </w:t>
      </w:r>
    </w:p>
    <w:p w14:paraId="1522C584" w14:textId="483D84FD" w:rsidR="001276D0" w:rsidRPr="00B95F2A" w:rsidRDefault="3C45C7C5">
      <w:pPr>
        <w:pStyle w:val="NormalnyWeb"/>
        <w:numPr>
          <w:ilvl w:val="0"/>
          <w:numId w:val="121"/>
        </w:numPr>
        <w:spacing w:line="276" w:lineRule="auto"/>
        <w:ind w:left="357" w:hanging="357"/>
        <w:jc w:val="both"/>
      </w:pPr>
      <w:r w:rsidRPr="00B95F2A">
        <w:t xml:space="preserve">Przyjmuje się zasadę, że wszelkie sprawy sporne na terenie szkoły załatwiane są na zasadzie wzajemnego poszanowania stron. </w:t>
      </w:r>
    </w:p>
    <w:p w14:paraId="6F6DC3AB" w14:textId="61607B14" w:rsidR="66612A7C" w:rsidRPr="00B95F2A" w:rsidRDefault="66612A7C" w:rsidP="66612A7C">
      <w:pPr>
        <w:pStyle w:val="NormalnyWeb"/>
        <w:spacing w:line="276" w:lineRule="auto"/>
        <w:jc w:val="both"/>
      </w:pPr>
    </w:p>
    <w:p w14:paraId="0633B69B" w14:textId="754D7B64" w:rsidR="000D08C9" w:rsidRPr="00B95F2A" w:rsidRDefault="00DE5C4F" w:rsidP="000A65D3">
      <w:pPr>
        <w:pStyle w:val="NormalnyWeb"/>
        <w:spacing w:line="276" w:lineRule="auto"/>
        <w:jc w:val="both"/>
        <w:rPr>
          <w:b/>
        </w:rPr>
      </w:pPr>
      <w:r w:rsidRPr="00B95F2A">
        <w:t>§ 7</w:t>
      </w:r>
      <w:r w:rsidR="0039220B" w:rsidRPr="00B95F2A">
        <w:t>1</w:t>
      </w:r>
      <w:r w:rsidR="000D08C9" w:rsidRPr="00B95F2A">
        <w:t>.</w:t>
      </w:r>
      <w:r w:rsidR="000A65D3" w:rsidRPr="00B95F2A">
        <w:t xml:space="preserve">1. </w:t>
      </w:r>
      <w:r w:rsidR="00C942DF" w:rsidRPr="00B95F2A">
        <w:t>Sztandar i ceremoniał szkolny</w:t>
      </w:r>
    </w:p>
    <w:p w14:paraId="21C5968C" w14:textId="0A86C962" w:rsidR="00DE5C4F" w:rsidRPr="00B95F2A" w:rsidRDefault="00DE5C4F">
      <w:pPr>
        <w:pStyle w:val="NormalnyWeb"/>
        <w:numPr>
          <w:ilvl w:val="0"/>
          <w:numId w:val="132"/>
        </w:numPr>
        <w:spacing w:line="276" w:lineRule="auto"/>
        <w:ind w:left="357" w:hanging="357"/>
        <w:jc w:val="both"/>
        <w:rPr>
          <w:b/>
        </w:rPr>
      </w:pPr>
      <w:r w:rsidRPr="00B95F2A">
        <w:t xml:space="preserve">Ceremoniał szkolny stanowi integralną część z przyjętą tradycją szkolną oraz harmonogramem uroczystości i imprez szkolnych. Jest ważnym rozdziałem szkolnego programu wychowawczego. </w:t>
      </w:r>
    </w:p>
    <w:p w14:paraId="342D467C" w14:textId="1D1B9C43" w:rsidR="00DE5C4F" w:rsidRPr="00B95F2A" w:rsidRDefault="3E73EDE4" w:rsidP="000A65D3">
      <w:pPr>
        <w:pStyle w:val="Bezodstpw"/>
        <w:spacing w:line="276" w:lineRule="auto"/>
        <w:jc w:val="both"/>
        <w:rPr>
          <w:rFonts w:ascii="Times New Roman" w:hAnsi="Times New Roman" w:cs="Times New Roman"/>
          <w:sz w:val="24"/>
          <w:szCs w:val="24"/>
        </w:rPr>
      </w:pPr>
      <w:r w:rsidRPr="00B95F2A">
        <w:rPr>
          <w:rFonts w:ascii="Times New Roman" w:hAnsi="Times New Roman" w:cs="Times New Roman"/>
          <w:sz w:val="24"/>
          <w:szCs w:val="24"/>
        </w:rPr>
        <w:t>3</w:t>
      </w:r>
      <w:r w:rsidR="562A4450" w:rsidRPr="00B95F2A">
        <w:rPr>
          <w:rFonts w:ascii="Times New Roman" w:hAnsi="Times New Roman" w:cs="Times New Roman"/>
          <w:sz w:val="24"/>
          <w:szCs w:val="24"/>
        </w:rPr>
        <w:t xml:space="preserve">. </w:t>
      </w:r>
      <w:r w:rsidR="2910AEE2" w:rsidRPr="00B95F2A">
        <w:rPr>
          <w:rFonts w:ascii="Times New Roman" w:hAnsi="Times New Roman" w:cs="Times New Roman"/>
          <w:sz w:val="24"/>
          <w:szCs w:val="24"/>
        </w:rPr>
        <w:t xml:space="preserve">Sztandar szkolny dla społeczności szkolnej jest symbolem Polski - Narodu - </w:t>
      </w:r>
      <w:r w:rsidR="29BE41E7" w:rsidRPr="00B95F2A">
        <w:rPr>
          <w:rFonts w:ascii="Times New Roman" w:hAnsi="Times New Roman" w:cs="Times New Roman"/>
          <w:sz w:val="24"/>
          <w:szCs w:val="24"/>
        </w:rPr>
        <w:t>Ziemi, symbolem</w:t>
      </w:r>
      <w:r w:rsidR="2910AEE2" w:rsidRPr="00B95F2A">
        <w:rPr>
          <w:rFonts w:ascii="Times New Roman" w:hAnsi="Times New Roman" w:cs="Times New Roman"/>
          <w:sz w:val="24"/>
          <w:szCs w:val="24"/>
        </w:rPr>
        <w:t xml:space="preserve"> Małej Ojczyzny, jaką jest Szkoła i jej najbliższe środowisko. </w:t>
      </w:r>
    </w:p>
    <w:p w14:paraId="47F5E3C7" w14:textId="77777777" w:rsidR="00DE5C4F" w:rsidRPr="00B95F2A" w:rsidRDefault="00DE5C4F">
      <w:pPr>
        <w:pStyle w:val="Bezodstpw"/>
        <w:numPr>
          <w:ilvl w:val="0"/>
          <w:numId w:val="133"/>
        </w:numPr>
        <w:spacing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Uroczystości z udziałem sztandaru wymagają powagi zachowania, a przechowywanie, trans-port i przygotowanie sztandaru do prezentacji właściwych postaw jego poszanowania. </w:t>
      </w:r>
    </w:p>
    <w:p w14:paraId="3F30363D" w14:textId="77777777" w:rsidR="00DE5C4F" w:rsidRPr="00B95F2A" w:rsidRDefault="00DE5C4F">
      <w:pPr>
        <w:pStyle w:val="Bezodstpw"/>
        <w:numPr>
          <w:ilvl w:val="0"/>
          <w:numId w:val="133"/>
        </w:numPr>
        <w:spacing w:line="276" w:lineRule="auto"/>
        <w:ind w:left="357" w:hanging="357"/>
        <w:jc w:val="both"/>
        <w:rPr>
          <w:rFonts w:ascii="Times New Roman" w:hAnsi="Times New Roman" w:cs="Times New Roman"/>
          <w:sz w:val="24"/>
          <w:szCs w:val="24"/>
        </w:rPr>
      </w:pPr>
      <w:r w:rsidRPr="00B95F2A">
        <w:rPr>
          <w:rFonts w:ascii="Times New Roman" w:hAnsi="Times New Roman" w:cs="Times New Roman"/>
          <w:sz w:val="24"/>
          <w:szCs w:val="24"/>
        </w:rPr>
        <w:t xml:space="preserve">Sztandar jest przechowywany na terenie Szkoły w zamkniętej gablocie. W tej samej gablocie znajdują się insygnia pocztu sztandarowego oraz teksty: </w:t>
      </w:r>
    </w:p>
    <w:p w14:paraId="379DA00C" w14:textId="77777777" w:rsidR="00DE5C4F" w:rsidRPr="00B95F2A" w:rsidRDefault="2910AEE2" w:rsidP="66612A7C">
      <w:pPr>
        <w:pStyle w:val="Bezodstpw"/>
        <w:numPr>
          <w:ilvl w:val="0"/>
          <w:numId w:val="5"/>
        </w:numPr>
        <w:spacing w:line="276" w:lineRule="auto"/>
        <w:jc w:val="both"/>
        <w:rPr>
          <w:rFonts w:ascii="Times New Roman" w:eastAsia="Times New Roman" w:hAnsi="Times New Roman" w:cs="Times New Roman"/>
        </w:rPr>
      </w:pPr>
      <w:r w:rsidRPr="00B95F2A">
        <w:rPr>
          <w:rFonts w:ascii="Times New Roman" w:hAnsi="Times New Roman" w:cs="Times New Roman"/>
          <w:sz w:val="24"/>
          <w:szCs w:val="24"/>
        </w:rPr>
        <w:t xml:space="preserve">ślubowania klas pierwszych; </w:t>
      </w:r>
    </w:p>
    <w:p w14:paraId="3511B6B0" w14:textId="77777777" w:rsidR="00DE5C4F" w:rsidRPr="00B95F2A" w:rsidRDefault="2910AEE2" w:rsidP="66612A7C">
      <w:pPr>
        <w:pStyle w:val="Bezodstpw"/>
        <w:numPr>
          <w:ilvl w:val="0"/>
          <w:numId w:val="5"/>
        </w:numPr>
        <w:spacing w:line="276" w:lineRule="auto"/>
        <w:jc w:val="both"/>
        <w:rPr>
          <w:rFonts w:ascii="Times New Roman" w:eastAsia="Times New Roman" w:hAnsi="Times New Roman" w:cs="Times New Roman"/>
        </w:rPr>
      </w:pPr>
      <w:r w:rsidRPr="00B95F2A">
        <w:rPr>
          <w:rFonts w:ascii="Times New Roman" w:hAnsi="Times New Roman" w:cs="Times New Roman"/>
          <w:sz w:val="24"/>
          <w:szCs w:val="24"/>
        </w:rPr>
        <w:t xml:space="preserve">ślubowania pocztu sztandarowego. </w:t>
      </w:r>
    </w:p>
    <w:p w14:paraId="039A5EF9" w14:textId="77777777" w:rsidR="00DE5C4F" w:rsidRPr="00B95F2A" w:rsidRDefault="00DE5C4F" w:rsidP="66612A7C">
      <w:pPr>
        <w:pStyle w:val="Bezodstpw"/>
        <w:spacing w:line="276" w:lineRule="auto"/>
        <w:jc w:val="both"/>
        <w:rPr>
          <w:rFonts w:ascii="Times New Roman" w:hAnsi="Times New Roman" w:cs="Times New Roman"/>
          <w:sz w:val="24"/>
          <w:szCs w:val="24"/>
        </w:rPr>
      </w:pPr>
    </w:p>
    <w:p w14:paraId="543A328C" w14:textId="2DD9D7D8" w:rsidR="00DE5C4F" w:rsidRPr="00B95F2A" w:rsidRDefault="00DE5C4F" w:rsidP="000A65D3">
      <w:pPr>
        <w:pStyle w:val="Bezodstpw"/>
        <w:spacing w:line="276" w:lineRule="auto"/>
        <w:jc w:val="both"/>
        <w:rPr>
          <w:rFonts w:ascii="Times New Roman" w:hAnsi="Times New Roman" w:cs="Times New Roman"/>
          <w:sz w:val="24"/>
          <w:szCs w:val="24"/>
        </w:rPr>
      </w:pPr>
      <w:r w:rsidRPr="00B95F2A">
        <w:rPr>
          <w:rFonts w:ascii="Times New Roman" w:hAnsi="Times New Roman" w:cs="Times New Roman"/>
          <w:sz w:val="24"/>
          <w:szCs w:val="24"/>
        </w:rPr>
        <w:t>§ 7</w:t>
      </w:r>
      <w:r w:rsidR="0039220B" w:rsidRPr="00B95F2A">
        <w:rPr>
          <w:rFonts w:ascii="Times New Roman" w:hAnsi="Times New Roman" w:cs="Times New Roman"/>
          <w:sz w:val="24"/>
          <w:szCs w:val="24"/>
        </w:rPr>
        <w:t>2</w:t>
      </w:r>
      <w:r w:rsidR="00C942DF"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Uczestnictwo w poczcie sztandarowym to najbardziej honorowa funkcja uczniowska w szkole, dlatego w jego składzie winni znajdować się uczniowie o nienagannej postawie i godni takiego zaszczytu, wybierani na Radzie Pedagogicznej. </w:t>
      </w:r>
    </w:p>
    <w:p w14:paraId="57B2189F" w14:textId="77777777" w:rsidR="00DE5C4F" w:rsidRPr="00B95F2A" w:rsidRDefault="00DE5C4F">
      <w:pPr>
        <w:pStyle w:val="NormalnyWeb"/>
        <w:numPr>
          <w:ilvl w:val="1"/>
          <w:numId w:val="122"/>
        </w:numPr>
        <w:spacing w:line="276" w:lineRule="auto"/>
        <w:ind w:left="357" w:hanging="357"/>
        <w:jc w:val="both"/>
      </w:pPr>
      <w:r w:rsidRPr="00B95F2A">
        <w:t xml:space="preserve">O wyborze uczniów do pocztu sztandarowego są powiadomieni rodzice lub opiekunowie prawni specjalnym okolicznościowym listem. </w:t>
      </w:r>
    </w:p>
    <w:p w14:paraId="66677DF3" w14:textId="77777777" w:rsidR="00DE5C4F" w:rsidRPr="00B95F2A" w:rsidRDefault="00DE5C4F">
      <w:pPr>
        <w:pStyle w:val="NormalnyWeb"/>
        <w:numPr>
          <w:ilvl w:val="1"/>
          <w:numId w:val="122"/>
        </w:numPr>
        <w:spacing w:line="276" w:lineRule="auto"/>
        <w:ind w:left="357" w:hanging="357"/>
        <w:jc w:val="both"/>
      </w:pPr>
      <w:r w:rsidRPr="00B95F2A">
        <w:t xml:space="preserve">Po skończeniu kadencji nazwiska uczniów wpisane są do kroniki szkoły. </w:t>
      </w:r>
    </w:p>
    <w:p w14:paraId="2B57CC96" w14:textId="77777777" w:rsidR="00DE5C4F" w:rsidRPr="00B95F2A" w:rsidRDefault="00DE5C4F">
      <w:pPr>
        <w:pStyle w:val="NormalnyWeb"/>
        <w:numPr>
          <w:ilvl w:val="1"/>
          <w:numId w:val="122"/>
        </w:numPr>
        <w:spacing w:line="276" w:lineRule="auto"/>
        <w:ind w:left="357" w:hanging="357"/>
        <w:jc w:val="both"/>
      </w:pPr>
      <w:r w:rsidRPr="00B95F2A">
        <w:t xml:space="preserve">Decyzją Rady Pedagogicznej uczniowie mogą być odwołani ze składu pocztu sztandarowego. W takim przypadku należy dokonać wyboru uzupełniającego. </w:t>
      </w:r>
    </w:p>
    <w:p w14:paraId="62507340" w14:textId="77777777" w:rsidR="00DE5C4F" w:rsidRPr="00B95F2A" w:rsidRDefault="00DE5C4F">
      <w:pPr>
        <w:pStyle w:val="NormalnyWeb"/>
        <w:numPr>
          <w:ilvl w:val="1"/>
          <w:numId w:val="122"/>
        </w:numPr>
        <w:spacing w:line="276" w:lineRule="auto"/>
        <w:ind w:left="357" w:hanging="357"/>
        <w:jc w:val="both"/>
      </w:pPr>
      <w:r w:rsidRPr="00B95F2A">
        <w:t xml:space="preserve">Insygnia pocztu sztandarowego stanowią: </w:t>
      </w:r>
    </w:p>
    <w:p w14:paraId="43625982" w14:textId="77777777" w:rsidR="00DE5C4F" w:rsidRPr="00B95F2A" w:rsidRDefault="00DE5C4F">
      <w:pPr>
        <w:pStyle w:val="NormalnyWeb"/>
        <w:numPr>
          <w:ilvl w:val="1"/>
          <w:numId w:val="92"/>
        </w:numPr>
        <w:spacing w:line="276" w:lineRule="auto"/>
        <w:ind w:left="714" w:hanging="357"/>
        <w:jc w:val="both"/>
      </w:pPr>
      <w:r w:rsidRPr="00B95F2A">
        <w:t xml:space="preserve">biało-czerwone szarfy założone przez prawe ramię i wiązane pod lewym, kolorem białym do góry; </w:t>
      </w:r>
    </w:p>
    <w:p w14:paraId="2F10A259" w14:textId="77777777" w:rsidR="00DE5C4F" w:rsidRPr="00B95F2A" w:rsidRDefault="00DE5C4F">
      <w:pPr>
        <w:pStyle w:val="NormalnyWeb"/>
        <w:numPr>
          <w:ilvl w:val="1"/>
          <w:numId w:val="92"/>
        </w:numPr>
        <w:spacing w:line="276" w:lineRule="auto"/>
        <w:ind w:left="714" w:hanging="357"/>
        <w:jc w:val="both"/>
      </w:pPr>
      <w:r w:rsidRPr="00B95F2A">
        <w:t xml:space="preserve">białe rękawiczki. </w:t>
      </w:r>
    </w:p>
    <w:p w14:paraId="2C310D2B" w14:textId="77777777" w:rsidR="00DE5C4F" w:rsidRPr="00B95F2A" w:rsidRDefault="00DE5C4F">
      <w:pPr>
        <w:pStyle w:val="NormalnyWeb"/>
        <w:numPr>
          <w:ilvl w:val="0"/>
          <w:numId w:val="93"/>
        </w:numPr>
        <w:spacing w:line="276" w:lineRule="auto"/>
        <w:ind w:left="357" w:hanging="357"/>
        <w:jc w:val="both"/>
      </w:pPr>
      <w:r w:rsidRPr="00B95F2A">
        <w:t xml:space="preserve">Chorąży i asysta powinni być ubrani odświętnie: uczeń - ciemny garnitur i biała koszula, uczennice - białe bluzki i ciemne spódnice. </w:t>
      </w:r>
    </w:p>
    <w:p w14:paraId="70D3067B" w14:textId="77777777" w:rsidR="00DE5C4F" w:rsidRPr="00B95F2A" w:rsidRDefault="00DE5C4F" w:rsidP="00DE5C4F">
      <w:pPr>
        <w:pStyle w:val="Bezodstpw"/>
        <w:spacing w:line="276" w:lineRule="auto"/>
        <w:jc w:val="center"/>
        <w:rPr>
          <w:rFonts w:ascii="Times New Roman" w:hAnsi="Times New Roman" w:cs="Times New Roman"/>
        </w:rPr>
      </w:pPr>
    </w:p>
    <w:p w14:paraId="6AAC910C" w14:textId="6D027639" w:rsidR="00DE5C4F" w:rsidRPr="00B95F2A" w:rsidRDefault="00DE5C4F" w:rsidP="00C942DF">
      <w:pPr>
        <w:pStyle w:val="Bezodstpw"/>
        <w:spacing w:line="276" w:lineRule="auto"/>
        <w:jc w:val="both"/>
        <w:rPr>
          <w:rFonts w:ascii="Times New Roman" w:hAnsi="Times New Roman" w:cs="Times New Roman"/>
          <w:sz w:val="24"/>
          <w:szCs w:val="24"/>
        </w:rPr>
      </w:pPr>
      <w:r w:rsidRPr="00B95F2A">
        <w:rPr>
          <w:rFonts w:ascii="Times New Roman" w:hAnsi="Times New Roman" w:cs="Times New Roman"/>
          <w:sz w:val="24"/>
          <w:szCs w:val="24"/>
        </w:rPr>
        <w:t>§ 7</w:t>
      </w:r>
      <w:r w:rsidR="0039220B" w:rsidRPr="00B95F2A">
        <w:rPr>
          <w:rFonts w:ascii="Times New Roman" w:hAnsi="Times New Roman" w:cs="Times New Roman"/>
          <w:sz w:val="24"/>
          <w:szCs w:val="24"/>
        </w:rPr>
        <w:t>3</w:t>
      </w:r>
      <w:r w:rsidR="00C942DF"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Udział sztandaru w uroczystościach na terenie Szkoły dotyczy głównie: </w:t>
      </w:r>
    </w:p>
    <w:p w14:paraId="794556A4" w14:textId="77777777" w:rsidR="00DE5C4F" w:rsidRPr="00B95F2A" w:rsidRDefault="00DE5C4F">
      <w:pPr>
        <w:pStyle w:val="NormalnyWeb"/>
        <w:numPr>
          <w:ilvl w:val="1"/>
          <w:numId w:val="94"/>
        </w:numPr>
        <w:spacing w:line="360" w:lineRule="auto"/>
        <w:ind w:left="714" w:hanging="357"/>
        <w:jc w:val="both"/>
      </w:pPr>
      <w:r w:rsidRPr="00B95F2A">
        <w:t xml:space="preserve">uroczystości rocznicowych - Święta Konstytucji 3 Maja i Odzyskania Niepodległości; </w:t>
      </w:r>
    </w:p>
    <w:p w14:paraId="7419D73F" w14:textId="77777777" w:rsidR="00DE5C4F" w:rsidRPr="00B95F2A" w:rsidRDefault="00DE5C4F">
      <w:pPr>
        <w:pStyle w:val="NormalnyWeb"/>
        <w:numPr>
          <w:ilvl w:val="1"/>
          <w:numId w:val="94"/>
        </w:numPr>
        <w:spacing w:line="360" w:lineRule="auto"/>
        <w:ind w:left="714" w:hanging="357"/>
        <w:jc w:val="both"/>
      </w:pPr>
      <w:r w:rsidRPr="00B95F2A">
        <w:t xml:space="preserve">ceremonii ślubowania pocztu sztandarowego; </w:t>
      </w:r>
    </w:p>
    <w:p w14:paraId="1E638DE4" w14:textId="77777777" w:rsidR="00DE5C4F" w:rsidRPr="00B95F2A" w:rsidRDefault="00DE5C4F">
      <w:pPr>
        <w:pStyle w:val="NormalnyWeb"/>
        <w:numPr>
          <w:ilvl w:val="1"/>
          <w:numId w:val="94"/>
        </w:numPr>
        <w:spacing w:line="360" w:lineRule="auto"/>
        <w:ind w:left="714" w:hanging="357"/>
        <w:jc w:val="both"/>
      </w:pPr>
      <w:r w:rsidRPr="00B95F2A">
        <w:t xml:space="preserve">ceremonii ślubowania klas pierwszych; </w:t>
      </w:r>
    </w:p>
    <w:p w14:paraId="6C471CFF" w14:textId="77777777" w:rsidR="00DE5C4F" w:rsidRPr="00B95F2A" w:rsidRDefault="00DE5C4F">
      <w:pPr>
        <w:pStyle w:val="NormalnyWeb"/>
        <w:numPr>
          <w:ilvl w:val="1"/>
          <w:numId w:val="94"/>
        </w:numPr>
        <w:spacing w:line="360" w:lineRule="auto"/>
        <w:ind w:left="714" w:hanging="357"/>
        <w:jc w:val="both"/>
      </w:pPr>
      <w:r w:rsidRPr="00B95F2A">
        <w:t xml:space="preserve">uroczystości szkolnych; </w:t>
      </w:r>
    </w:p>
    <w:p w14:paraId="0582D3A0" w14:textId="51AA43C1" w:rsidR="0039220B" w:rsidRPr="00B95F2A" w:rsidRDefault="00DE5C4F">
      <w:pPr>
        <w:pStyle w:val="NormalnyWeb"/>
        <w:numPr>
          <w:ilvl w:val="1"/>
          <w:numId w:val="94"/>
        </w:numPr>
        <w:spacing w:line="360" w:lineRule="auto"/>
        <w:ind w:left="714" w:hanging="357"/>
        <w:jc w:val="both"/>
      </w:pPr>
      <w:r w:rsidRPr="00B95F2A">
        <w:t xml:space="preserve">uroczystości okolicznościowych. </w:t>
      </w:r>
    </w:p>
    <w:p w14:paraId="55CE5B26" w14:textId="77777777" w:rsidR="00DE5C4F" w:rsidRPr="00B95F2A" w:rsidRDefault="00DE5C4F">
      <w:pPr>
        <w:pStyle w:val="NormalnyWeb"/>
        <w:numPr>
          <w:ilvl w:val="0"/>
          <w:numId w:val="140"/>
        </w:numPr>
        <w:spacing w:line="276" w:lineRule="auto"/>
        <w:ind w:left="357" w:hanging="357"/>
        <w:jc w:val="both"/>
      </w:pPr>
      <w:r w:rsidRPr="00B95F2A">
        <w:t xml:space="preserve">Ustala się następujący tekst ślubowania pocztu sztandarowego: </w:t>
      </w:r>
    </w:p>
    <w:p w14:paraId="688B9745" w14:textId="77777777" w:rsidR="00DE5C4F" w:rsidRPr="00B95F2A" w:rsidRDefault="00DE5C4F" w:rsidP="0006111A">
      <w:pPr>
        <w:pStyle w:val="NormalnyWeb"/>
        <w:spacing w:line="276" w:lineRule="auto"/>
        <w:jc w:val="both"/>
        <w:rPr>
          <w:i/>
        </w:rPr>
      </w:pPr>
      <w:r w:rsidRPr="00B95F2A">
        <w:rPr>
          <w:i/>
        </w:rPr>
        <w:t xml:space="preserve">„My uczniowie Zespołu Szkół Centrum Kształcenia Rolniczego w Sandomierzu - Mokoszynie, wyznaczeni do pełnienia zaszczytnego obowiązku pocztu sztandarowego, ślubujemy: </w:t>
      </w:r>
    </w:p>
    <w:p w14:paraId="4E37236F" w14:textId="77777777" w:rsidR="00DE5C4F" w:rsidRPr="00B95F2A" w:rsidRDefault="00DE5C4F" w:rsidP="0006111A">
      <w:pPr>
        <w:pStyle w:val="NormalnyWeb"/>
        <w:spacing w:line="276" w:lineRule="auto"/>
        <w:jc w:val="both"/>
        <w:rPr>
          <w:i/>
        </w:rPr>
      </w:pPr>
      <w:r w:rsidRPr="00B95F2A">
        <w:rPr>
          <w:i/>
        </w:rPr>
        <w:t xml:space="preserve">- otaczać sztandar należytym szacunkiem, </w:t>
      </w:r>
    </w:p>
    <w:p w14:paraId="34572C59" w14:textId="77777777" w:rsidR="00DE5C4F" w:rsidRPr="00B95F2A" w:rsidRDefault="00DE5C4F" w:rsidP="0006111A">
      <w:pPr>
        <w:pStyle w:val="NormalnyWeb"/>
        <w:spacing w:line="276" w:lineRule="auto"/>
        <w:jc w:val="both"/>
        <w:rPr>
          <w:i/>
        </w:rPr>
      </w:pPr>
      <w:r w:rsidRPr="00B95F2A">
        <w:rPr>
          <w:i/>
        </w:rPr>
        <w:t xml:space="preserve">- godnie reprezentować Szkołę w uroczystościach z udziałem sztandaru, </w:t>
      </w:r>
    </w:p>
    <w:p w14:paraId="0F4D0FB4" w14:textId="77777777" w:rsidR="00DE5C4F" w:rsidRPr="00B95F2A" w:rsidRDefault="00DE5C4F" w:rsidP="0006111A">
      <w:pPr>
        <w:pStyle w:val="NormalnyWeb"/>
        <w:spacing w:line="276" w:lineRule="auto"/>
        <w:jc w:val="both"/>
        <w:rPr>
          <w:i/>
        </w:rPr>
      </w:pPr>
      <w:r w:rsidRPr="00B95F2A">
        <w:rPr>
          <w:i/>
        </w:rPr>
        <w:t xml:space="preserve">- swoją postawą dawać dobry przykład innym." </w:t>
      </w:r>
    </w:p>
    <w:p w14:paraId="1A6016CD" w14:textId="77777777" w:rsidR="00DE5C4F" w:rsidRPr="00B95F2A" w:rsidRDefault="00DE5C4F">
      <w:pPr>
        <w:pStyle w:val="NormalnyWeb"/>
        <w:numPr>
          <w:ilvl w:val="0"/>
          <w:numId w:val="140"/>
        </w:numPr>
        <w:spacing w:line="276" w:lineRule="auto"/>
        <w:ind w:left="357" w:hanging="357"/>
        <w:jc w:val="both"/>
      </w:pPr>
      <w:r w:rsidRPr="00B95F2A">
        <w:t xml:space="preserve">Ustala się następujący tekst ślubowania klas pierwszych: </w:t>
      </w:r>
    </w:p>
    <w:p w14:paraId="735788F7" w14:textId="77777777" w:rsidR="00DE5C4F" w:rsidRPr="00B95F2A" w:rsidRDefault="00DE5C4F" w:rsidP="0006111A">
      <w:pPr>
        <w:pStyle w:val="NormalnyWeb"/>
        <w:spacing w:line="276" w:lineRule="auto"/>
        <w:jc w:val="both"/>
        <w:rPr>
          <w:i/>
        </w:rPr>
      </w:pPr>
      <w:r w:rsidRPr="00B95F2A">
        <w:rPr>
          <w:i/>
        </w:rPr>
        <w:t xml:space="preserve">„My uczniowie Zespołu Szkół Centrum Kształcenia Rolniczego w Sandomierzu - Mokoszynie ślubujemy: </w:t>
      </w:r>
    </w:p>
    <w:p w14:paraId="002E6B6A" w14:textId="77777777" w:rsidR="00DE5C4F" w:rsidRPr="00B95F2A" w:rsidRDefault="00DE5C4F" w:rsidP="0006111A">
      <w:pPr>
        <w:pStyle w:val="NormalnyWeb"/>
        <w:spacing w:line="276" w:lineRule="auto"/>
        <w:jc w:val="both"/>
        <w:rPr>
          <w:i/>
        </w:rPr>
      </w:pPr>
      <w:r w:rsidRPr="00B95F2A">
        <w:rPr>
          <w:i/>
        </w:rPr>
        <w:lastRenderedPageBreak/>
        <w:t xml:space="preserve">- uczciwą, rzetelną i systematyczną pracą osiągać jak najlepsze wyniki w nauce i pracy społecznej, </w:t>
      </w:r>
    </w:p>
    <w:p w14:paraId="0FDB6268" w14:textId="77777777" w:rsidR="00DE5C4F" w:rsidRPr="00B95F2A" w:rsidRDefault="00DE5C4F" w:rsidP="0006111A">
      <w:pPr>
        <w:pStyle w:val="NormalnyWeb"/>
        <w:spacing w:line="276" w:lineRule="auto"/>
        <w:jc w:val="both"/>
        <w:rPr>
          <w:i/>
        </w:rPr>
      </w:pPr>
      <w:r w:rsidRPr="00B95F2A">
        <w:rPr>
          <w:i/>
        </w:rPr>
        <w:t xml:space="preserve">- postępować zgodnie z prawem zawartym w Statucie Szkoły, </w:t>
      </w:r>
    </w:p>
    <w:p w14:paraId="6E5AD94A" w14:textId="77777777" w:rsidR="00DE5C4F" w:rsidRPr="00B95F2A" w:rsidRDefault="00DE5C4F" w:rsidP="0006111A">
      <w:pPr>
        <w:pStyle w:val="NormalnyWeb"/>
        <w:spacing w:line="276" w:lineRule="auto"/>
        <w:jc w:val="both"/>
        <w:rPr>
          <w:i/>
        </w:rPr>
      </w:pPr>
      <w:r w:rsidRPr="00B95F2A">
        <w:rPr>
          <w:i/>
        </w:rPr>
        <w:t xml:space="preserve">- nie zawieść nadziei, zaufania i ambicji naszych nauczycieli, wychowawców, rodziców i Szkoły, </w:t>
      </w:r>
    </w:p>
    <w:p w14:paraId="2E4EEC38" w14:textId="77777777" w:rsidR="00DE5C4F" w:rsidRPr="00B95F2A" w:rsidRDefault="00DE5C4F" w:rsidP="0006111A">
      <w:pPr>
        <w:pStyle w:val="NormalnyWeb"/>
        <w:spacing w:line="276" w:lineRule="auto"/>
        <w:jc w:val="both"/>
        <w:rPr>
          <w:i/>
        </w:rPr>
      </w:pPr>
      <w:r w:rsidRPr="00B95F2A">
        <w:rPr>
          <w:i/>
        </w:rPr>
        <w:t xml:space="preserve">- dbać o honor i dobro Szkoły, być w pełni jej współgospodarzem, </w:t>
      </w:r>
    </w:p>
    <w:p w14:paraId="24C8E175" w14:textId="77777777" w:rsidR="00DE5C4F" w:rsidRPr="00B95F2A" w:rsidRDefault="00DE5C4F" w:rsidP="0006111A">
      <w:pPr>
        <w:pStyle w:val="NormalnyWeb"/>
        <w:spacing w:line="276" w:lineRule="auto"/>
        <w:jc w:val="both"/>
        <w:rPr>
          <w:i/>
        </w:rPr>
      </w:pPr>
      <w:r w:rsidRPr="00B95F2A">
        <w:rPr>
          <w:i/>
        </w:rPr>
        <w:t xml:space="preserve">- wykorzystać w pełni każdą szansę rozwoju Ojczyzny i pomnażania jej dobra, </w:t>
      </w:r>
    </w:p>
    <w:p w14:paraId="497E196C" w14:textId="77777777" w:rsidR="00DE5C4F" w:rsidRPr="00B95F2A" w:rsidRDefault="00DE5C4F" w:rsidP="0006111A">
      <w:pPr>
        <w:pStyle w:val="NormalnyWeb"/>
        <w:spacing w:line="276" w:lineRule="auto"/>
        <w:jc w:val="both"/>
        <w:rPr>
          <w:i/>
        </w:rPr>
      </w:pPr>
      <w:r w:rsidRPr="00B95F2A">
        <w:rPr>
          <w:i/>
        </w:rPr>
        <w:t xml:space="preserve">- być dobrymi uczniami i Polakami, </w:t>
      </w:r>
    </w:p>
    <w:p w14:paraId="05A22EDC" w14:textId="77777777" w:rsidR="00DE5C4F" w:rsidRPr="00B95F2A" w:rsidRDefault="00DE5C4F" w:rsidP="0006111A">
      <w:pPr>
        <w:pStyle w:val="NormalnyWeb"/>
        <w:spacing w:line="276" w:lineRule="auto"/>
        <w:jc w:val="both"/>
        <w:rPr>
          <w:i/>
        </w:rPr>
      </w:pPr>
      <w:r w:rsidRPr="00B95F2A">
        <w:rPr>
          <w:i/>
        </w:rPr>
        <w:t xml:space="preserve">- tobie Szkoło, tobie Polsko -ślubujemy." </w:t>
      </w:r>
    </w:p>
    <w:p w14:paraId="39EC739B" w14:textId="77777777" w:rsidR="0006111A" w:rsidRPr="00B95F2A" w:rsidRDefault="0006111A" w:rsidP="0006111A">
      <w:pPr>
        <w:pStyle w:val="NormalnyWeb"/>
        <w:spacing w:line="276" w:lineRule="auto"/>
        <w:jc w:val="both"/>
        <w:rPr>
          <w:i/>
        </w:rPr>
      </w:pPr>
    </w:p>
    <w:p w14:paraId="3F1BD84D" w14:textId="2718398D" w:rsidR="0006111A" w:rsidRDefault="0006111A" w:rsidP="00DE5C4F">
      <w:pPr>
        <w:pStyle w:val="NormalnyWeb"/>
        <w:spacing w:line="276" w:lineRule="auto"/>
        <w:rPr>
          <w:i/>
        </w:rPr>
      </w:pPr>
    </w:p>
    <w:p w14:paraId="6764AE90" w14:textId="1C89AA13" w:rsidR="00B95F2A" w:rsidRDefault="00B95F2A" w:rsidP="00DE5C4F">
      <w:pPr>
        <w:pStyle w:val="NormalnyWeb"/>
        <w:spacing w:line="276" w:lineRule="auto"/>
        <w:rPr>
          <w:i/>
        </w:rPr>
      </w:pPr>
    </w:p>
    <w:p w14:paraId="684E539F" w14:textId="1FEAE7DC" w:rsidR="00B95F2A" w:rsidRDefault="00B95F2A" w:rsidP="00DE5C4F">
      <w:pPr>
        <w:pStyle w:val="NormalnyWeb"/>
        <w:spacing w:line="276" w:lineRule="auto"/>
        <w:rPr>
          <w:i/>
        </w:rPr>
      </w:pPr>
    </w:p>
    <w:p w14:paraId="11CDA862" w14:textId="19C179B1" w:rsidR="00B95F2A" w:rsidRDefault="00B95F2A" w:rsidP="00DE5C4F">
      <w:pPr>
        <w:pStyle w:val="NormalnyWeb"/>
        <w:spacing w:line="276" w:lineRule="auto"/>
        <w:rPr>
          <w:i/>
        </w:rPr>
      </w:pPr>
    </w:p>
    <w:p w14:paraId="2E6636B8" w14:textId="224E0C42" w:rsidR="00B95F2A" w:rsidRDefault="00B95F2A" w:rsidP="00DE5C4F">
      <w:pPr>
        <w:pStyle w:val="NormalnyWeb"/>
        <w:spacing w:line="276" w:lineRule="auto"/>
        <w:rPr>
          <w:i/>
        </w:rPr>
      </w:pPr>
    </w:p>
    <w:p w14:paraId="27390A88" w14:textId="5255D2FB" w:rsidR="00B95F2A" w:rsidRDefault="00B95F2A" w:rsidP="00DE5C4F">
      <w:pPr>
        <w:pStyle w:val="NormalnyWeb"/>
        <w:spacing w:line="276" w:lineRule="auto"/>
        <w:rPr>
          <w:i/>
        </w:rPr>
      </w:pPr>
    </w:p>
    <w:p w14:paraId="418BBD47" w14:textId="28E91B52" w:rsidR="00B95F2A" w:rsidRDefault="00B95F2A" w:rsidP="00DE5C4F">
      <w:pPr>
        <w:pStyle w:val="NormalnyWeb"/>
        <w:spacing w:line="276" w:lineRule="auto"/>
        <w:rPr>
          <w:i/>
        </w:rPr>
      </w:pPr>
    </w:p>
    <w:p w14:paraId="11C9DA0E" w14:textId="07BF0695" w:rsidR="00B95F2A" w:rsidRDefault="00B95F2A" w:rsidP="00DE5C4F">
      <w:pPr>
        <w:pStyle w:val="NormalnyWeb"/>
        <w:spacing w:line="276" w:lineRule="auto"/>
        <w:rPr>
          <w:i/>
        </w:rPr>
      </w:pPr>
    </w:p>
    <w:p w14:paraId="466C3E25" w14:textId="4198FE3D" w:rsidR="00B95F2A" w:rsidRDefault="00B95F2A" w:rsidP="00DE5C4F">
      <w:pPr>
        <w:pStyle w:val="NormalnyWeb"/>
        <w:spacing w:line="276" w:lineRule="auto"/>
        <w:rPr>
          <w:i/>
        </w:rPr>
      </w:pPr>
    </w:p>
    <w:p w14:paraId="255E3A1C" w14:textId="2AE816BF" w:rsidR="00B95F2A" w:rsidRDefault="00B95F2A" w:rsidP="00DE5C4F">
      <w:pPr>
        <w:pStyle w:val="NormalnyWeb"/>
        <w:spacing w:line="276" w:lineRule="auto"/>
        <w:rPr>
          <w:i/>
        </w:rPr>
      </w:pPr>
    </w:p>
    <w:p w14:paraId="24BD574F" w14:textId="0ECB34D7" w:rsidR="00B95F2A" w:rsidRDefault="00B95F2A" w:rsidP="00DE5C4F">
      <w:pPr>
        <w:pStyle w:val="NormalnyWeb"/>
        <w:spacing w:line="276" w:lineRule="auto"/>
        <w:rPr>
          <w:i/>
        </w:rPr>
      </w:pPr>
    </w:p>
    <w:p w14:paraId="24B6C5FE" w14:textId="12D6695C" w:rsidR="00B95F2A" w:rsidRDefault="00B95F2A" w:rsidP="00DE5C4F">
      <w:pPr>
        <w:pStyle w:val="NormalnyWeb"/>
        <w:spacing w:line="276" w:lineRule="auto"/>
        <w:rPr>
          <w:i/>
        </w:rPr>
      </w:pPr>
    </w:p>
    <w:p w14:paraId="0BCD0B1D" w14:textId="543019EC" w:rsidR="00B95F2A" w:rsidRDefault="00B95F2A" w:rsidP="00DE5C4F">
      <w:pPr>
        <w:pStyle w:val="NormalnyWeb"/>
        <w:spacing w:line="276" w:lineRule="auto"/>
        <w:rPr>
          <w:i/>
        </w:rPr>
      </w:pPr>
    </w:p>
    <w:p w14:paraId="545F4A06" w14:textId="77777777" w:rsidR="00B95F2A" w:rsidRPr="00B95F2A" w:rsidRDefault="00B95F2A" w:rsidP="00DE5C4F">
      <w:pPr>
        <w:pStyle w:val="NormalnyWeb"/>
        <w:spacing w:line="276" w:lineRule="auto"/>
        <w:rPr>
          <w:i/>
        </w:rPr>
      </w:pPr>
    </w:p>
    <w:p w14:paraId="42FB3523" w14:textId="77777777" w:rsidR="00AB2D2D" w:rsidRPr="00B95F2A" w:rsidRDefault="00AB2D2D" w:rsidP="00DE5C4F">
      <w:pPr>
        <w:pStyle w:val="NormalnyWeb"/>
        <w:spacing w:line="276" w:lineRule="auto"/>
        <w:rPr>
          <w:iCs/>
        </w:rPr>
      </w:pPr>
    </w:p>
    <w:p w14:paraId="303A08E1" w14:textId="77777777" w:rsidR="0006111A" w:rsidRPr="00B95F2A" w:rsidRDefault="0006111A" w:rsidP="000062D3">
      <w:pPr>
        <w:pStyle w:val="Nagwek1"/>
        <w:rPr>
          <w:rFonts w:ascii="Times New Roman" w:hAnsi="Times New Roman" w:cs="Times New Roman"/>
          <w:b/>
          <w:bCs/>
          <w:sz w:val="28"/>
          <w:szCs w:val="28"/>
          <w:u w:val="none"/>
        </w:rPr>
      </w:pPr>
      <w:bookmarkStart w:id="25" w:name="_Toc54868844"/>
      <w:r w:rsidRPr="00B95F2A">
        <w:rPr>
          <w:rFonts w:ascii="Times New Roman" w:hAnsi="Times New Roman" w:cs="Times New Roman"/>
          <w:b/>
          <w:bCs/>
          <w:sz w:val="28"/>
          <w:szCs w:val="28"/>
          <w:u w:val="none"/>
        </w:rPr>
        <w:lastRenderedPageBreak/>
        <w:t>Rozdział IX</w:t>
      </w:r>
      <w:bookmarkEnd w:id="25"/>
    </w:p>
    <w:p w14:paraId="3D736F2A" w14:textId="77777777" w:rsidR="0006111A" w:rsidRPr="00B95F2A" w:rsidRDefault="0006111A" w:rsidP="000062D3">
      <w:pPr>
        <w:pStyle w:val="Nagwek1"/>
        <w:rPr>
          <w:rFonts w:ascii="Times New Roman" w:hAnsi="Times New Roman" w:cs="Times New Roman"/>
          <w:b/>
          <w:bCs/>
          <w:sz w:val="28"/>
          <w:szCs w:val="28"/>
          <w:u w:val="none"/>
        </w:rPr>
      </w:pPr>
      <w:bookmarkStart w:id="26" w:name="_Toc54868845"/>
      <w:r w:rsidRPr="00B95F2A">
        <w:rPr>
          <w:rFonts w:ascii="Times New Roman" w:hAnsi="Times New Roman" w:cs="Times New Roman"/>
          <w:b/>
          <w:bCs/>
          <w:sz w:val="28"/>
          <w:szCs w:val="28"/>
          <w:u w:val="none"/>
        </w:rPr>
        <w:t>Postanowienia końcowe</w:t>
      </w:r>
      <w:bookmarkEnd w:id="26"/>
    </w:p>
    <w:p w14:paraId="107C666B" w14:textId="77777777" w:rsidR="0006111A" w:rsidRPr="00B95F2A" w:rsidRDefault="0006111A" w:rsidP="0006111A">
      <w:pPr>
        <w:jc w:val="center"/>
        <w:rPr>
          <w:rFonts w:ascii="Times New Roman" w:hAnsi="Times New Roman" w:cs="Times New Roman"/>
          <w:sz w:val="24"/>
          <w:szCs w:val="24"/>
        </w:rPr>
      </w:pPr>
    </w:p>
    <w:p w14:paraId="0F71C747" w14:textId="3736CB9B" w:rsidR="0006111A" w:rsidRPr="00B95F2A" w:rsidRDefault="0006111A" w:rsidP="007D290E">
      <w:pPr>
        <w:spacing w:before="240"/>
        <w:jc w:val="both"/>
        <w:rPr>
          <w:rFonts w:ascii="Times New Roman" w:hAnsi="Times New Roman" w:cs="Times New Roman"/>
          <w:sz w:val="24"/>
          <w:szCs w:val="24"/>
        </w:rPr>
      </w:pPr>
      <w:r w:rsidRPr="00B95F2A">
        <w:rPr>
          <w:rFonts w:ascii="Times New Roman" w:hAnsi="Times New Roman" w:cs="Times New Roman"/>
          <w:sz w:val="24"/>
          <w:szCs w:val="24"/>
        </w:rPr>
        <w:t>§ 7</w:t>
      </w:r>
      <w:r w:rsidR="009E4496" w:rsidRPr="00B95F2A">
        <w:rPr>
          <w:rFonts w:ascii="Times New Roman" w:hAnsi="Times New Roman" w:cs="Times New Roman"/>
          <w:sz w:val="24"/>
          <w:szCs w:val="24"/>
        </w:rPr>
        <w:t>4</w:t>
      </w:r>
      <w:r w:rsidR="00C942DF" w:rsidRPr="00B95F2A">
        <w:rPr>
          <w:rFonts w:ascii="Times New Roman" w:hAnsi="Times New Roman" w:cs="Times New Roman"/>
          <w:sz w:val="24"/>
          <w:szCs w:val="24"/>
        </w:rPr>
        <w:t xml:space="preserve">.1. </w:t>
      </w:r>
      <w:r w:rsidRPr="00B95F2A">
        <w:rPr>
          <w:rFonts w:ascii="Times New Roman" w:hAnsi="Times New Roman" w:cs="Times New Roman"/>
          <w:sz w:val="24"/>
          <w:szCs w:val="24"/>
        </w:rPr>
        <w:t xml:space="preserve">Organy szkoły są zobowiązane do wzajemnej informacji dotyczącej podejmowanych działań kierunkowych w zakresie pracy </w:t>
      </w:r>
      <w:proofErr w:type="spellStart"/>
      <w:r w:rsidRPr="00B95F2A">
        <w:rPr>
          <w:rFonts w:ascii="Times New Roman" w:hAnsi="Times New Roman" w:cs="Times New Roman"/>
          <w:sz w:val="24"/>
          <w:szCs w:val="24"/>
        </w:rPr>
        <w:t>dydaktyczno</w:t>
      </w:r>
      <w:proofErr w:type="spellEnd"/>
      <w:r w:rsidRPr="00B95F2A">
        <w:rPr>
          <w:rFonts w:ascii="Times New Roman" w:hAnsi="Times New Roman" w:cs="Times New Roman"/>
          <w:sz w:val="24"/>
          <w:szCs w:val="24"/>
        </w:rPr>
        <w:t xml:space="preserve"> – wychowawczej i opiekuńczej, zmian kierunków kształcenia, zamierzeń inwestycyjnych, wykorzystania środków finansowych, wyników nauczania.</w:t>
      </w:r>
    </w:p>
    <w:p w14:paraId="1AF6AF4F" w14:textId="5946F084" w:rsidR="0006111A" w:rsidRPr="00B95F2A" w:rsidRDefault="4F35E83E">
      <w:pPr>
        <w:pStyle w:val="Akapitzlist"/>
        <w:numPr>
          <w:ilvl w:val="0"/>
          <w:numId w:val="123"/>
        </w:numPr>
        <w:spacing w:before="240" w:line="276" w:lineRule="auto"/>
        <w:ind w:left="357" w:hanging="357"/>
        <w:jc w:val="both"/>
        <w:rPr>
          <w:sz w:val="24"/>
          <w:szCs w:val="24"/>
        </w:rPr>
      </w:pPr>
      <w:r w:rsidRPr="00B95F2A">
        <w:rPr>
          <w:sz w:val="24"/>
          <w:szCs w:val="24"/>
        </w:rPr>
        <w:t xml:space="preserve">Wszystkie spory </w:t>
      </w:r>
      <w:r w:rsidR="33778680" w:rsidRPr="00B95F2A">
        <w:rPr>
          <w:sz w:val="24"/>
          <w:szCs w:val="24"/>
        </w:rPr>
        <w:t>między</w:t>
      </w:r>
      <w:r w:rsidRPr="00B95F2A">
        <w:rPr>
          <w:sz w:val="24"/>
          <w:szCs w:val="24"/>
        </w:rPr>
        <w:t xml:space="preserve"> organami szkoły rozstrzyga Komisja powołana przez dyrektora szkoły, składająca się po jednym z przedstawicieli stron, a jeśli dyrektor jest stroną sporu, w skład Komisji powoływany jest przedstawiciel organu nadzorującego szkołę lub organ ten powołuje Komisję do rozstrzygnięcia sporu.</w:t>
      </w:r>
    </w:p>
    <w:p w14:paraId="04B02C3D" w14:textId="77777777" w:rsidR="0006111A" w:rsidRPr="00B95F2A" w:rsidRDefault="0006111A">
      <w:pPr>
        <w:pStyle w:val="Akapitzlist"/>
        <w:numPr>
          <w:ilvl w:val="0"/>
          <w:numId w:val="123"/>
        </w:numPr>
        <w:spacing w:before="240" w:line="276" w:lineRule="auto"/>
        <w:ind w:left="357" w:hanging="357"/>
        <w:jc w:val="both"/>
        <w:rPr>
          <w:sz w:val="24"/>
          <w:szCs w:val="24"/>
        </w:rPr>
      </w:pPr>
      <w:r w:rsidRPr="00B95F2A">
        <w:rPr>
          <w:sz w:val="24"/>
          <w:szCs w:val="24"/>
        </w:rPr>
        <w:t>Sprawy nieuregulowane w Statucie są rozstrzygane w oparciu o obowiązujące i dotyczące tych spraw odrębne przepisy.</w:t>
      </w:r>
    </w:p>
    <w:p w14:paraId="759DDF06" w14:textId="77777777" w:rsidR="0006111A" w:rsidRPr="00B95F2A" w:rsidRDefault="0006111A">
      <w:pPr>
        <w:pStyle w:val="Akapitzlist"/>
        <w:numPr>
          <w:ilvl w:val="0"/>
          <w:numId w:val="123"/>
        </w:numPr>
        <w:spacing w:before="240" w:line="276" w:lineRule="auto"/>
        <w:ind w:left="357" w:hanging="357"/>
        <w:jc w:val="both"/>
        <w:rPr>
          <w:sz w:val="24"/>
          <w:szCs w:val="24"/>
        </w:rPr>
      </w:pPr>
      <w:r w:rsidRPr="00B95F2A">
        <w:rPr>
          <w:sz w:val="24"/>
          <w:szCs w:val="24"/>
        </w:rPr>
        <w:t>Zmian w Statucie dokonuje rada pedagogiczna z własnej inicjatywy lub na wniosek organów szkoły.</w:t>
      </w:r>
    </w:p>
    <w:p w14:paraId="4481D23B" w14:textId="77777777" w:rsidR="0006111A" w:rsidRPr="00B95F2A" w:rsidRDefault="0006111A">
      <w:pPr>
        <w:pStyle w:val="Akapitzlist"/>
        <w:numPr>
          <w:ilvl w:val="0"/>
          <w:numId w:val="123"/>
        </w:numPr>
        <w:spacing w:before="240" w:line="276" w:lineRule="auto"/>
        <w:ind w:left="357" w:hanging="357"/>
        <w:jc w:val="both"/>
        <w:rPr>
          <w:sz w:val="24"/>
          <w:szCs w:val="24"/>
        </w:rPr>
      </w:pPr>
      <w:r w:rsidRPr="00B95F2A">
        <w:rPr>
          <w:sz w:val="24"/>
          <w:szCs w:val="24"/>
        </w:rPr>
        <w:t>Dyrektor niezwłocznie powiadamia Radę Rodziców o każdej zmianie w Statucie.</w:t>
      </w:r>
    </w:p>
    <w:p w14:paraId="436AEE63" w14:textId="77777777" w:rsidR="0006111A" w:rsidRPr="00B95F2A" w:rsidRDefault="0006111A">
      <w:pPr>
        <w:pStyle w:val="Akapitzlist"/>
        <w:numPr>
          <w:ilvl w:val="0"/>
          <w:numId w:val="123"/>
        </w:numPr>
        <w:spacing w:before="240" w:line="276" w:lineRule="auto"/>
        <w:ind w:left="357" w:hanging="357"/>
        <w:jc w:val="both"/>
        <w:rPr>
          <w:sz w:val="24"/>
          <w:szCs w:val="24"/>
        </w:rPr>
      </w:pPr>
      <w:r w:rsidRPr="00B95F2A">
        <w:rPr>
          <w:sz w:val="24"/>
          <w:szCs w:val="24"/>
        </w:rPr>
        <w:t>Opiekun Samorządu Uczniowskiego niezwłocznie powiadamia Samorząd Uczniowski o każdej zmianie w Statucie.</w:t>
      </w:r>
    </w:p>
    <w:p w14:paraId="78481458" w14:textId="77777777" w:rsidR="0006111A" w:rsidRPr="00B95F2A" w:rsidRDefault="0006111A">
      <w:pPr>
        <w:pStyle w:val="Akapitzlist"/>
        <w:numPr>
          <w:ilvl w:val="0"/>
          <w:numId w:val="123"/>
        </w:numPr>
        <w:spacing w:before="240" w:line="276" w:lineRule="auto"/>
        <w:ind w:left="357" w:hanging="357"/>
        <w:jc w:val="both"/>
        <w:rPr>
          <w:sz w:val="24"/>
          <w:szCs w:val="24"/>
        </w:rPr>
      </w:pPr>
      <w:r w:rsidRPr="00B95F2A">
        <w:rPr>
          <w:sz w:val="24"/>
          <w:szCs w:val="24"/>
        </w:rPr>
        <w:t>Wychowawcy niezwłocznie powiadamiają swoich wychowanków o każdej zmianie w Statucie.</w:t>
      </w:r>
    </w:p>
    <w:p w14:paraId="00415FA5" w14:textId="77777777" w:rsidR="0006111A" w:rsidRPr="00B95F2A" w:rsidRDefault="0006111A">
      <w:pPr>
        <w:pStyle w:val="Akapitzlist"/>
        <w:numPr>
          <w:ilvl w:val="0"/>
          <w:numId w:val="123"/>
        </w:numPr>
        <w:spacing w:before="240" w:line="276" w:lineRule="auto"/>
        <w:ind w:left="357" w:hanging="357"/>
        <w:jc w:val="both"/>
        <w:rPr>
          <w:sz w:val="24"/>
          <w:szCs w:val="24"/>
        </w:rPr>
      </w:pPr>
      <w:r w:rsidRPr="00B95F2A">
        <w:rPr>
          <w:sz w:val="24"/>
          <w:szCs w:val="24"/>
        </w:rPr>
        <w:t>Tekst statutu w formie ujednoliconej jest publikowany na stronie internetowej szkoły i zawiera odnośniki podające pełne nazwy odrębnych przepisów szczegółowych, na które powołuje się Statut.</w:t>
      </w:r>
    </w:p>
    <w:p w14:paraId="66FEF12A" w14:textId="77777777" w:rsidR="0006111A" w:rsidRPr="00B95F2A" w:rsidRDefault="0006111A" w:rsidP="00C942DF">
      <w:pPr>
        <w:jc w:val="both"/>
        <w:rPr>
          <w:rFonts w:ascii="Times New Roman" w:hAnsi="Times New Roman" w:cs="Times New Roman"/>
          <w:sz w:val="24"/>
          <w:szCs w:val="24"/>
        </w:rPr>
      </w:pPr>
    </w:p>
    <w:p w14:paraId="5D76C940" w14:textId="79439E83" w:rsidR="0006111A" w:rsidRPr="00B95F2A" w:rsidRDefault="0006111A" w:rsidP="00C942DF">
      <w:pPr>
        <w:jc w:val="both"/>
        <w:rPr>
          <w:rFonts w:ascii="Times New Roman" w:hAnsi="Times New Roman" w:cs="Times New Roman"/>
          <w:sz w:val="24"/>
          <w:szCs w:val="24"/>
        </w:rPr>
      </w:pPr>
      <w:r w:rsidRPr="00B95F2A">
        <w:rPr>
          <w:rFonts w:ascii="Times New Roman" w:hAnsi="Times New Roman" w:cs="Times New Roman"/>
          <w:sz w:val="24"/>
          <w:szCs w:val="24"/>
        </w:rPr>
        <w:t>§ 7</w:t>
      </w:r>
      <w:r w:rsidR="009E4496" w:rsidRPr="00B95F2A">
        <w:rPr>
          <w:rFonts w:ascii="Times New Roman" w:hAnsi="Times New Roman" w:cs="Times New Roman"/>
          <w:sz w:val="24"/>
          <w:szCs w:val="24"/>
        </w:rPr>
        <w:t>5</w:t>
      </w:r>
      <w:r w:rsidR="00A00A5C" w:rsidRPr="00B95F2A">
        <w:rPr>
          <w:rFonts w:ascii="Times New Roman" w:hAnsi="Times New Roman" w:cs="Times New Roman"/>
          <w:sz w:val="24"/>
          <w:szCs w:val="24"/>
        </w:rPr>
        <w:t>.</w:t>
      </w:r>
      <w:r w:rsidR="000A65D3" w:rsidRPr="00B95F2A">
        <w:rPr>
          <w:rFonts w:ascii="Times New Roman" w:hAnsi="Times New Roman" w:cs="Times New Roman"/>
          <w:sz w:val="24"/>
          <w:szCs w:val="24"/>
        </w:rPr>
        <w:t>1.</w:t>
      </w:r>
      <w:r w:rsidR="00C942DF" w:rsidRPr="00B95F2A">
        <w:rPr>
          <w:rFonts w:ascii="Times New Roman" w:hAnsi="Times New Roman" w:cs="Times New Roman"/>
          <w:sz w:val="24"/>
          <w:szCs w:val="24"/>
        </w:rPr>
        <w:t xml:space="preserve"> </w:t>
      </w:r>
      <w:r w:rsidRPr="00B95F2A">
        <w:rPr>
          <w:rFonts w:ascii="Times New Roman" w:hAnsi="Times New Roman" w:cs="Times New Roman"/>
          <w:sz w:val="24"/>
          <w:szCs w:val="24"/>
        </w:rPr>
        <w:t>Statut Zespołu Szkół Centrum Kształcenia Rolniczego im. Ziemi Sandomierskiej w Sandomierzu – Mokoszynie wchodzi w życie z dniem</w:t>
      </w:r>
      <w:r w:rsidR="00266AF5">
        <w:rPr>
          <w:rFonts w:ascii="Times New Roman" w:hAnsi="Times New Roman" w:cs="Times New Roman"/>
          <w:sz w:val="24"/>
          <w:szCs w:val="24"/>
        </w:rPr>
        <w:t xml:space="preserve"> 11.10.2022r.</w:t>
      </w:r>
    </w:p>
    <w:p w14:paraId="3113812E" w14:textId="77777777" w:rsidR="00DE5C4F" w:rsidRPr="00B95F2A" w:rsidRDefault="00DE5C4F" w:rsidP="00DE5C4F">
      <w:pPr>
        <w:pStyle w:val="Bezodstpw"/>
        <w:spacing w:line="276" w:lineRule="auto"/>
        <w:rPr>
          <w:rFonts w:ascii="Times New Roman" w:hAnsi="Times New Roman" w:cs="Times New Roman"/>
          <w:sz w:val="24"/>
          <w:szCs w:val="24"/>
        </w:rPr>
      </w:pPr>
    </w:p>
    <w:bookmarkEnd w:id="21"/>
    <w:p w14:paraId="51177B16" w14:textId="6CF93062" w:rsidR="00C17D88" w:rsidRPr="00B95F2A" w:rsidRDefault="00C17D88" w:rsidP="007A5CBA">
      <w:pPr>
        <w:pStyle w:val="Bezodstpw"/>
        <w:spacing w:line="276" w:lineRule="auto"/>
        <w:rPr>
          <w:rFonts w:ascii="Times New Roman" w:hAnsi="Times New Roman" w:cs="Times New Roman"/>
          <w:sz w:val="24"/>
          <w:szCs w:val="24"/>
        </w:rPr>
      </w:pPr>
    </w:p>
    <w:sectPr w:rsidR="00C17D88" w:rsidRPr="00B95F2A" w:rsidSect="00825EB5">
      <w:foot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931E" w14:textId="77777777" w:rsidR="00342914" w:rsidRDefault="00342914" w:rsidP="007B3E19">
      <w:pPr>
        <w:spacing w:after="0" w:line="240" w:lineRule="auto"/>
      </w:pPr>
      <w:r>
        <w:separator/>
      </w:r>
    </w:p>
  </w:endnote>
  <w:endnote w:type="continuationSeparator" w:id="0">
    <w:p w14:paraId="0B33C069" w14:textId="77777777" w:rsidR="00342914" w:rsidRDefault="00342914" w:rsidP="007B3E19">
      <w:pPr>
        <w:spacing w:after="0" w:line="240" w:lineRule="auto"/>
      </w:pPr>
      <w:r>
        <w:continuationSeparator/>
      </w:r>
    </w:p>
  </w:endnote>
  <w:endnote w:type="continuationNotice" w:id="1">
    <w:p w14:paraId="6B57EF52" w14:textId="77777777" w:rsidR="00342914" w:rsidRDefault="00342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06448"/>
      <w:docPartObj>
        <w:docPartGallery w:val="Page Numbers (Bottom of Page)"/>
        <w:docPartUnique/>
      </w:docPartObj>
    </w:sdtPr>
    <w:sdtContent>
      <w:p w14:paraId="616A1CBC" w14:textId="00A4335D" w:rsidR="00256B40" w:rsidRDefault="00256B40">
        <w:pPr>
          <w:pStyle w:val="Stopka"/>
          <w:jc w:val="center"/>
        </w:pPr>
        <w:r>
          <w:fldChar w:fldCharType="begin"/>
        </w:r>
        <w:r>
          <w:instrText>PAGE   \* MERGEFORMAT</w:instrText>
        </w:r>
        <w:r>
          <w:fldChar w:fldCharType="separate"/>
        </w:r>
        <w:r w:rsidR="00A3064B">
          <w:rPr>
            <w:noProof/>
          </w:rPr>
          <w:t>63</w:t>
        </w:r>
        <w:r>
          <w:rPr>
            <w:noProof/>
          </w:rPr>
          <w:fldChar w:fldCharType="end"/>
        </w:r>
      </w:p>
    </w:sdtContent>
  </w:sdt>
  <w:p w14:paraId="3EDD3A3B" w14:textId="77777777" w:rsidR="00256B40" w:rsidRDefault="00256B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150D" w14:textId="77777777" w:rsidR="00342914" w:rsidRDefault="00342914" w:rsidP="007B3E19">
      <w:pPr>
        <w:spacing w:after="0" w:line="240" w:lineRule="auto"/>
      </w:pPr>
      <w:r>
        <w:separator/>
      </w:r>
    </w:p>
  </w:footnote>
  <w:footnote w:type="continuationSeparator" w:id="0">
    <w:p w14:paraId="6709F8A9" w14:textId="77777777" w:rsidR="00342914" w:rsidRDefault="00342914" w:rsidP="007B3E19">
      <w:pPr>
        <w:spacing w:after="0" w:line="240" w:lineRule="auto"/>
      </w:pPr>
      <w:r>
        <w:continuationSeparator/>
      </w:r>
    </w:p>
  </w:footnote>
  <w:footnote w:type="continuationNotice" w:id="1">
    <w:p w14:paraId="72B824FA" w14:textId="77777777" w:rsidR="00342914" w:rsidRDefault="003429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FF6"/>
    <w:multiLevelType w:val="hybridMultilevel"/>
    <w:tmpl w:val="B1EC208C"/>
    <w:lvl w:ilvl="0" w:tplc="7E666EF8">
      <w:start w:val="1"/>
      <w:numFmt w:val="decimal"/>
      <w:lvlText w:val="%1."/>
      <w:lvlJc w:val="left"/>
      <w:pPr>
        <w:ind w:left="12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41E41"/>
    <w:multiLevelType w:val="hybridMultilevel"/>
    <w:tmpl w:val="99A00052"/>
    <w:lvl w:ilvl="0" w:tplc="04150011">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811A8"/>
    <w:multiLevelType w:val="hybridMultilevel"/>
    <w:tmpl w:val="0DE0B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E0F51"/>
    <w:multiLevelType w:val="hybridMultilevel"/>
    <w:tmpl w:val="A4166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276C96"/>
    <w:multiLevelType w:val="hybridMultilevel"/>
    <w:tmpl w:val="0DD859B6"/>
    <w:lvl w:ilvl="0" w:tplc="DA662F04">
      <w:start w:val="2"/>
      <w:numFmt w:val="decimal"/>
      <w:lvlText w:val="%1."/>
      <w:lvlJc w:val="left"/>
      <w:pPr>
        <w:ind w:left="1068"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32020A"/>
    <w:multiLevelType w:val="hybridMultilevel"/>
    <w:tmpl w:val="E1B699B0"/>
    <w:lvl w:ilvl="0" w:tplc="0D50F5AA">
      <w:start w:val="2"/>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767C1F"/>
    <w:multiLevelType w:val="hybridMultilevel"/>
    <w:tmpl w:val="A50EA67C"/>
    <w:lvl w:ilvl="0" w:tplc="6E6ECF50">
      <w:start w:val="1"/>
      <w:numFmt w:val="decimal"/>
      <w:lvlText w:val="%1)"/>
      <w:lvlJc w:val="left"/>
      <w:pPr>
        <w:ind w:left="720" w:hanging="360"/>
      </w:pPr>
    </w:lvl>
    <w:lvl w:ilvl="1" w:tplc="D0CA8372">
      <w:start w:val="1"/>
      <w:numFmt w:val="lowerLetter"/>
      <w:lvlText w:val="%2."/>
      <w:lvlJc w:val="left"/>
      <w:pPr>
        <w:ind w:left="1440" w:hanging="360"/>
      </w:pPr>
    </w:lvl>
    <w:lvl w:ilvl="2" w:tplc="27F4363A">
      <w:start w:val="1"/>
      <w:numFmt w:val="lowerRoman"/>
      <w:lvlText w:val="%3."/>
      <w:lvlJc w:val="right"/>
      <w:pPr>
        <w:ind w:left="2160" w:hanging="180"/>
      </w:pPr>
    </w:lvl>
    <w:lvl w:ilvl="3" w:tplc="AF6E854A">
      <w:start w:val="1"/>
      <w:numFmt w:val="decimal"/>
      <w:lvlText w:val="%4."/>
      <w:lvlJc w:val="left"/>
      <w:pPr>
        <w:ind w:left="2880" w:hanging="360"/>
      </w:pPr>
    </w:lvl>
    <w:lvl w:ilvl="4" w:tplc="F50096D4">
      <w:start w:val="1"/>
      <w:numFmt w:val="lowerLetter"/>
      <w:lvlText w:val="%5."/>
      <w:lvlJc w:val="left"/>
      <w:pPr>
        <w:ind w:left="3600" w:hanging="360"/>
      </w:pPr>
    </w:lvl>
    <w:lvl w:ilvl="5" w:tplc="C1E28604">
      <w:start w:val="1"/>
      <w:numFmt w:val="lowerRoman"/>
      <w:lvlText w:val="%6."/>
      <w:lvlJc w:val="right"/>
      <w:pPr>
        <w:ind w:left="4320" w:hanging="180"/>
      </w:pPr>
    </w:lvl>
    <w:lvl w:ilvl="6" w:tplc="CCEAC6A2">
      <w:start w:val="1"/>
      <w:numFmt w:val="decimal"/>
      <w:lvlText w:val="%7."/>
      <w:lvlJc w:val="left"/>
      <w:pPr>
        <w:ind w:left="5040" w:hanging="360"/>
      </w:pPr>
    </w:lvl>
    <w:lvl w:ilvl="7" w:tplc="EE668146">
      <w:start w:val="1"/>
      <w:numFmt w:val="lowerLetter"/>
      <w:lvlText w:val="%8."/>
      <w:lvlJc w:val="left"/>
      <w:pPr>
        <w:ind w:left="5760" w:hanging="360"/>
      </w:pPr>
    </w:lvl>
    <w:lvl w:ilvl="8" w:tplc="F74A9D98">
      <w:start w:val="1"/>
      <w:numFmt w:val="lowerRoman"/>
      <w:lvlText w:val="%9."/>
      <w:lvlJc w:val="right"/>
      <w:pPr>
        <w:ind w:left="6480" w:hanging="180"/>
      </w:pPr>
    </w:lvl>
  </w:abstractNum>
  <w:abstractNum w:abstractNumId="7" w15:restartNumberingAfterBreak="0">
    <w:nsid w:val="026C1ADA"/>
    <w:multiLevelType w:val="hybridMultilevel"/>
    <w:tmpl w:val="B29C7E30"/>
    <w:lvl w:ilvl="0" w:tplc="1B48151A">
      <w:start w:val="4"/>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6C1B92"/>
    <w:multiLevelType w:val="hybridMultilevel"/>
    <w:tmpl w:val="CC72E2F2"/>
    <w:lvl w:ilvl="0" w:tplc="3BEE867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B4494C"/>
    <w:multiLevelType w:val="hybridMultilevel"/>
    <w:tmpl w:val="5A784B5E"/>
    <w:lvl w:ilvl="0" w:tplc="ADF642B4">
      <w:start w:val="1"/>
      <w:numFmt w:val="lowerLetter"/>
      <w:lvlText w:val="%1."/>
      <w:lvlJc w:val="left"/>
      <w:pPr>
        <w:ind w:left="720" w:hanging="360"/>
      </w:pPr>
    </w:lvl>
    <w:lvl w:ilvl="1" w:tplc="726C3D7E">
      <w:start w:val="1"/>
      <w:numFmt w:val="lowerLetter"/>
      <w:lvlText w:val="%2."/>
      <w:lvlJc w:val="left"/>
      <w:pPr>
        <w:ind w:left="1440" w:hanging="360"/>
      </w:pPr>
    </w:lvl>
    <w:lvl w:ilvl="2" w:tplc="6E68FF9A">
      <w:start w:val="1"/>
      <w:numFmt w:val="lowerRoman"/>
      <w:lvlText w:val="%3."/>
      <w:lvlJc w:val="right"/>
      <w:pPr>
        <w:ind w:left="2160" w:hanging="180"/>
      </w:pPr>
    </w:lvl>
    <w:lvl w:ilvl="3" w:tplc="600408D0">
      <w:start w:val="1"/>
      <w:numFmt w:val="decimal"/>
      <w:lvlText w:val="%4."/>
      <w:lvlJc w:val="left"/>
      <w:pPr>
        <w:ind w:left="2880" w:hanging="360"/>
      </w:pPr>
    </w:lvl>
    <w:lvl w:ilvl="4" w:tplc="951AA96C">
      <w:start w:val="1"/>
      <w:numFmt w:val="lowerLetter"/>
      <w:lvlText w:val="%5."/>
      <w:lvlJc w:val="left"/>
      <w:pPr>
        <w:ind w:left="3600" w:hanging="360"/>
      </w:pPr>
    </w:lvl>
    <w:lvl w:ilvl="5" w:tplc="436049AC">
      <w:start w:val="1"/>
      <w:numFmt w:val="lowerRoman"/>
      <w:lvlText w:val="%6."/>
      <w:lvlJc w:val="right"/>
      <w:pPr>
        <w:ind w:left="4320" w:hanging="180"/>
      </w:pPr>
    </w:lvl>
    <w:lvl w:ilvl="6" w:tplc="D7DC9742">
      <w:start w:val="1"/>
      <w:numFmt w:val="decimal"/>
      <w:lvlText w:val="%7."/>
      <w:lvlJc w:val="left"/>
      <w:pPr>
        <w:ind w:left="5040" w:hanging="360"/>
      </w:pPr>
    </w:lvl>
    <w:lvl w:ilvl="7" w:tplc="33580790">
      <w:start w:val="1"/>
      <w:numFmt w:val="lowerLetter"/>
      <w:lvlText w:val="%8."/>
      <w:lvlJc w:val="left"/>
      <w:pPr>
        <w:ind w:left="5760" w:hanging="360"/>
      </w:pPr>
    </w:lvl>
    <w:lvl w:ilvl="8" w:tplc="823A77D4">
      <w:start w:val="1"/>
      <w:numFmt w:val="lowerRoman"/>
      <w:lvlText w:val="%9."/>
      <w:lvlJc w:val="right"/>
      <w:pPr>
        <w:ind w:left="6480" w:hanging="180"/>
      </w:pPr>
    </w:lvl>
  </w:abstractNum>
  <w:abstractNum w:abstractNumId="10" w15:restartNumberingAfterBreak="0">
    <w:nsid w:val="060B7442"/>
    <w:multiLevelType w:val="hybridMultilevel"/>
    <w:tmpl w:val="761450C2"/>
    <w:lvl w:ilvl="0" w:tplc="78385B18">
      <w:start w:val="1"/>
      <w:numFmt w:val="decimal"/>
      <w:lvlText w:val="%1)"/>
      <w:lvlJc w:val="left"/>
      <w:pPr>
        <w:ind w:left="720" w:hanging="360"/>
      </w:pPr>
      <w:rPr>
        <w:rFonts w:ascii="Times New Roman" w:eastAsia="Times New Roman" w:hAnsi="Times New Roman" w:cs="Times New Roman" w:hint="default"/>
        <w:w w:val="99"/>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812AC4"/>
    <w:multiLevelType w:val="hybridMultilevel"/>
    <w:tmpl w:val="A2F40148"/>
    <w:lvl w:ilvl="0" w:tplc="64AA24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9A750C"/>
    <w:multiLevelType w:val="multilevel"/>
    <w:tmpl w:val="691612A6"/>
    <w:lvl w:ilvl="0">
      <w:start w:val="1"/>
      <w:numFmt w:val="decimal"/>
      <w:lvlText w:val="%1)"/>
      <w:lvlJc w:val="left"/>
      <w:pPr>
        <w:tabs>
          <w:tab w:val="num" w:pos="1004"/>
        </w:tabs>
        <w:ind w:left="1004" w:hanging="720"/>
      </w:pPr>
      <w:rPr>
        <w:b w:val="0"/>
      </w:rPr>
    </w:lvl>
    <w:lvl w:ilvl="1">
      <w:start w:val="1"/>
      <w:numFmt w:val="decimal"/>
      <w:lvlText w:val="%2."/>
      <w:lvlJc w:val="left"/>
      <w:pPr>
        <w:tabs>
          <w:tab w:val="num" w:pos="1724"/>
        </w:tabs>
        <w:ind w:left="1724" w:hanging="720"/>
      </w:pPr>
      <w:rPr>
        <w:b w:val="0"/>
        <w:bCs w:val="0"/>
      </w:r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3" w15:restartNumberingAfterBreak="0">
    <w:nsid w:val="06D1312A"/>
    <w:multiLevelType w:val="hybridMultilevel"/>
    <w:tmpl w:val="2F7C3660"/>
    <w:lvl w:ilvl="0" w:tplc="FFFFFFF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71318D6"/>
    <w:multiLevelType w:val="hybridMultilevel"/>
    <w:tmpl w:val="E34EC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240224"/>
    <w:multiLevelType w:val="hybridMultilevel"/>
    <w:tmpl w:val="28DC0092"/>
    <w:lvl w:ilvl="0" w:tplc="04150011">
      <w:start w:val="1"/>
      <w:numFmt w:val="decimal"/>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16" w15:restartNumberingAfterBreak="0">
    <w:nsid w:val="09204E6A"/>
    <w:multiLevelType w:val="hybridMultilevel"/>
    <w:tmpl w:val="0D78007C"/>
    <w:lvl w:ilvl="0" w:tplc="81EA9790">
      <w:start w:val="9"/>
      <w:numFmt w:val="decimal"/>
      <w:lvlText w:val="%1."/>
      <w:lvlJc w:val="left"/>
      <w:pPr>
        <w:ind w:left="602" w:hanging="284"/>
      </w:pPr>
      <w:rPr>
        <w:rFonts w:ascii="Times New Roman" w:eastAsia="Times New Roman" w:hAnsi="Times New Roman" w:cs="Times New Roman" w:hint="default"/>
        <w:w w:val="99"/>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8166C"/>
    <w:multiLevelType w:val="hybridMultilevel"/>
    <w:tmpl w:val="935EEBA8"/>
    <w:lvl w:ilvl="0" w:tplc="04150011">
      <w:start w:val="1"/>
      <w:numFmt w:val="decimal"/>
      <w:lvlText w:val="%1)"/>
      <w:lvlJc w:val="left"/>
      <w:pPr>
        <w:ind w:left="720" w:hanging="360"/>
      </w:pPr>
    </w:lvl>
    <w:lvl w:ilvl="1" w:tplc="47726792">
      <w:start w:val="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F3235"/>
    <w:multiLevelType w:val="hybridMultilevel"/>
    <w:tmpl w:val="047A2AD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A7D035E"/>
    <w:multiLevelType w:val="hybridMultilevel"/>
    <w:tmpl w:val="D3BA128A"/>
    <w:lvl w:ilvl="0" w:tplc="9AE496AE">
      <w:start w:val="2"/>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C97368"/>
    <w:multiLevelType w:val="hybridMultilevel"/>
    <w:tmpl w:val="5FEC6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10FEC"/>
    <w:multiLevelType w:val="hybridMultilevel"/>
    <w:tmpl w:val="13C6D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2E14B6"/>
    <w:multiLevelType w:val="hybridMultilevel"/>
    <w:tmpl w:val="0706A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2E160E"/>
    <w:multiLevelType w:val="hybridMultilevel"/>
    <w:tmpl w:val="8CC02BA4"/>
    <w:lvl w:ilvl="0" w:tplc="282EB5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7B00D6"/>
    <w:multiLevelType w:val="hybridMultilevel"/>
    <w:tmpl w:val="0B0626AE"/>
    <w:lvl w:ilvl="0" w:tplc="0804D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762CEE"/>
    <w:multiLevelType w:val="hybridMultilevel"/>
    <w:tmpl w:val="BB0A232A"/>
    <w:lvl w:ilvl="0" w:tplc="3FC255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84933"/>
    <w:multiLevelType w:val="hybridMultilevel"/>
    <w:tmpl w:val="007E36C2"/>
    <w:lvl w:ilvl="0" w:tplc="F926ED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64BC"/>
    <w:multiLevelType w:val="hybridMultilevel"/>
    <w:tmpl w:val="85D00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A17453"/>
    <w:multiLevelType w:val="hybridMultilevel"/>
    <w:tmpl w:val="E8C42412"/>
    <w:lvl w:ilvl="0" w:tplc="4EB6ED8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1A109C"/>
    <w:multiLevelType w:val="hybridMultilevel"/>
    <w:tmpl w:val="FF4007AE"/>
    <w:lvl w:ilvl="0" w:tplc="A1B08A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630600"/>
    <w:multiLevelType w:val="hybridMultilevel"/>
    <w:tmpl w:val="1DD4D0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CD787A"/>
    <w:multiLevelType w:val="hybridMultilevel"/>
    <w:tmpl w:val="502ADCCE"/>
    <w:lvl w:ilvl="0" w:tplc="CFB27C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5E0793"/>
    <w:multiLevelType w:val="hybridMultilevel"/>
    <w:tmpl w:val="29E2152A"/>
    <w:lvl w:ilvl="0" w:tplc="A1B08A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4CA43C7"/>
    <w:multiLevelType w:val="hybridMultilevel"/>
    <w:tmpl w:val="0848F06C"/>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1">
      <w:start w:val="1"/>
      <w:numFmt w:val="decimal"/>
      <w:lvlText w:val="%3)"/>
      <w:lvlJc w:val="left"/>
      <w:pPr>
        <w:ind w:left="1716" w:hanging="36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64460EF"/>
    <w:multiLevelType w:val="hybridMultilevel"/>
    <w:tmpl w:val="BE4E7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005B85"/>
    <w:multiLevelType w:val="hybridMultilevel"/>
    <w:tmpl w:val="B3DA1E6E"/>
    <w:lvl w:ilvl="0" w:tplc="67C43922">
      <w:start w:val="2"/>
      <w:numFmt w:val="decimal"/>
      <w:lvlText w:val="%1."/>
      <w:lvlJc w:val="left"/>
      <w:pPr>
        <w:ind w:left="720" w:hanging="360"/>
      </w:pPr>
      <w:rPr>
        <w:rFonts w:ascii="Times New Roman" w:eastAsiaTheme="minorHAnsi" w:hAnsi="Times New Roman" w:cs="Times New Roman" w:hint="default"/>
      </w:rPr>
    </w:lvl>
    <w:lvl w:ilvl="1" w:tplc="DA662F04">
      <w:start w:val="2"/>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22639A"/>
    <w:multiLevelType w:val="hybridMultilevel"/>
    <w:tmpl w:val="8AB245BC"/>
    <w:lvl w:ilvl="0" w:tplc="571647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93431B"/>
    <w:multiLevelType w:val="hybridMultilevel"/>
    <w:tmpl w:val="493ACA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1B735235"/>
    <w:multiLevelType w:val="hybridMultilevel"/>
    <w:tmpl w:val="02F4BB40"/>
    <w:lvl w:ilvl="0" w:tplc="B09E45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8B3F3A"/>
    <w:multiLevelType w:val="hybridMultilevel"/>
    <w:tmpl w:val="30A4877C"/>
    <w:lvl w:ilvl="0" w:tplc="37AC12F2">
      <w:start w:val="1"/>
      <w:numFmt w:val="decimal"/>
      <w:lvlText w:val="%1)"/>
      <w:lvlJc w:val="left"/>
      <w:pPr>
        <w:ind w:left="678" w:hanging="360"/>
      </w:pPr>
      <w:rPr>
        <w:rFonts w:hint="default"/>
        <w:spacing w:val="-5"/>
        <w:w w:val="99"/>
        <w:sz w:val="24"/>
        <w:szCs w:val="24"/>
        <w:lang w:val="pl-PL" w:eastAsia="pl-PL" w:bidi="pl-PL"/>
      </w:rPr>
    </w:lvl>
    <w:lvl w:ilvl="1" w:tplc="3D542B7E">
      <w:start w:val="1"/>
      <w:numFmt w:val="decimal"/>
      <w:lvlText w:val="%2)"/>
      <w:lvlJc w:val="left"/>
      <w:pPr>
        <w:ind w:left="858" w:hanging="360"/>
      </w:pPr>
      <w:rPr>
        <w:rFonts w:ascii="Times New Roman" w:eastAsia="Times New Roman" w:hAnsi="Times New Roman" w:cs="Times New Roman" w:hint="default"/>
        <w:w w:val="99"/>
        <w:sz w:val="24"/>
        <w:szCs w:val="24"/>
        <w:lang w:val="pl-PL" w:eastAsia="pl-PL" w:bidi="pl-PL"/>
      </w:rPr>
    </w:lvl>
    <w:lvl w:ilvl="2" w:tplc="52285F4A">
      <w:numFmt w:val="bullet"/>
      <w:lvlText w:val="•"/>
      <w:lvlJc w:val="left"/>
      <w:pPr>
        <w:ind w:left="1847" w:hanging="360"/>
      </w:pPr>
      <w:rPr>
        <w:rFonts w:hint="default"/>
        <w:lang w:val="pl-PL" w:eastAsia="pl-PL" w:bidi="pl-PL"/>
      </w:rPr>
    </w:lvl>
    <w:lvl w:ilvl="3" w:tplc="33664850">
      <w:numFmt w:val="bullet"/>
      <w:lvlText w:val="•"/>
      <w:lvlJc w:val="left"/>
      <w:pPr>
        <w:ind w:left="2834" w:hanging="360"/>
      </w:pPr>
      <w:rPr>
        <w:rFonts w:hint="default"/>
        <w:lang w:val="pl-PL" w:eastAsia="pl-PL" w:bidi="pl-PL"/>
      </w:rPr>
    </w:lvl>
    <w:lvl w:ilvl="4" w:tplc="A4BEB49A">
      <w:numFmt w:val="bullet"/>
      <w:lvlText w:val="•"/>
      <w:lvlJc w:val="left"/>
      <w:pPr>
        <w:ind w:left="3822" w:hanging="360"/>
      </w:pPr>
      <w:rPr>
        <w:rFonts w:hint="default"/>
        <w:lang w:val="pl-PL" w:eastAsia="pl-PL" w:bidi="pl-PL"/>
      </w:rPr>
    </w:lvl>
    <w:lvl w:ilvl="5" w:tplc="21FAF0B8">
      <w:numFmt w:val="bullet"/>
      <w:lvlText w:val="•"/>
      <w:lvlJc w:val="left"/>
      <w:pPr>
        <w:ind w:left="4809" w:hanging="360"/>
      </w:pPr>
      <w:rPr>
        <w:rFonts w:hint="default"/>
        <w:lang w:val="pl-PL" w:eastAsia="pl-PL" w:bidi="pl-PL"/>
      </w:rPr>
    </w:lvl>
    <w:lvl w:ilvl="6" w:tplc="73BEA686">
      <w:numFmt w:val="bullet"/>
      <w:lvlText w:val="•"/>
      <w:lvlJc w:val="left"/>
      <w:pPr>
        <w:ind w:left="5796" w:hanging="360"/>
      </w:pPr>
      <w:rPr>
        <w:rFonts w:hint="default"/>
        <w:lang w:val="pl-PL" w:eastAsia="pl-PL" w:bidi="pl-PL"/>
      </w:rPr>
    </w:lvl>
    <w:lvl w:ilvl="7" w:tplc="CED685DA">
      <w:numFmt w:val="bullet"/>
      <w:lvlText w:val="•"/>
      <w:lvlJc w:val="left"/>
      <w:pPr>
        <w:ind w:left="6784" w:hanging="360"/>
      </w:pPr>
      <w:rPr>
        <w:rFonts w:hint="default"/>
        <w:lang w:val="pl-PL" w:eastAsia="pl-PL" w:bidi="pl-PL"/>
      </w:rPr>
    </w:lvl>
    <w:lvl w:ilvl="8" w:tplc="91260C14">
      <w:numFmt w:val="bullet"/>
      <w:lvlText w:val="•"/>
      <w:lvlJc w:val="left"/>
      <w:pPr>
        <w:ind w:left="7771" w:hanging="360"/>
      </w:pPr>
      <w:rPr>
        <w:rFonts w:hint="default"/>
        <w:lang w:val="pl-PL" w:eastAsia="pl-PL" w:bidi="pl-PL"/>
      </w:rPr>
    </w:lvl>
  </w:abstractNum>
  <w:abstractNum w:abstractNumId="40" w15:restartNumberingAfterBreak="0">
    <w:nsid w:val="1CBB6265"/>
    <w:multiLevelType w:val="hybridMultilevel"/>
    <w:tmpl w:val="1C2C45D8"/>
    <w:lvl w:ilvl="0" w:tplc="0A801B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031B36"/>
    <w:multiLevelType w:val="hybridMultilevel"/>
    <w:tmpl w:val="25C434EE"/>
    <w:lvl w:ilvl="0" w:tplc="FFFFFFFF">
      <w:start w:val="1"/>
      <w:numFmt w:val="decimal"/>
      <w:lvlText w:val="%1)"/>
      <w:lvlJc w:val="left"/>
      <w:pPr>
        <w:ind w:left="1318" w:hanging="341"/>
      </w:pPr>
      <w:rPr>
        <w:spacing w:val="-3"/>
        <w:w w:val="99"/>
        <w:sz w:val="24"/>
        <w:szCs w:val="24"/>
        <w:lang w:val="pl-PL" w:eastAsia="pl-PL" w:bidi="pl-PL"/>
      </w:rPr>
    </w:lvl>
    <w:lvl w:ilvl="1" w:tplc="04150019" w:tentative="1">
      <w:start w:val="1"/>
      <w:numFmt w:val="lowerLetter"/>
      <w:lvlText w:val="%2."/>
      <w:lvlJc w:val="left"/>
      <w:pPr>
        <w:ind w:left="2099" w:hanging="360"/>
      </w:pPr>
    </w:lvl>
    <w:lvl w:ilvl="2" w:tplc="0415001B" w:tentative="1">
      <w:start w:val="1"/>
      <w:numFmt w:val="lowerRoman"/>
      <w:lvlText w:val="%3."/>
      <w:lvlJc w:val="right"/>
      <w:pPr>
        <w:ind w:left="2819" w:hanging="180"/>
      </w:pPr>
    </w:lvl>
    <w:lvl w:ilvl="3" w:tplc="0415000F" w:tentative="1">
      <w:start w:val="1"/>
      <w:numFmt w:val="decimal"/>
      <w:lvlText w:val="%4."/>
      <w:lvlJc w:val="left"/>
      <w:pPr>
        <w:ind w:left="3539" w:hanging="360"/>
      </w:pPr>
    </w:lvl>
    <w:lvl w:ilvl="4" w:tplc="04150019" w:tentative="1">
      <w:start w:val="1"/>
      <w:numFmt w:val="lowerLetter"/>
      <w:lvlText w:val="%5."/>
      <w:lvlJc w:val="left"/>
      <w:pPr>
        <w:ind w:left="4259" w:hanging="360"/>
      </w:pPr>
    </w:lvl>
    <w:lvl w:ilvl="5" w:tplc="0415001B" w:tentative="1">
      <w:start w:val="1"/>
      <w:numFmt w:val="lowerRoman"/>
      <w:lvlText w:val="%6."/>
      <w:lvlJc w:val="right"/>
      <w:pPr>
        <w:ind w:left="4979" w:hanging="180"/>
      </w:pPr>
    </w:lvl>
    <w:lvl w:ilvl="6" w:tplc="0415000F" w:tentative="1">
      <w:start w:val="1"/>
      <w:numFmt w:val="decimal"/>
      <w:lvlText w:val="%7."/>
      <w:lvlJc w:val="left"/>
      <w:pPr>
        <w:ind w:left="5699" w:hanging="360"/>
      </w:pPr>
    </w:lvl>
    <w:lvl w:ilvl="7" w:tplc="04150019" w:tentative="1">
      <w:start w:val="1"/>
      <w:numFmt w:val="lowerLetter"/>
      <w:lvlText w:val="%8."/>
      <w:lvlJc w:val="left"/>
      <w:pPr>
        <w:ind w:left="6419" w:hanging="360"/>
      </w:pPr>
    </w:lvl>
    <w:lvl w:ilvl="8" w:tplc="0415001B" w:tentative="1">
      <w:start w:val="1"/>
      <w:numFmt w:val="lowerRoman"/>
      <w:lvlText w:val="%9."/>
      <w:lvlJc w:val="right"/>
      <w:pPr>
        <w:ind w:left="7139" w:hanging="180"/>
      </w:pPr>
    </w:lvl>
  </w:abstractNum>
  <w:abstractNum w:abstractNumId="42" w15:restartNumberingAfterBreak="0">
    <w:nsid w:val="1E0A2075"/>
    <w:multiLevelType w:val="hybridMultilevel"/>
    <w:tmpl w:val="CC94F0D6"/>
    <w:lvl w:ilvl="0" w:tplc="A1B08A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D44C5C"/>
    <w:multiLevelType w:val="hybridMultilevel"/>
    <w:tmpl w:val="5E148C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0965F91"/>
    <w:multiLevelType w:val="hybridMultilevel"/>
    <w:tmpl w:val="F3A6C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FF25E1"/>
    <w:multiLevelType w:val="hybridMultilevel"/>
    <w:tmpl w:val="B9DC9C12"/>
    <w:lvl w:ilvl="0" w:tplc="E0CC87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B6A81"/>
    <w:multiLevelType w:val="hybridMultilevel"/>
    <w:tmpl w:val="537AE564"/>
    <w:lvl w:ilvl="0" w:tplc="79F2A17A">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5F3DA0"/>
    <w:multiLevelType w:val="hybridMultilevel"/>
    <w:tmpl w:val="67441F28"/>
    <w:lvl w:ilvl="0" w:tplc="8F32FDCE">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735532"/>
    <w:multiLevelType w:val="hybridMultilevel"/>
    <w:tmpl w:val="2F2C34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E60049"/>
    <w:multiLevelType w:val="hybridMultilevel"/>
    <w:tmpl w:val="71B227AC"/>
    <w:lvl w:ilvl="0" w:tplc="A1B08A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72440B4"/>
    <w:multiLevelType w:val="hybridMultilevel"/>
    <w:tmpl w:val="1B0C0A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274A0CA0"/>
    <w:multiLevelType w:val="hybridMultilevel"/>
    <w:tmpl w:val="CA140D5E"/>
    <w:lvl w:ilvl="0" w:tplc="A1B08A8C">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2" w15:restartNumberingAfterBreak="0">
    <w:nsid w:val="28032D86"/>
    <w:multiLevelType w:val="hybridMultilevel"/>
    <w:tmpl w:val="68945E2A"/>
    <w:lvl w:ilvl="0" w:tplc="E760E8CC">
      <w:start w:val="5"/>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0D31F8"/>
    <w:multiLevelType w:val="hybridMultilevel"/>
    <w:tmpl w:val="78D02AF0"/>
    <w:lvl w:ilvl="0" w:tplc="24563AFC">
      <w:start w:val="2"/>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AC0E4F"/>
    <w:multiLevelType w:val="hybridMultilevel"/>
    <w:tmpl w:val="EC9A89A2"/>
    <w:lvl w:ilvl="0" w:tplc="C60415CE">
      <w:start w:val="1"/>
      <w:numFmt w:val="decimal"/>
      <w:lvlText w:val="%1)"/>
      <w:lvlJc w:val="left"/>
      <w:pPr>
        <w:ind w:left="1042" w:hanging="341"/>
      </w:pPr>
      <w:rPr>
        <w:rFonts w:hint="default"/>
        <w:w w:val="99"/>
        <w:sz w:val="24"/>
        <w:szCs w:val="24"/>
        <w:lang w:val="pl-PL" w:eastAsia="pl-PL" w:bidi="pl-PL"/>
      </w:rPr>
    </w:lvl>
    <w:lvl w:ilvl="1" w:tplc="898C61EE">
      <w:start w:val="1"/>
      <w:numFmt w:val="decimal"/>
      <w:lvlText w:val="%2)"/>
      <w:lvlJc w:val="left"/>
      <w:pPr>
        <w:ind w:left="1241" w:hanging="360"/>
      </w:pPr>
      <w:rPr>
        <w:rFonts w:ascii="Times New Roman" w:eastAsia="Times New Roman" w:hAnsi="Times New Roman" w:cs="Times New Roman" w:hint="default"/>
        <w:w w:val="99"/>
        <w:sz w:val="24"/>
        <w:szCs w:val="24"/>
        <w:lang w:val="pl-PL" w:eastAsia="pl-PL" w:bidi="pl-PL"/>
      </w:rPr>
    </w:lvl>
    <w:lvl w:ilvl="2" w:tplc="3EE060F4">
      <w:numFmt w:val="bullet"/>
      <w:lvlText w:val="•"/>
      <w:lvlJc w:val="left"/>
      <w:pPr>
        <w:ind w:left="1243" w:hanging="360"/>
      </w:pPr>
      <w:rPr>
        <w:rFonts w:hint="default"/>
        <w:lang w:val="pl-PL" w:eastAsia="pl-PL" w:bidi="pl-PL"/>
      </w:rPr>
    </w:lvl>
    <w:lvl w:ilvl="3" w:tplc="E42061C8">
      <w:numFmt w:val="bullet"/>
      <w:lvlText w:val="•"/>
      <w:lvlJc w:val="left"/>
      <w:pPr>
        <w:ind w:left="2353" w:hanging="360"/>
      </w:pPr>
      <w:rPr>
        <w:rFonts w:hint="default"/>
        <w:lang w:val="pl-PL" w:eastAsia="pl-PL" w:bidi="pl-PL"/>
      </w:rPr>
    </w:lvl>
    <w:lvl w:ilvl="4" w:tplc="8DAA4390">
      <w:numFmt w:val="bullet"/>
      <w:lvlText w:val="•"/>
      <w:lvlJc w:val="left"/>
      <w:pPr>
        <w:ind w:left="3464" w:hanging="360"/>
      </w:pPr>
      <w:rPr>
        <w:rFonts w:hint="default"/>
        <w:lang w:val="pl-PL" w:eastAsia="pl-PL" w:bidi="pl-PL"/>
      </w:rPr>
    </w:lvl>
    <w:lvl w:ilvl="5" w:tplc="47FCDCC6">
      <w:numFmt w:val="bullet"/>
      <w:lvlText w:val="•"/>
      <w:lvlJc w:val="left"/>
      <w:pPr>
        <w:ind w:left="4575" w:hanging="360"/>
      </w:pPr>
      <w:rPr>
        <w:rFonts w:hint="default"/>
        <w:lang w:val="pl-PL" w:eastAsia="pl-PL" w:bidi="pl-PL"/>
      </w:rPr>
    </w:lvl>
    <w:lvl w:ilvl="6" w:tplc="34284420">
      <w:numFmt w:val="bullet"/>
      <w:lvlText w:val="•"/>
      <w:lvlJc w:val="left"/>
      <w:pPr>
        <w:ind w:left="5686" w:hanging="360"/>
      </w:pPr>
      <w:rPr>
        <w:rFonts w:hint="default"/>
        <w:lang w:val="pl-PL" w:eastAsia="pl-PL" w:bidi="pl-PL"/>
      </w:rPr>
    </w:lvl>
    <w:lvl w:ilvl="7" w:tplc="E96C83D8">
      <w:numFmt w:val="bullet"/>
      <w:lvlText w:val="•"/>
      <w:lvlJc w:val="left"/>
      <w:pPr>
        <w:ind w:left="6797" w:hanging="360"/>
      </w:pPr>
      <w:rPr>
        <w:rFonts w:hint="default"/>
        <w:lang w:val="pl-PL" w:eastAsia="pl-PL" w:bidi="pl-PL"/>
      </w:rPr>
    </w:lvl>
    <w:lvl w:ilvl="8" w:tplc="92A0A4D4">
      <w:numFmt w:val="bullet"/>
      <w:lvlText w:val="•"/>
      <w:lvlJc w:val="left"/>
      <w:pPr>
        <w:ind w:left="7907" w:hanging="360"/>
      </w:pPr>
      <w:rPr>
        <w:rFonts w:hint="default"/>
        <w:lang w:val="pl-PL" w:eastAsia="pl-PL" w:bidi="pl-PL"/>
      </w:rPr>
    </w:lvl>
  </w:abstractNum>
  <w:abstractNum w:abstractNumId="55" w15:restartNumberingAfterBreak="0">
    <w:nsid w:val="297116F7"/>
    <w:multiLevelType w:val="hybridMultilevel"/>
    <w:tmpl w:val="8DF43414"/>
    <w:lvl w:ilvl="0" w:tplc="93BCF624">
      <w:start w:val="1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F66BE0"/>
    <w:multiLevelType w:val="hybridMultilevel"/>
    <w:tmpl w:val="9EF6CC4C"/>
    <w:lvl w:ilvl="0" w:tplc="025E1C06">
      <w:start w:val="2"/>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884C7F"/>
    <w:multiLevelType w:val="hybridMultilevel"/>
    <w:tmpl w:val="AD5E8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B17D72"/>
    <w:multiLevelType w:val="hybridMultilevel"/>
    <w:tmpl w:val="E1008004"/>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B092101"/>
    <w:multiLevelType w:val="hybridMultilevel"/>
    <w:tmpl w:val="977857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C0B5975"/>
    <w:multiLevelType w:val="hybridMultilevel"/>
    <w:tmpl w:val="58BCA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12141F"/>
    <w:multiLevelType w:val="hybridMultilevel"/>
    <w:tmpl w:val="386CD364"/>
    <w:lvl w:ilvl="0" w:tplc="A1B08A8C">
      <w:start w:val="1"/>
      <w:numFmt w:val="lowerLetter"/>
      <w:lvlText w:val="%1,"/>
      <w:lvlJc w:val="left"/>
      <w:pPr>
        <w:ind w:left="1778"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2" w15:restartNumberingAfterBreak="0">
    <w:nsid w:val="30864774"/>
    <w:multiLevelType w:val="hybridMultilevel"/>
    <w:tmpl w:val="DA127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88150F"/>
    <w:multiLevelType w:val="hybridMultilevel"/>
    <w:tmpl w:val="ADD8B88A"/>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DE4D6B"/>
    <w:multiLevelType w:val="hybridMultilevel"/>
    <w:tmpl w:val="4E5CB140"/>
    <w:lvl w:ilvl="0" w:tplc="95CAED0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EE2283"/>
    <w:multiLevelType w:val="hybridMultilevel"/>
    <w:tmpl w:val="469AD426"/>
    <w:lvl w:ilvl="0" w:tplc="DC7AF902">
      <w:start w:val="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F01290"/>
    <w:multiLevelType w:val="hybridMultilevel"/>
    <w:tmpl w:val="97D65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CF7B00"/>
    <w:multiLevelType w:val="hybridMultilevel"/>
    <w:tmpl w:val="156AC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1F242C"/>
    <w:multiLevelType w:val="hybridMultilevel"/>
    <w:tmpl w:val="00BC6FEA"/>
    <w:lvl w:ilvl="0" w:tplc="04150011">
      <w:start w:val="1"/>
      <w:numFmt w:val="decimal"/>
      <w:lvlText w:val="%1)"/>
      <w:lvlJc w:val="left"/>
      <w:pPr>
        <w:ind w:left="1218" w:hanging="360"/>
      </w:pPr>
      <w:rPr>
        <w:rFonts w:hint="default"/>
      </w:r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69" w15:restartNumberingAfterBreak="0">
    <w:nsid w:val="35984E9A"/>
    <w:multiLevelType w:val="hybridMultilevel"/>
    <w:tmpl w:val="670E120C"/>
    <w:lvl w:ilvl="0" w:tplc="04150011">
      <w:start w:val="1"/>
      <w:numFmt w:val="decimal"/>
      <w:lvlText w:val="%1)"/>
      <w:lvlJc w:val="left"/>
      <w:pPr>
        <w:ind w:left="1716" w:hanging="360"/>
      </w:pPr>
      <w:rPr>
        <w:rFonts w:hint="default"/>
      </w:r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70" w15:restartNumberingAfterBreak="0">
    <w:nsid w:val="35F11A5E"/>
    <w:multiLevelType w:val="hybridMultilevel"/>
    <w:tmpl w:val="945C16C8"/>
    <w:lvl w:ilvl="0" w:tplc="165413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325ECA"/>
    <w:multiLevelType w:val="hybridMultilevel"/>
    <w:tmpl w:val="376203F2"/>
    <w:lvl w:ilvl="0" w:tplc="898C61EE">
      <w:start w:val="1"/>
      <w:numFmt w:val="decimal"/>
      <w:lvlText w:val="%1)"/>
      <w:lvlJc w:val="left"/>
      <w:pPr>
        <w:ind w:left="720" w:hanging="360"/>
      </w:pPr>
      <w:rPr>
        <w:rFonts w:ascii="Times New Roman" w:eastAsia="Times New Roman" w:hAnsi="Times New Roman" w:cs="Times New Roman" w:hint="default"/>
        <w:w w:val="99"/>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B42A24"/>
    <w:multiLevelType w:val="multilevel"/>
    <w:tmpl w:val="691612A6"/>
    <w:lvl w:ilvl="0">
      <w:start w:val="1"/>
      <w:numFmt w:val="decimal"/>
      <w:lvlText w:val="%1)"/>
      <w:lvlJc w:val="left"/>
      <w:pPr>
        <w:tabs>
          <w:tab w:val="num" w:pos="1004"/>
        </w:tabs>
        <w:ind w:left="1004" w:hanging="720"/>
      </w:pPr>
      <w:rPr>
        <w:b w:val="0"/>
      </w:rPr>
    </w:lvl>
    <w:lvl w:ilvl="1">
      <w:start w:val="1"/>
      <w:numFmt w:val="decimal"/>
      <w:lvlText w:val="%2."/>
      <w:lvlJc w:val="left"/>
      <w:pPr>
        <w:tabs>
          <w:tab w:val="num" w:pos="1724"/>
        </w:tabs>
        <w:ind w:left="1724" w:hanging="720"/>
      </w:pPr>
      <w:rPr>
        <w:b w:val="0"/>
        <w:bCs w:val="0"/>
      </w:r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73" w15:restartNumberingAfterBreak="0">
    <w:nsid w:val="38723E41"/>
    <w:multiLevelType w:val="hybridMultilevel"/>
    <w:tmpl w:val="2A1A940A"/>
    <w:lvl w:ilvl="0" w:tplc="9DAA1E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5D15F1"/>
    <w:multiLevelType w:val="multilevel"/>
    <w:tmpl w:val="691612A6"/>
    <w:lvl w:ilvl="0">
      <w:start w:val="1"/>
      <w:numFmt w:val="decimal"/>
      <w:lvlText w:val="%1)"/>
      <w:lvlJc w:val="left"/>
      <w:pPr>
        <w:tabs>
          <w:tab w:val="num" w:pos="1004"/>
        </w:tabs>
        <w:ind w:left="1004" w:hanging="720"/>
      </w:pPr>
      <w:rPr>
        <w:b w:val="0"/>
      </w:rPr>
    </w:lvl>
    <w:lvl w:ilvl="1">
      <w:start w:val="1"/>
      <w:numFmt w:val="decimal"/>
      <w:lvlText w:val="%2."/>
      <w:lvlJc w:val="left"/>
      <w:pPr>
        <w:tabs>
          <w:tab w:val="num" w:pos="1724"/>
        </w:tabs>
        <w:ind w:left="1724" w:hanging="720"/>
      </w:pPr>
      <w:rPr>
        <w:b w:val="0"/>
        <w:bCs w:val="0"/>
      </w:r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75" w15:restartNumberingAfterBreak="0">
    <w:nsid w:val="3D0528DD"/>
    <w:multiLevelType w:val="hybridMultilevel"/>
    <w:tmpl w:val="E124D4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774486"/>
    <w:multiLevelType w:val="hybridMultilevel"/>
    <w:tmpl w:val="FA426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F21B1D"/>
    <w:multiLevelType w:val="hybridMultilevel"/>
    <w:tmpl w:val="D71AB108"/>
    <w:lvl w:ilvl="0" w:tplc="30905696">
      <w:start w:val="1"/>
      <w:numFmt w:val="decimal"/>
      <w:lvlText w:val="%1)"/>
      <w:lvlJc w:val="left"/>
      <w:pPr>
        <w:ind w:left="1077" w:hanging="360"/>
      </w:pPr>
      <w:rPr>
        <w:rFonts w:ascii="Times New Roman" w:eastAsia="Times New Roman" w:hAnsi="Times New Roman" w:cs="Times New Roman" w:hint="default"/>
        <w:w w:val="99"/>
        <w:sz w:val="26"/>
        <w:szCs w:val="26"/>
        <w:lang w:val="pl-PL" w:eastAsia="pl-PL" w:bidi="pl-PL"/>
      </w:rPr>
    </w:lvl>
    <w:lvl w:ilvl="1" w:tplc="04150019" w:tentative="1">
      <w:start w:val="1"/>
      <w:numFmt w:val="lowerLetter"/>
      <w:lvlText w:val="%2."/>
      <w:lvlJc w:val="left"/>
      <w:pPr>
        <w:ind w:left="1797" w:hanging="360"/>
      </w:pPr>
    </w:lvl>
    <w:lvl w:ilvl="2" w:tplc="04150011">
      <w:start w:val="1"/>
      <w:numFmt w:val="decimal"/>
      <w:lvlText w:val="%3)"/>
      <w:lvlJc w:val="left"/>
      <w:pPr>
        <w:ind w:left="1716" w:hanging="36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3E226333"/>
    <w:multiLevelType w:val="hybridMultilevel"/>
    <w:tmpl w:val="BB48285E"/>
    <w:lvl w:ilvl="0" w:tplc="04150011">
      <w:start w:val="1"/>
      <w:numFmt w:val="decimal"/>
      <w:lvlText w:val="%1)"/>
      <w:lvlJc w:val="left"/>
      <w:pPr>
        <w:ind w:left="1322" w:hanging="360"/>
      </w:pPr>
    </w:lvl>
    <w:lvl w:ilvl="1" w:tplc="04150019" w:tentative="1">
      <w:start w:val="1"/>
      <w:numFmt w:val="lowerLetter"/>
      <w:lvlText w:val="%2."/>
      <w:lvlJc w:val="left"/>
      <w:pPr>
        <w:ind w:left="2042" w:hanging="360"/>
      </w:pPr>
    </w:lvl>
    <w:lvl w:ilvl="2" w:tplc="0415001B" w:tentative="1">
      <w:start w:val="1"/>
      <w:numFmt w:val="lowerRoman"/>
      <w:lvlText w:val="%3."/>
      <w:lvlJc w:val="right"/>
      <w:pPr>
        <w:ind w:left="2762" w:hanging="180"/>
      </w:pPr>
    </w:lvl>
    <w:lvl w:ilvl="3" w:tplc="0415000F" w:tentative="1">
      <w:start w:val="1"/>
      <w:numFmt w:val="decimal"/>
      <w:lvlText w:val="%4."/>
      <w:lvlJc w:val="left"/>
      <w:pPr>
        <w:ind w:left="3482" w:hanging="360"/>
      </w:pPr>
    </w:lvl>
    <w:lvl w:ilvl="4" w:tplc="04150019" w:tentative="1">
      <w:start w:val="1"/>
      <w:numFmt w:val="lowerLetter"/>
      <w:lvlText w:val="%5."/>
      <w:lvlJc w:val="left"/>
      <w:pPr>
        <w:ind w:left="4202" w:hanging="360"/>
      </w:pPr>
    </w:lvl>
    <w:lvl w:ilvl="5" w:tplc="0415001B" w:tentative="1">
      <w:start w:val="1"/>
      <w:numFmt w:val="lowerRoman"/>
      <w:lvlText w:val="%6."/>
      <w:lvlJc w:val="right"/>
      <w:pPr>
        <w:ind w:left="4922" w:hanging="180"/>
      </w:pPr>
    </w:lvl>
    <w:lvl w:ilvl="6" w:tplc="0415000F" w:tentative="1">
      <w:start w:val="1"/>
      <w:numFmt w:val="decimal"/>
      <w:lvlText w:val="%7."/>
      <w:lvlJc w:val="left"/>
      <w:pPr>
        <w:ind w:left="5642" w:hanging="360"/>
      </w:pPr>
    </w:lvl>
    <w:lvl w:ilvl="7" w:tplc="04150019" w:tentative="1">
      <w:start w:val="1"/>
      <w:numFmt w:val="lowerLetter"/>
      <w:lvlText w:val="%8."/>
      <w:lvlJc w:val="left"/>
      <w:pPr>
        <w:ind w:left="6362" w:hanging="360"/>
      </w:pPr>
    </w:lvl>
    <w:lvl w:ilvl="8" w:tplc="0415001B" w:tentative="1">
      <w:start w:val="1"/>
      <w:numFmt w:val="lowerRoman"/>
      <w:lvlText w:val="%9."/>
      <w:lvlJc w:val="right"/>
      <w:pPr>
        <w:ind w:left="7082" w:hanging="180"/>
      </w:pPr>
    </w:lvl>
  </w:abstractNum>
  <w:abstractNum w:abstractNumId="79" w15:restartNumberingAfterBreak="0">
    <w:nsid w:val="3E6970CA"/>
    <w:multiLevelType w:val="hybridMultilevel"/>
    <w:tmpl w:val="99865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46346F"/>
    <w:multiLevelType w:val="hybridMultilevel"/>
    <w:tmpl w:val="6BE6CA0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011998"/>
    <w:multiLevelType w:val="hybridMultilevel"/>
    <w:tmpl w:val="1F1E437C"/>
    <w:lvl w:ilvl="0" w:tplc="29F85A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6C1E46"/>
    <w:multiLevelType w:val="hybridMultilevel"/>
    <w:tmpl w:val="59DA77E6"/>
    <w:lvl w:ilvl="0" w:tplc="CC0679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39277EB"/>
    <w:multiLevelType w:val="hybridMultilevel"/>
    <w:tmpl w:val="7182263C"/>
    <w:lvl w:ilvl="0" w:tplc="31FC003A">
      <w:start w:val="2"/>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F618C1"/>
    <w:multiLevelType w:val="hybridMultilevel"/>
    <w:tmpl w:val="8A7C232A"/>
    <w:lvl w:ilvl="0" w:tplc="0DC48322">
      <w:start w:val="5"/>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1">
      <w:start w:val="1"/>
      <w:numFmt w:val="decimal"/>
      <w:lvlText w:val="%3)"/>
      <w:lvlJc w:val="left"/>
      <w:pPr>
        <w:ind w:left="171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EF64BA"/>
    <w:multiLevelType w:val="hybridMultilevel"/>
    <w:tmpl w:val="4C4437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88903EC"/>
    <w:multiLevelType w:val="hybridMultilevel"/>
    <w:tmpl w:val="2D0A33B2"/>
    <w:lvl w:ilvl="0" w:tplc="628CFD8C">
      <w:start w:val="10"/>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894485"/>
    <w:multiLevelType w:val="hybridMultilevel"/>
    <w:tmpl w:val="F8AC68CC"/>
    <w:lvl w:ilvl="0" w:tplc="D80E1366">
      <w:start w:val="1"/>
      <w:numFmt w:val="decimal"/>
      <w:lvlText w:val="%1)"/>
      <w:lvlJc w:val="left"/>
      <w:pPr>
        <w:ind w:left="1000" w:hanging="341"/>
      </w:pPr>
      <w:rPr>
        <w:rFonts w:hint="default"/>
        <w:w w:val="99"/>
        <w:sz w:val="24"/>
        <w:szCs w:val="24"/>
        <w:lang w:val="pl-PL" w:eastAsia="pl-PL" w:bidi="pl-PL"/>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88" w15:restartNumberingAfterBreak="0">
    <w:nsid w:val="49C71453"/>
    <w:multiLevelType w:val="hybridMultilevel"/>
    <w:tmpl w:val="80B0882C"/>
    <w:lvl w:ilvl="0" w:tplc="0B0AEFA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AFC7002"/>
    <w:multiLevelType w:val="hybridMultilevel"/>
    <w:tmpl w:val="E90E84C6"/>
    <w:lvl w:ilvl="0" w:tplc="49F47F82">
      <w:start w:val="1"/>
      <w:numFmt w:val="lowerLetter"/>
      <w:lvlText w:val="%1,"/>
      <w:lvlJc w:val="left"/>
      <w:pPr>
        <w:ind w:left="3552" w:hanging="360"/>
      </w:pPr>
      <w:rPr>
        <w:rFonts w:hint="default"/>
      </w:rPr>
    </w:lvl>
    <w:lvl w:ilvl="1" w:tplc="FFFFFFFF" w:tentative="1">
      <w:start w:val="1"/>
      <w:numFmt w:val="lowerLetter"/>
      <w:lvlText w:val="%2."/>
      <w:lvlJc w:val="left"/>
      <w:pPr>
        <w:ind w:left="4272" w:hanging="360"/>
      </w:pPr>
    </w:lvl>
    <w:lvl w:ilvl="2" w:tplc="FFFFFFFF" w:tentative="1">
      <w:start w:val="1"/>
      <w:numFmt w:val="lowerRoman"/>
      <w:lvlText w:val="%3."/>
      <w:lvlJc w:val="right"/>
      <w:pPr>
        <w:ind w:left="4992" w:hanging="180"/>
      </w:pPr>
    </w:lvl>
    <w:lvl w:ilvl="3" w:tplc="FFFFFFFF" w:tentative="1">
      <w:start w:val="1"/>
      <w:numFmt w:val="decimal"/>
      <w:lvlText w:val="%4."/>
      <w:lvlJc w:val="left"/>
      <w:pPr>
        <w:ind w:left="5712" w:hanging="360"/>
      </w:pPr>
    </w:lvl>
    <w:lvl w:ilvl="4" w:tplc="FFFFFFFF" w:tentative="1">
      <w:start w:val="1"/>
      <w:numFmt w:val="lowerLetter"/>
      <w:lvlText w:val="%5."/>
      <w:lvlJc w:val="left"/>
      <w:pPr>
        <w:ind w:left="6432" w:hanging="360"/>
      </w:pPr>
    </w:lvl>
    <w:lvl w:ilvl="5" w:tplc="FFFFFFFF" w:tentative="1">
      <w:start w:val="1"/>
      <w:numFmt w:val="lowerRoman"/>
      <w:lvlText w:val="%6."/>
      <w:lvlJc w:val="right"/>
      <w:pPr>
        <w:ind w:left="7152" w:hanging="180"/>
      </w:pPr>
    </w:lvl>
    <w:lvl w:ilvl="6" w:tplc="FFFFFFFF" w:tentative="1">
      <w:start w:val="1"/>
      <w:numFmt w:val="decimal"/>
      <w:lvlText w:val="%7."/>
      <w:lvlJc w:val="left"/>
      <w:pPr>
        <w:ind w:left="7872" w:hanging="360"/>
      </w:pPr>
    </w:lvl>
    <w:lvl w:ilvl="7" w:tplc="FFFFFFFF" w:tentative="1">
      <w:start w:val="1"/>
      <w:numFmt w:val="lowerLetter"/>
      <w:lvlText w:val="%8."/>
      <w:lvlJc w:val="left"/>
      <w:pPr>
        <w:ind w:left="8592" w:hanging="360"/>
      </w:pPr>
    </w:lvl>
    <w:lvl w:ilvl="8" w:tplc="FFFFFFFF" w:tentative="1">
      <w:start w:val="1"/>
      <w:numFmt w:val="lowerRoman"/>
      <w:lvlText w:val="%9."/>
      <w:lvlJc w:val="right"/>
      <w:pPr>
        <w:ind w:left="9312" w:hanging="180"/>
      </w:pPr>
    </w:lvl>
  </w:abstractNum>
  <w:abstractNum w:abstractNumId="90" w15:restartNumberingAfterBreak="0">
    <w:nsid w:val="4B094B24"/>
    <w:multiLevelType w:val="hybridMultilevel"/>
    <w:tmpl w:val="AD285F36"/>
    <w:lvl w:ilvl="0" w:tplc="C7EE9110">
      <w:start w:val="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0071AD"/>
    <w:multiLevelType w:val="hybridMultilevel"/>
    <w:tmpl w:val="91585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C9A7500"/>
    <w:multiLevelType w:val="hybridMultilevel"/>
    <w:tmpl w:val="8DE04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D8EC4A2"/>
    <w:multiLevelType w:val="hybridMultilevel"/>
    <w:tmpl w:val="8972768C"/>
    <w:lvl w:ilvl="0" w:tplc="41EA1196">
      <w:start w:val="1"/>
      <w:numFmt w:val="decimal"/>
      <w:lvlText w:val="%1."/>
      <w:lvlJc w:val="left"/>
      <w:pPr>
        <w:ind w:left="720" w:hanging="360"/>
      </w:pPr>
    </w:lvl>
    <w:lvl w:ilvl="1" w:tplc="FC26D63A">
      <w:start w:val="1"/>
      <w:numFmt w:val="lowerLetter"/>
      <w:lvlText w:val="%2)"/>
      <w:lvlJc w:val="left"/>
      <w:pPr>
        <w:ind w:left="1440" w:hanging="360"/>
      </w:pPr>
    </w:lvl>
    <w:lvl w:ilvl="2" w:tplc="1ACEA8C6">
      <w:start w:val="1"/>
      <w:numFmt w:val="lowerRoman"/>
      <w:lvlText w:val="%3."/>
      <w:lvlJc w:val="right"/>
      <w:pPr>
        <w:ind w:left="2160" w:hanging="180"/>
      </w:pPr>
    </w:lvl>
    <w:lvl w:ilvl="3" w:tplc="60343AA8">
      <w:start w:val="1"/>
      <w:numFmt w:val="decimal"/>
      <w:lvlText w:val="%4."/>
      <w:lvlJc w:val="left"/>
      <w:pPr>
        <w:ind w:left="2880" w:hanging="360"/>
      </w:pPr>
    </w:lvl>
    <w:lvl w:ilvl="4" w:tplc="8D58F124">
      <w:start w:val="1"/>
      <w:numFmt w:val="lowerLetter"/>
      <w:lvlText w:val="%5."/>
      <w:lvlJc w:val="left"/>
      <w:pPr>
        <w:ind w:left="3600" w:hanging="360"/>
      </w:pPr>
    </w:lvl>
    <w:lvl w:ilvl="5" w:tplc="B0E49A50">
      <w:start w:val="1"/>
      <w:numFmt w:val="lowerRoman"/>
      <w:lvlText w:val="%6."/>
      <w:lvlJc w:val="right"/>
      <w:pPr>
        <w:ind w:left="4320" w:hanging="180"/>
      </w:pPr>
    </w:lvl>
    <w:lvl w:ilvl="6" w:tplc="90385830">
      <w:start w:val="1"/>
      <w:numFmt w:val="decimal"/>
      <w:lvlText w:val="%7."/>
      <w:lvlJc w:val="left"/>
      <w:pPr>
        <w:ind w:left="5040" w:hanging="360"/>
      </w:pPr>
    </w:lvl>
    <w:lvl w:ilvl="7" w:tplc="A8D20F3C">
      <w:start w:val="1"/>
      <w:numFmt w:val="lowerLetter"/>
      <w:lvlText w:val="%8."/>
      <w:lvlJc w:val="left"/>
      <w:pPr>
        <w:ind w:left="5760" w:hanging="360"/>
      </w:pPr>
    </w:lvl>
    <w:lvl w:ilvl="8" w:tplc="D9007BA4">
      <w:start w:val="1"/>
      <w:numFmt w:val="lowerRoman"/>
      <w:lvlText w:val="%9."/>
      <w:lvlJc w:val="right"/>
      <w:pPr>
        <w:ind w:left="6480" w:hanging="180"/>
      </w:pPr>
    </w:lvl>
  </w:abstractNum>
  <w:abstractNum w:abstractNumId="94" w15:restartNumberingAfterBreak="0">
    <w:nsid w:val="4DE2226A"/>
    <w:multiLevelType w:val="hybridMultilevel"/>
    <w:tmpl w:val="100036EA"/>
    <w:lvl w:ilvl="0" w:tplc="076879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E0071C"/>
    <w:multiLevelType w:val="hybridMultilevel"/>
    <w:tmpl w:val="E1CAA14E"/>
    <w:lvl w:ilvl="0" w:tplc="47FE661C">
      <w:start w:val="4"/>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F352E1"/>
    <w:multiLevelType w:val="hybridMultilevel"/>
    <w:tmpl w:val="B3E291C4"/>
    <w:lvl w:ilvl="0" w:tplc="B15CCBD6">
      <w:start w:val="1"/>
      <w:numFmt w:val="decimal"/>
      <w:lvlText w:val="%1)"/>
      <w:lvlJc w:val="left"/>
      <w:pPr>
        <w:ind w:left="659" w:hanging="341"/>
      </w:pPr>
      <w:rPr>
        <w:rFonts w:hint="default"/>
        <w:w w:val="99"/>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1155F5E"/>
    <w:multiLevelType w:val="hybridMultilevel"/>
    <w:tmpl w:val="EAD81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9402D2"/>
    <w:multiLevelType w:val="hybridMultilevel"/>
    <w:tmpl w:val="B0261000"/>
    <w:lvl w:ilvl="0" w:tplc="A1B08A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2E75A6"/>
    <w:multiLevelType w:val="hybridMultilevel"/>
    <w:tmpl w:val="6688D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CD0F47"/>
    <w:multiLevelType w:val="hybridMultilevel"/>
    <w:tmpl w:val="98BE1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BF657C"/>
    <w:multiLevelType w:val="hybridMultilevel"/>
    <w:tmpl w:val="0892126E"/>
    <w:lvl w:ilvl="0" w:tplc="04150011">
      <w:start w:val="1"/>
      <w:numFmt w:val="decimal"/>
      <w:lvlText w:val="%1)"/>
      <w:lvlJc w:val="left"/>
      <w:pPr>
        <w:ind w:left="720" w:hanging="360"/>
      </w:pPr>
    </w:lvl>
    <w:lvl w:ilvl="1" w:tplc="DA6869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F02F26"/>
    <w:multiLevelType w:val="hybridMultilevel"/>
    <w:tmpl w:val="C0D2E2BA"/>
    <w:lvl w:ilvl="0" w:tplc="A1B08A8C">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3" w15:restartNumberingAfterBreak="0">
    <w:nsid w:val="5A4E1C33"/>
    <w:multiLevelType w:val="hybridMultilevel"/>
    <w:tmpl w:val="1276B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5E6F99"/>
    <w:multiLevelType w:val="hybridMultilevel"/>
    <w:tmpl w:val="1A744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B830885"/>
    <w:multiLevelType w:val="hybridMultilevel"/>
    <w:tmpl w:val="89AE5DDC"/>
    <w:lvl w:ilvl="0" w:tplc="04150011">
      <w:start w:val="1"/>
      <w:numFmt w:val="decimal"/>
      <w:lvlText w:val="%1)"/>
      <w:lvlJc w:val="left"/>
      <w:pPr>
        <w:ind w:left="1756" w:hanging="360"/>
      </w:pPr>
      <w:rPr>
        <w:rFonts w:hint="default"/>
        <w:b w:val="0"/>
        <w:bCs/>
        <w:w w:val="99"/>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C732DB"/>
    <w:multiLevelType w:val="hybridMultilevel"/>
    <w:tmpl w:val="83BE7170"/>
    <w:lvl w:ilvl="0" w:tplc="3DFC4474">
      <w:start w:val="1"/>
      <w:numFmt w:val="decimal"/>
      <w:lvlText w:val="%1."/>
      <w:lvlJc w:val="left"/>
      <w:pPr>
        <w:ind w:left="1019" w:hanging="341"/>
      </w:pPr>
      <w:rPr>
        <w:rFonts w:hint="default"/>
        <w:color w:val="auto"/>
        <w:spacing w:val="0"/>
        <w:w w:val="99"/>
        <w:sz w:val="24"/>
        <w:szCs w:val="24"/>
        <w:lang w:val="pl-PL" w:eastAsia="pl-PL" w:bidi="pl-PL"/>
      </w:rPr>
    </w:lvl>
    <w:lvl w:ilvl="1" w:tplc="05B2CE6C">
      <w:numFmt w:val="bullet"/>
      <w:lvlText w:val="•"/>
      <w:lvlJc w:val="left"/>
      <w:pPr>
        <w:ind w:left="1892" w:hanging="341"/>
      </w:pPr>
      <w:rPr>
        <w:rFonts w:hint="default"/>
        <w:lang w:val="pl-PL" w:eastAsia="pl-PL" w:bidi="pl-PL"/>
      </w:rPr>
    </w:lvl>
    <w:lvl w:ilvl="2" w:tplc="B8C25F84">
      <w:numFmt w:val="bullet"/>
      <w:lvlText w:val="•"/>
      <w:lvlJc w:val="left"/>
      <w:pPr>
        <w:ind w:left="2765" w:hanging="341"/>
      </w:pPr>
      <w:rPr>
        <w:rFonts w:hint="default"/>
        <w:lang w:val="pl-PL" w:eastAsia="pl-PL" w:bidi="pl-PL"/>
      </w:rPr>
    </w:lvl>
    <w:lvl w:ilvl="3" w:tplc="A05C5C26">
      <w:numFmt w:val="bullet"/>
      <w:lvlText w:val="•"/>
      <w:lvlJc w:val="left"/>
      <w:pPr>
        <w:ind w:left="3637" w:hanging="341"/>
      </w:pPr>
      <w:rPr>
        <w:rFonts w:hint="default"/>
        <w:lang w:val="pl-PL" w:eastAsia="pl-PL" w:bidi="pl-PL"/>
      </w:rPr>
    </w:lvl>
    <w:lvl w:ilvl="4" w:tplc="B8760042">
      <w:numFmt w:val="bullet"/>
      <w:lvlText w:val="•"/>
      <w:lvlJc w:val="left"/>
      <w:pPr>
        <w:ind w:left="4510" w:hanging="341"/>
      </w:pPr>
      <w:rPr>
        <w:rFonts w:hint="default"/>
        <w:lang w:val="pl-PL" w:eastAsia="pl-PL" w:bidi="pl-PL"/>
      </w:rPr>
    </w:lvl>
    <w:lvl w:ilvl="5" w:tplc="4EE4D7B0">
      <w:numFmt w:val="bullet"/>
      <w:lvlText w:val="•"/>
      <w:lvlJc w:val="left"/>
      <w:pPr>
        <w:ind w:left="5383" w:hanging="341"/>
      </w:pPr>
      <w:rPr>
        <w:rFonts w:hint="default"/>
        <w:lang w:val="pl-PL" w:eastAsia="pl-PL" w:bidi="pl-PL"/>
      </w:rPr>
    </w:lvl>
    <w:lvl w:ilvl="6" w:tplc="3906E558">
      <w:numFmt w:val="bullet"/>
      <w:lvlText w:val="•"/>
      <w:lvlJc w:val="left"/>
      <w:pPr>
        <w:ind w:left="6255" w:hanging="341"/>
      </w:pPr>
      <w:rPr>
        <w:rFonts w:hint="default"/>
        <w:lang w:val="pl-PL" w:eastAsia="pl-PL" w:bidi="pl-PL"/>
      </w:rPr>
    </w:lvl>
    <w:lvl w:ilvl="7" w:tplc="25EAE1CC">
      <w:numFmt w:val="bullet"/>
      <w:lvlText w:val="•"/>
      <w:lvlJc w:val="left"/>
      <w:pPr>
        <w:ind w:left="7128" w:hanging="341"/>
      </w:pPr>
      <w:rPr>
        <w:rFonts w:hint="default"/>
        <w:lang w:val="pl-PL" w:eastAsia="pl-PL" w:bidi="pl-PL"/>
      </w:rPr>
    </w:lvl>
    <w:lvl w:ilvl="8" w:tplc="07CC8DD6">
      <w:numFmt w:val="bullet"/>
      <w:lvlText w:val="•"/>
      <w:lvlJc w:val="left"/>
      <w:pPr>
        <w:ind w:left="8001" w:hanging="341"/>
      </w:pPr>
      <w:rPr>
        <w:rFonts w:hint="default"/>
        <w:lang w:val="pl-PL" w:eastAsia="pl-PL" w:bidi="pl-PL"/>
      </w:rPr>
    </w:lvl>
  </w:abstractNum>
  <w:abstractNum w:abstractNumId="107" w15:restartNumberingAfterBreak="0">
    <w:nsid w:val="5E4E295E"/>
    <w:multiLevelType w:val="hybridMultilevel"/>
    <w:tmpl w:val="34ECC39C"/>
    <w:lvl w:ilvl="0" w:tplc="A1B08A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602E12EA"/>
    <w:multiLevelType w:val="hybridMultilevel"/>
    <w:tmpl w:val="A75AC1BE"/>
    <w:lvl w:ilvl="0" w:tplc="8C2C00D2">
      <w:start w:val="2"/>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B257CF"/>
    <w:multiLevelType w:val="hybridMultilevel"/>
    <w:tmpl w:val="F4305E78"/>
    <w:lvl w:ilvl="0" w:tplc="0EDA3BB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497322"/>
    <w:multiLevelType w:val="hybridMultilevel"/>
    <w:tmpl w:val="744AD4B6"/>
    <w:lvl w:ilvl="0" w:tplc="D44CE37C">
      <w:start w:val="2"/>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A421C0"/>
    <w:multiLevelType w:val="hybridMultilevel"/>
    <w:tmpl w:val="159A0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C62A75"/>
    <w:multiLevelType w:val="hybridMultilevel"/>
    <w:tmpl w:val="5EE855A4"/>
    <w:lvl w:ilvl="0" w:tplc="D1DC7AA2">
      <w:start w:val="1"/>
      <w:numFmt w:val="decimal"/>
      <w:lvlText w:val="%1)"/>
      <w:lvlJc w:val="left"/>
      <w:pPr>
        <w:ind w:left="417" w:hanging="360"/>
      </w:pPr>
      <w:rPr>
        <w:rFonts w:hint="default"/>
        <w:color w:val="auto"/>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3" w15:restartNumberingAfterBreak="0">
    <w:nsid w:val="6695413E"/>
    <w:multiLevelType w:val="hybridMultilevel"/>
    <w:tmpl w:val="9FE806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67573A02"/>
    <w:multiLevelType w:val="hybridMultilevel"/>
    <w:tmpl w:val="28DCC340"/>
    <w:lvl w:ilvl="0" w:tplc="4F3AB6C2">
      <w:start w:val="4"/>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956CE3"/>
    <w:multiLevelType w:val="hybridMultilevel"/>
    <w:tmpl w:val="2326B6C2"/>
    <w:lvl w:ilvl="0" w:tplc="351604C8">
      <w:start w:val="2"/>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8A37ECC"/>
    <w:multiLevelType w:val="hybridMultilevel"/>
    <w:tmpl w:val="4FC46608"/>
    <w:lvl w:ilvl="0" w:tplc="A1B08A8C">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7" w15:restartNumberingAfterBreak="0">
    <w:nsid w:val="69DA1F91"/>
    <w:multiLevelType w:val="hybridMultilevel"/>
    <w:tmpl w:val="65308246"/>
    <w:lvl w:ilvl="0" w:tplc="04150011">
      <w:start w:val="1"/>
      <w:numFmt w:val="decimal"/>
      <w:lvlText w:val="%1)"/>
      <w:lvlJc w:val="left"/>
      <w:pPr>
        <w:ind w:left="1218" w:hanging="360"/>
      </w:pPr>
      <w:rPr>
        <w:rFonts w:hint="default"/>
      </w:r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118" w15:restartNumberingAfterBreak="0">
    <w:nsid w:val="6CB358C8"/>
    <w:multiLevelType w:val="hybridMultilevel"/>
    <w:tmpl w:val="166C75F4"/>
    <w:lvl w:ilvl="0" w:tplc="A1B08A8C">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9" w15:restartNumberingAfterBreak="0">
    <w:nsid w:val="6D1915B1"/>
    <w:multiLevelType w:val="hybridMultilevel"/>
    <w:tmpl w:val="A0B8225A"/>
    <w:lvl w:ilvl="0" w:tplc="0415000F">
      <w:start w:val="1"/>
      <w:numFmt w:val="decimal"/>
      <w:lvlText w:val="%1."/>
      <w:lvlJc w:val="left"/>
      <w:pPr>
        <w:ind w:left="678" w:hanging="360"/>
      </w:pPr>
      <w:rPr>
        <w:rFonts w:hint="default"/>
        <w:spacing w:val="-5"/>
        <w:w w:val="99"/>
        <w:sz w:val="24"/>
        <w:szCs w:val="24"/>
        <w:lang w:val="pl-PL" w:eastAsia="pl-PL" w:bidi="pl-PL"/>
      </w:rPr>
    </w:lvl>
    <w:lvl w:ilvl="1" w:tplc="3D542B7E">
      <w:start w:val="1"/>
      <w:numFmt w:val="decimal"/>
      <w:lvlText w:val="%2)"/>
      <w:lvlJc w:val="left"/>
      <w:pPr>
        <w:ind w:left="858" w:hanging="360"/>
      </w:pPr>
      <w:rPr>
        <w:rFonts w:ascii="Times New Roman" w:eastAsia="Times New Roman" w:hAnsi="Times New Roman" w:cs="Times New Roman" w:hint="default"/>
        <w:w w:val="99"/>
        <w:sz w:val="24"/>
        <w:szCs w:val="24"/>
        <w:lang w:val="pl-PL" w:eastAsia="pl-PL" w:bidi="pl-PL"/>
      </w:rPr>
    </w:lvl>
    <w:lvl w:ilvl="2" w:tplc="52285F4A">
      <w:numFmt w:val="bullet"/>
      <w:lvlText w:val="•"/>
      <w:lvlJc w:val="left"/>
      <w:pPr>
        <w:ind w:left="1847" w:hanging="360"/>
      </w:pPr>
      <w:rPr>
        <w:rFonts w:hint="default"/>
        <w:lang w:val="pl-PL" w:eastAsia="pl-PL" w:bidi="pl-PL"/>
      </w:rPr>
    </w:lvl>
    <w:lvl w:ilvl="3" w:tplc="33664850">
      <w:numFmt w:val="bullet"/>
      <w:lvlText w:val="•"/>
      <w:lvlJc w:val="left"/>
      <w:pPr>
        <w:ind w:left="2834" w:hanging="360"/>
      </w:pPr>
      <w:rPr>
        <w:rFonts w:hint="default"/>
        <w:lang w:val="pl-PL" w:eastAsia="pl-PL" w:bidi="pl-PL"/>
      </w:rPr>
    </w:lvl>
    <w:lvl w:ilvl="4" w:tplc="A4BEB49A">
      <w:numFmt w:val="bullet"/>
      <w:lvlText w:val="•"/>
      <w:lvlJc w:val="left"/>
      <w:pPr>
        <w:ind w:left="3822" w:hanging="360"/>
      </w:pPr>
      <w:rPr>
        <w:rFonts w:hint="default"/>
        <w:lang w:val="pl-PL" w:eastAsia="pl-PL" w:bidi="pl-PL"/>
      </w:rPr>
    </w:lvl>
    <w:lvl w:ilvl="5" w:tplc="21FAF0B8">
      <w:numFmt w:val="bullet"/>
      <w:lvlText w:val="•"/>
      <w:lvlJc w:val="left"/>
      <w:pPr>
        <w:ind w:left="4809" w:hanging="360"/>
      </w:pPr>
      <w:rPr>
        <w:rFonts w:hint="default"/>
        <w:lang w:val="pl-PL" w:eastAsia="pl-PL" w:bidi="pl-PL"/>
      </w:rPr>
    </w:lvl>
    <w:lvl w:ilvl="6" w:tplc="73BEA686">
      <w:numFmt w:val="bullet"/>
      <w:lvlText w:val="•"/>
      <w:lvlJc w:val="left"/>
      <w:pPr>
        <w:ind w:left="5796" w:hanging="360"/>
      </w:pPr>
      <w:rPr>
        <w:rFonts w:hint="default"/>
        <w:lang w:val="pl-PL" w:eastAsia="pl-PL" w:bidi="pl-PL"/>
      </w:rPr>
    </w:lvl>
    <w:lvl w:ilvl="7" w:tplc="CED685DA">
      <w:numFmt w:val="bullet"/>
      <w:lvlText w:val="•"/>
      <w:lvlJc w:val="left"/>
      <w:pPr>
        <w:ind w:left="6784" w:hanging="360"/>
      </w:pPr>
      <w:rPr>
        <w:rFonts w:hint="default"/>
        <w:lang w:val="pl-PL" w:eastAsia="pl-PL" w:bidi="pl-PL"/>
      </w:rPr>
    </w:lvl>
    <w:lvl w:ilvl="8" w:tplc="91260C14">
      <w:numFmt w:val="bullet"/>
      <w:lvlText w:val="•"/>
      <w:lvlJc w:val="left"/>
      <w:pPr>
        <w:ind w:left="7771" w:hanging="360"/>
      </w:pPr>
      <w:rPr>
        <w:rFonts w:hint="default"/>
        <w:lang w:val="pl-PL" w:eastAsia="pl-PL" w:bidi="pl-PL"/>
      </w:rPr>
    </w:lvl>
  </w:abstractNum>
  <w:abstractNum w:abstractNumId="120" w15:restartNumberingAfterBreak="0">
    <w:nsid w:val="6E6B504E"/>
    <w:multiLevelType w:val="hybridMultilevel"/>
    <w:tmpl w:val="12AEE5A2"/>
    <w:lvl w:ilvl="0" w:tplc="4404D736">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3A4610"/>
    <w:multiLevelType w:val="multilevel"/>
    <w:tmpl w:val="32D697D8"/>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6F81767E"/>
    <w:multiLevelType w:val="hybridMultilevel"/>
    <w:tmpl w:val="874E3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089185E"/>
    <w:multiLevelType w:val="hybridMultilevel"/>
    <w:tmpl w:val="8056F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674C85"/>
    <w:multiLevelType w:val="hybridMultilevel"/>
    <w:tmpl w:val="AB08E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C44BFE"/>
    <w:multiLevelType w:val="hybridMultilevel"/>
    <w:tmpl w:val="2C8C6A0A"/>
    <w:lvl w:ilvl="0" w:tplc="E878DD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6F71AE"/>
    <w:multiLevelType w:val="hybridMultilevel"/>
    <w:tmpl w:val="67D841C2"/>
    <w:lvl w:ilvl="0" w:tplc="08C60876">
      <w:start w:val="1"/>
      <w:numFmt w:val="decimal"/>
      <w:lvlText w:val="%1."/>
      <w:lvlJc w:val="left"/>
      <w:pPr>
        <w:ind w:left="1756" w:hanging="360"/>
      </w:pPr>
    </w:lvl>
    <w:lvl w:ilvl="1" w:tplc="E7C8631A">
      <w:start w:val="1"/>
      <w:numFmt w:val="lowerLetter"/>
      <w:lvlText w:val="%2,"/>
      <w:lvlJc w:val="left"/>
      <w:pPr>
        <w:ind w:left="1396" w:hanging="360"/>
      </w:pPr>
    </w:lvl>
    <w:lvl w:ilvl="2" w:tplc="5386A250">
      <w:start w:val="1"/>
      <w:numFmt w:val="lowerRoman"/>
      <w:lvlText w:val="%3."/>
      <w:lvlJc w:val="right"/>
      <w:pPr>
        <w:ind w:left="1641" w:hanging="180"/>
      </w:pPr>
    </w:lvl>
    <w:lvl w:ilvl="3" w:tplc="79F2B4A8">
      <w:start w:val="1"/>
      <w:numFmt w:val="decimal"/>
      <w:lvlText w:val="%4."/>
      <w:lvlJc w:val="left"/>
      <w:pPr>
        <w:ind w:left="2880" w:hanging="360"/>
      </w:pPr>
    </w:lvl>
    <w:lvl w:ilvl="4" w:tplc="16B8FABE">
      <w:start w:val="1"/>
      <w:numFmt w:val="lowerLetter"/>
      <w:lvlText w:val="%5."/>
      <w:lvlJc w:val="left"/>
      <w:pPr>
        <w:ind w:left="4000" w:hanging="360"/>
      </w:pPr>
    </w:lvl>
    <w:lvl w:ilvl="5" w:tplc="DFBCC61A">
      <w:start w:val="1"/>
      <w:numFmt w:val="lowerRoman"/>
      <w:lvlText w:val="%6."/>
      <w:lvlJc w:val="right"/>
      <w:pPr>
        <w:ind w:left="5120" w:hanging="180"/>
      </w:pPr>
    </w:lvl>
    <w:lvl w:ilvl="6" w:tplc="4D669BF6">
      <w:start w:val="1"/>
      <w:numFmt w:val="decimal"/>
      <w:lvlText w:val="%7."/>
      <w:lvlJc w:val="left"/>
      <w:pPr>
        <w:ind w:left="6240" w:hanging="360"/>
      </w:pPr>
    </w:lvl>
    <w:lvl w:ilvl="7" w:tplc="9EEC3E38">
      <w:start w:val="1"/>
      <w:numFmt w:val="lowerLetter"/>
      <w:lvlText w:val="%8."/>
      <w:lvlJc w:val="left"/>
      <w:pPr>
        <w:ind w:left="7360" w:hanging="360"/>
      </w:pPr>
    </w:lvl>
    <w:lvl w:ilvl="8" w:tplc="39340612">
      <w:start w:val="1"/>
      <w:numFmt w:val="lowerRoman"/>
      <w:lvlText w:val="%9."/>
      <w:lvlJc w:val="right"/>
      <w:pPr>
        <w:ind w:left="8480" w:hanging="180"/>
      </w:pPr>
    </w:lvl>
  </w:abstractNum>
  <w:abstractNum w:abstractNumId="127" w15:restartNumberingAfterBreak="0">
    <w:nsid w:val="73EF5B88"/>
    <w:multiLevelType w:val="hybridMultilevel"/>
    <w:tmpl w:val="82B4CB9C"/>
    <w:lvl w:ilvl="0" w:tplc="0C289956">
      <w:start w:val="2"/>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0CFCFB"/>
    <w:multiLevelType w:val="hybridMultilevel"/>
    <w:tmpl w:val="8F7E4644"/>
    <w:lvl w:ilvl="0" w:tplc="301AE51E">
      <w:start w:val="1"/>
      <w:numFmt w:val="lowerLetter"/>
      <w:lvlText w:val="%1."/>
      <w:lvlJc w:val="left"/>
      <w:pPr>
        <w:ind w:left="720" w:hanging="360"/>
      </w:pPr>
    </w:lvl>
    <w:lvl w:ilvl="1" w:tplc="4ED6F1B4">
      <w:start w:val="1"/>
      <w:numFmt w:val="lowerLetter"/>
      <w:lvlText w:val="%2."/>
      <w:lvlJc w:val="left"/>
      <w:pPr>
        <w:ind w:left="1440" w:hanging="360"/>
      </w:pPr>
    </w:lvl>
    <w:lvl w:ilvl="2" w:tplc="1088ABAC">
      <w:start w:val="1"/>
      <w:numFmt w:val="lowerRoman"/>
      <w:lvlText w:val="%3."/>
      <w:lvlJc w:val="right"/>
      <w:pPr>
        <w:ind w:left="2160" w:hanging="180"/>
      </w:pPr>
    </w:lvl>
    <w:lvl w:ilvl="3" w:tplc="759A06CA">
      <w:start w:val="1"/>
      <w:numFmt w:val="decimal"/>
      <w:lvlText w:val="%4."/>
      <w:lvlJc w:val="left"/>
      <w:pPr>
        <w:ind w:left="2880" w:hanging="360"/>
      </w:pPr>
    </w:lvl>
    <w:lvl w:ilvl="4" w:tplc="CDFCDAA2">
      <w:start w:val="1"/>
      <w:numFmt w:val="lowerLetter"/>
      <w:lvlText w:val="%5."/>
      <w:lvlJc w:val="left"/>
      <w:pPr>
        <w:ind w:left="3600" w:hanging="360"/>
      </w:pPr>
    </w:lvl>
    <w:lvl w:ilvl="5" w:tplc="1292BDD8">
      <w:start w:val="1"/>
      <w:numFmt w:val="lowerRoman"/>
      <w:lvlText w:val="%6."/>
      <w:lvlJc w:val="right"/>
      <w:pPr>
        <w:ind w:left="4320" w:hanging="180"/>
      </w:pPr>
    </w:lvl>
    <w:lvl w:ilvl="6" w:tplc="AAFE6F84">
      <w:start w:val="1"/>
      <w:numFmt w:val="decimal"/>
      <w:lvlText w:val="%7."/>
      <w:lvlJc w:val="left"/>
      <w:pPr>
        <w:ind w:left="5040" w:hanging="360"/>
      </w:pPr>
    </w:lvl>
    <w:lvl w:ilvl="7" w:tplc="A7865B9E">
      <w:start w:val="1"/>
      <w:numFmt w:val="lowerLetter"/>
      <w:lvlText w:val="%8."/>
      <w:lvlJc w:val="left"/>
      <w:pPr>
        <w:ind w:left="5760" w:hanging="360"/>
      </w:pPr>
    </w:lvl>
    <w:lvl w:ilvl="8" w:tplc="3612BFB4">
      <w:start w:val="1"/>
      <w:numFmt w:val="lowerRoman"/>
      <w:lvlText w:val="%9."/>
      <w:lvlJc w:val="right"/>
      <w:pPr>
        <w:ind w:left="6480" w:hanging="180"/>
      </w:pPr>
    </w:lvl>
  </w:abstractNum>
  <w:abstractNum w:abstractNumId="129" w15:restartNumberingAfterBreak="0">
    <w:nsid w:val="761E20F7"/>
    <w:multiLevelType w:val="hybridMultilevel"/>
    <w:tmpl w:val="FE86FBCE"/>
    <w:lvl w:ilvl="0" w:tplc="A1B08A8C">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0" w15:restartNumberingAfterBreak="0">
    <w:nsid w:val="77F07AC0"/>
    <w:multiLevelType w:val="hybridMultilevel"/>
    <w:tmpl w:val="0E1EE0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FF4197"/>
    <w:multiLevelType w:val="hybridMultilevel"/>
    <w:tmpl w:val="BB48285E"/>
    <w:lvl w:ilvl="0" w:tplc="04150011">
      <w:start w:val="1"/>
      <w:numFmt w:val="decimal"/>
      <w:lvlText w:val="%1)"/>
      <w:lvlJc w:val="left"/>
      <w:pPr>
        <w:ind w:left="1322" w:hanging="360"/>
      </w:pPr>
    </w:lvl>
    <w:lvl w:ilvl="1" w:tplc="04150019">
      <w:start w:val="1"/>
      <w:numFmt w:val="lowerLetter"/>
      <w:lvlText w:val="%2."/>
      <w:lvlJc w:val="left"/>
      <w:pPr>
        <w:ind w:left="2042" w:hanging="360"/>
      </w:pPr>
    </w:lvl>
    <w:lvl w:ilvl="2" w:tplc="0415001B" w:tentative="1">
      <w:start w:val="1"/>
      <w:numFmt w:val="lowerRoman"/>
      <w:lvlText w:val="%3."/>
      <w:lvlJc w:val="right"/>
      <w:pPr>
        <w:ind w:left="2762" w:hanging="180"/>
      </w:pPr>
    </w:lvl>
    <w:lvl w:ilvl="3" w:tplc="0415000F" w:tentative="1">
      <w:start w:val="1"/>
      <w:numFmt w:val="decimal"/>
      <w:lvlText w:val="%4."/>
      <w:lvlJc w:val="left"/>
      <w:pPr>
        <w:ind w:left="3482" w:hanging="360"/>
      </w:pPr>
    </w:lvl>
    <w:lvl w:ilvl="4" w:tplc="04150019" w:tentative="1">
      <w:start w:val="1"/>
      <w:numFmt w:val="lowerLetter"/>
      <w:lvlText w:val="%5."/>
      <w:lvlJc w:val="left"/>
      <w:pPr>
        <w:ind w:left="4202" w:hanging="360"/>
      </w:pPr>
    </w:lvl>
    <w:lvl w:ilvl="5" w:tplc="0415001B" w:tentative="1">
      <w:start w:val="1"/>
      <w:numFmt w:val="lowerRoman"/>
      <w:lvlText w:val="%6."/>
      <w:lvlJc w:val="right"/>
      <w:pPr>
        <w:ind w:left="4922" w:hanging="180"/>
      </w:pPr>
    </w:lvl>
    <w:lvl w:ilvl="6" w:tplc="0415000F" w:tentative="1">
      <w:start w:val="1"/>
      <w:numFmt w:val="decimal"/>
      <w:lvlText w:val="%7."/>
      <w:lvlJc w:val="left"/>
      <w:pPr>
        <w:ind w:left="5642" w:hanging="360"/>
      </w:pPr>
    </w:lvl>
    <w:lvl w:ilvl="7" w:tplc="04150019" w:tentative="1">
      <w:start w:val="1"/>
      <w:numFmt w:val="lowerLetter"/>
      <w:lvlText w:val="%8."/>
      <w:lvlJc w:val="left"/>
      <w:pPr>
        <w:ind w:left="6362" w:hanging="360"/>
      </w:pPr>
    </w:lvl>
    <w:lvl w:ilvl="8" w:tplc="0415001B" w:tentative="1">
      <w:start w:val="1"/>
      <w:numFmt w:val="lowerRoman"/>
      <w:lvlText w:val="%9."/>
      <w:lvlJc w:val="right"/>
      <w:pPr>
        <w:ind w:left="7082" w:hanging="180"/>
      </w:pPr>
    </w:lvl>
  </w:abstractNum>
  <w:abstractNum w:abstractNumId="132" w15:restartNumberingAfterBreak="0">
    <w:nsid w:val="78454BCC"/>
    <w:multiLevelType w:val="hybridMultilevel"/>
    <w:tmpl w:val="3114141C"/>
    <w:lvl w:ilvl="0" w:tplc="42D2ED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8E96440"/>
    <w:multiLevelType w:val="hybridMultilevel"/>
    <w:tmpl w:val="8598B502"/>
    <w:lvl w:ilvl="0" w:tplc="B46E739E">
      <w:start w:val="2"/>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F33B06"/>
    <w:multiLevelType w:val="hybridMultilevel"/>
    <w:tmpl w:val="6F743042"/>
    <w:lvl w:ilvl="0" w:tplc="0415000F">
      <w:start w:val="1"/>
      <w:numFmt w:val="decimal"/>
      <w:lvlText w:val="%1."/>
      <w:lvlJc w:val="left"/>
      <w:pPr>
        <w:ind w:left="1218" w:hanging="360"/>
      </w:p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135" w15:restartNumberingAfterBreak="0">
    <w:nsid w:val="7A363E9F"/>
    <w:multiLevelType w:val="hybridMultilevel"/>
    <w:tmpl w:val="3D72D34E"/>
    <w:lvl w:ilvl="0" w:tplc="89AE7E34">
      <w:start w:val="2"/>
      <w:numFmt w:val="decimal"/>
      <w:lvlText w:val="%1."/>
      <w:lvlJc w:val="left"/>
      <w:pPr>
        <w:ind w:left="1318" w:hanging="341"/>
      </w:pPr>
      <w:rPr>
        <w:rFonts w:ascii="Times New Roman" w:eastAsia="Times New Roman" w:hAnsi="Times New Roman" w:cs="Times New Roman"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B9357B"/>
    <w:multiLevelType w:val="hybridMultilevel"/>
    <w:tmpl w:val="20608326"/>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CDF4C31"/>
    <w:multiLevelType w:val="hybridMultilevel"/>
    <w:tmpl w:val="86AE4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E66251"/>
    <w:multiLevelType w:val="hybridMultilevel"/>
    <w:tmpl w:val="0422F1C6"/>
    <w:lvl w:ilvl="0" w:tplc="C6EA780C">
      <w:start w:val="6"/>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2000839">
    <w:abstractNumId w:val="93"/>
  </w:num>
  <w:num w:numId="2" w16cid:durableId="599676662">
    <w:abstractNumId w:val="128"/>
  </w:num>
  <w:num w:numId="3" w16cid:durableId="418990653">
    <w:abstractNumId w:val="9"/>
  </w:num>
  <w:num w:numId="4" w16cid:durableId="1779793743">
    <w:abstractNumId w:val="126"/>
  </w:num>
  <w:num w:numId="5" w16cid:durableId="54088063">
    <w:abstractNumId w:val="6"/>
  </w:num>
  <w:num w:numId="6" w16cid:durableId="1460144099">
    <w:abstractNumId w:val="137"/>
  </w:num>
  <w:num w:numId="7" w16cid:durableId="1972176576">
    <w:abstractNumId w:val="3"/>
  </w:num>
  <w:num w:numId="8" w16cid:durableId="1414861265">
    <w:abstractNumId w:val="24"/>
  </w:num>
  <w:num w:numId="9" w16cid:durableId="1299919768">
    <w:abstractNumId w:val="21"/>
  </w:num>
  <w:num w:numId="10" w16cid:durableId="1657150140">
    <w:abstractNumId w:val="49"/>
  </w:num>
  <w:num w:numId="11" w16cid:durableId="946431063">
    <w:abstractNumId w:val="14"/>
  </w:num>
  <w:num w:numId="12" w16cid:durableId="563683914">
    <w:abstractNumId w:val="13"/>
  </w:num>
  <w:num w:numId="13" w16cid:durableId="1979532467">
    <w:abstractNumId w:val="88"/>
  </w:num>
  <w:num w:numId="14" w16cid:durableId="1212644922">
    <w:abstractNumId w:val="32"/>
  </w:num>
  <w:num w:numId="15" w16cid:durableId="666981339">
    <w:abstractNumId w:val="63"/>
  </w:num>
  <w:num w:numId="16" w16cid:durableId="1269311790">
    <w:abstractNumId w:val="29"/>
  </w:num>
  <w:num w:numId="17" w16cid:durableId="154536971">
    <w:abstractNumId w:val="1"/>
  </w:num>
  <w:num w:numId="18" w16cid:durableId="631516528">
    <w:abstractNumId w:val="23"/>
  </w:num>
  <w:num w:numId="19" w16cid:durableId="1077242287">
    <w:abstractNumId w:val="97"/>
  </w:num>
  <w:num w:numId="20" w16cid:durableId="239678731">
    <w:abstractNumId w:val="2"/>
  </w:num>
  <w:num w:numId="21" w16cid:durableId="829516812">
    <w:abstractNumId w:val="85"/>
  </w:num>
  <w:num w:numId="22" w16cid:durableId="1740984443">
    <w:abstractNumId w:val="59"/>
  </w:num>
  <w:num w:numId="23" w16cid:durableId="887303569">
    <w:abstractNumId w:val="18"/>
  </w:num>
  <w:num w:numId="24" w16cid:durableId="490097902">
    <w:abstractNumId w:val="113"/>
  </w:num>
  <w:num w:numId="25" w16cid:durableId="598411360">
    <w:abstractNumId w:val="43"/>
  </w:num>
  <w:num w:numId="26" w16cid:durableId="251278685">
    <w:abstractNumId w:val="54"/>
  </w:num>
  <w:num w:numId="27" w16cid:durableId="1865635059">
    <w:abstractNumId w:val="87"/>
  </w:num>
  <w:num w:numId="28" w16cid:durableId="278030574">
    <w:abstractNumId w:val="50"/>
  </w:num>
  <w:num w:numId="29" w16cid:durableId="371225688">
    <w:abstractNumId w:val="67"/>
  </w:num>
  <w:num w:numId="30" w16cid:durableId="2823839">
    <w:abstractNumId w:val="27"/>
  </w:num>
  <w:num w:numId="31" w16cid:durableId="626350535">
    <w:abstractNumId w:val="58"/>
  </w:num>
  <w:num w:numId="32" w16cid:durableId="339771013">
    <w:abstractNumId w:val="71"/>
  </w:num>
  <w:num w:numId="33" w16cid:durableId="1329291119">
    <w:abstractNumId w:val="34"/>
  </w:num>
  <w:num w:numId="34" w16cid:durableId="801001294">
    <w:abstractNumId w:val="101"/>
  </w:num>
  <w:num w:numId="35" w16cid:durableId="243612257">
    <w:abstractNumId w:val="75"/>
  </w:num>
  <w:num w:numId="36" w16cid:durableId="479735256">
    <w:abstractNumId w:val="96"/>
  </w:num>
  <w:num w:numId="37" w16cid:durableId="2073651147">
    <w:abstractNumId w:val="100"/>
  </w:num>
  <w:num w:numId="38" w16cid:durableId="998658958">
    <w:abstractNumId w:val="17"/>
  </w:num>
  <w:num w:numId="39" w16cid:durableId="1799446579">
    <w:abstractNumId w:val="41"/>
  </w:num>
  <w:num w:numId="40" w16cid:durableId="196748114">
    <w:abstractNumId w:val="52"/>
  </w:num>
  <w:num w:numId="41" w16cid:durableId="621309742">
    <w:abstractNumId w:val="80"/>
  </w:num>
  <w:num w:numId="42" w16cid:durableId="1029333826">
    <w:abstractNumId w:val="16"/>
  </w:num>
  <w:num w:numId="43" w16cid:durableId="1458714507">
    <w:abstractNumId w:val="78"/>
  </w:num>
  <w:num w:numId="44" w16cid:durableId="266935459">
    <w:abstractNumId w:val="118"/>
  </w:num>
  <w:num w:numId="45" w16cid:durableId="91904053">
    <w:abstractNumId w:val="116"/>
  </w:num>
  <w:num w:numId="46" w16cid:durableId="299187022">
    <w:abstractNumId w:val="102"/>
  </w:num>
  <w:num w:numId="47" w16cid:durableId="1232620004">
    <w:abstractNumId w:val="51"/>
  </w:num>
  <w:num w:numId="48" w16cid:durableId="193075805">
    <w:abstractNumId w:val="129"/>
  </w:num>
  <w:num w:numId="49" w16cid:durableId="943614388">
    <w:abstractNumId w:val="61"/>
  </w:num>
  <w:num w:numId="50" w16cid:durableId="1211846512">
    <w:abstractNumId w:val="30"/>
  </w:num>
  <w:num w:numId="51" w16cid:durableId="653684190">
    <w:abstractNumId w:val="53"/>
  </w:num>
  <w:num w:numId="52" w16cid:durableId="1343823464">
    <w:abstractNumId w:val="86"/>
  </w:num>
  <w:num w:numId="53" w16cid:durableId="793444740">
    <w:abstractNumId w:val="134"/>
  </w:num>
  <w:num w:numId="54" w16cid:durableId="1768381680">
    <w:abstractNumId w:val="22"/>
  </w:num>
  <w:num w:numId="55" w16cid:durableId="2014333711">
    <w:abstractNumId w:val="76"/>
  </w:num>
  <w:num w:numId="56" w16cid:durableId="130221001">
    <w:abstractNumId w:val="68"/>
  </w:num>
  <w:num w:numId="57" w16cid:durableId="1395079607">
    <w:abstractNumId w:val="0"/>
  </w:num>
  <w:num w:numId="58" w16cid:durableId="1409687265">
    <w:abstractNumId w:val="69"/>
  </w:num>
  <w:num w:numId="59" w16cid:durableId="1005286282">
    <w:abstractNumId w:val="84"/>
  </w:num>
  <w:num w:numId="60" w16cid:durableId="98376804">
    <w:abstractNumId w:val="33"/>
  </w:num>
  <w:num w:numId="61" w16cid:durableId="1655790906">
    <w:abstractNumId w:val="77"/>
  </w:num>
  <w:num w:numId="62" w16cid:durableId="2008440935">
    <w:abstractNumId w:val="106"/>
  </w:num>
  <w:num w:numId="63" w16cid:durableId="5327573">
    <w:abstractNumId w:val="119"/>
  </w:num>
  <w:num w:numId="64" w16cid:durableId="640304443">
    <w:abstractNumId w:val="105"/>
  </w:num>
  <w:num w:numId="65" w16cid:durableId="1898861562">
    <w:abstractNumId w:val="10"/>
  </w:num>
  <w:num w:numId="66" w16cid:durableId="600527372">
    <w:abstractNumId w:val="74"/>
  </w:num>
  <w:num w:numId="67" w16cid:durableId="17771662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47519825">
    <w:abstractNumId w:val="95"/>
  </w:num>
  <w:num w:numId="69" w16cid:durableId="1103379222">
    <w:abstractNumId w:val="57"/>
  </w:num>
  <w:num w:numId="70" w16cid:durableId="565530901">
    <w:abstractNumId w:val="114"/>
  </w:num>
  <w:num w:numId="71" w16cid:durableId="1247767488">
    <w:abstractNumId w:val="15"/>
  </w:num>
  <w:num w:numId="72" w16cid:durableId="75709272">
    <w:abstractNumId w:val="107"/>
  </w:num>
  <w:num w:numId="73" w16cid:durableId="1832601545">
    <w:abstractNumId w:val="98"/>
  </w:num>
  <w:num w:numId="74" w16cid:durableId="1485311819">
    <w:abstractNumId w:val="92"/>
  </w:num>
  <w:num w:numId="75" w16cid:durableId="1388454783">
    <w:abstractNumId w:val="123"/>
  </w:num>
  <w:num w:numId="76" w16cid:durableId="767386128">
    <w:abstractNumId w:val="124"/>
  </w:num>
  <w:num w:numId="77" w16cid:durableId="1065688707">
    <w:abstractNumId w:val="103"/>
  </w:num>
  <w:num w:numId="78" w16cid:durableId="1982155695">
    <w:abstractNumId w:val="62"/>
  </w:num>
  <w:num w:numId="79" w16cid:durableId="1611352619">
    <w:abstractNumId w:val="122"/>
  </w:num>
  <w:num w:numId="80" w16cid:durableId="1835876290">
    <w:abstractNumId w:val="121"/>
  </w:num>
  <w:num w:numId="81" w16cid:durableId="532547219">
    <w:abstractNumId w:val="136"/>
  </w:num>
  <w:num w:numId="82" w16cid:durableId="2125924279">
    <w:abstractNumId w:val="111"/>
  </w:num>
  <w:num w:numId="83" w16cid:durableId="1763262387">
    <w:abstractNumId w:val="60"/>
  </w:num>
  <w:num w:numId="84" w16cid:durableId="686062907">
    <w:abstractNumId w:val="91"/>
  </w:num>
  <w:num w:numId="85" w16cid:durableId="1633050589">
    <w:abstractNumId w:val="104"/>
  </w:num>
  <w:num w:numId="86" w16cid:durableId="1454904856">
    <w:abstractNumId w:val="42"/>
  </w:num>
  <w:num w:numId="87" w16cid:durableId="1740515312">
    <w:abstractNumId w:val="66"/>
  </w:num>
  <w:num w:numId="88" w16cid:durableId="1455909420">
    <w:abstractNumId w:val="79"/>
  </w:num>
  <w:num w:numId="89" w16cid:durableId="1609120739">
    <w:abstractNumId w:val="99"/>
  </w:num>
  <w:num w:numId="90" w16cid:durableId="438722516">
    <w:abstractNumId w:val="20"/>
  </w:num>
  <w:num w:numId="91" w16cid:durableId="1296137874">
    <w:abstractNumId w:val="44"/>
  </w:num>
  <w:num w:numId="92" w16cid:durableId="2112704506">
    <w:abstractNumId w:val="130"/>
  </w:num>
  <w:num w:numId="93" w16cid:durableId="758671663">
    <w:abstractNumId w:val="138"/>
  </w:num>
  <w:num w:numId="94" w16cid:durableId="455291953">
    <w:abstractNumId w:val="48"/>
  </w:num>
  <w:num w:numId="95" w16cid:durableId="1961957788">
    <w:abstractNumId w:val="81"/>
  </w:num>
  <w:num w:numId="96" w16cid:durableId="1392729514">
    <w:abstractNumId w:val="38"/>
  </w:num>
  <w:num w:numId="97" w16cid:durableId="2002848951">
    <w:abstractNumId w:val="125"/>
  </w:num>
  <w:num w:numId="98" w16cid:durableId="1990858600">
    <w:abstractNumId w:val="109"/>
  </w:num>
  <w:num w:numId="99" w16cid:durableId="302201628">
    <w:abstractNumId w:val="94"/>
  </w:num>
  <w:num w:numId="100" w16cid:durableId="1796483167">
    <w:abstractNumId w:val="11"/>
  </w:num>
  <w:num w:numId="101" w16cid:durableId="872154878">
    <w:abstractNumId w:val="82"/>
  </w:num>
  <w:num w:numId="102" w16cid:durableId="243612128">
    <w:abstractNumId w:val="65"/>
  </w:num>
  <w:num w:numId="103" w16cid:durableId="470833458">
    <w:abstractNumId w:val="90"/>
  </w:num>
  <w:num w:numId="104" w16cid:durableId="961545196">
    <w:abstractNumId w:val="25"/>
  </w:num>
  <w:num w:numId="105" w16cid:durableId="2028175015">
    <w:abstractNumId w:val="40"/>
  </w:num>
  <w:num w:numId="106" w16cid:durableId="710498855">
    <w:abstractNumId w:val="73"/>
  </w:num>
  <w:num w:numId="107" w16cid:durableId="52701180">
    <w:abstractNumId w:val="132"/>
  </w:num>
  <w:num w:numId="108" w16cid:durableId="574358225">
    <w:abstractNumId w:val="70"/>
  </w:num>
  <w:num w:numId="109" w16cid:durableId="232930008">
    <w:abstractNumId w:val="26"/>
  </w:num>
  <w:num w:numId="110" w16cid:durableId="1872956000">
    <w:abstractNumId w:val="36"/>
  </w:num>
  <w:num w:numId="111" w16cid:durableId="2080009001">
    <w:abstractNumId w:val="120"/>
  </w:num>
  <w:num w:numId="112" w16cid:durableId="478151961">
    <w:abstractNumId w:val="31"/>
  </w:num>
  <w:num w:numId="113" w16cid:durableId="1086539974">
    <w:abstractNumId w:val="4"/>
  </w:num>
  <w:num w:numId="114" w16cid:durableId="2132043279">
    <w:abstractNumId w:val="108"/>
  </w:num>
  <w:num w:numId="115" w16cid:durableId="328872914">
    <w:abstractNumId w:val="135"/>
  </w:num>
  <w:num w:numId="116" w16cid:durableId="365250719">
    <w:abstractNumId w:val="5"/>
  </w:num>
  <w:num w:numId="117" w16cid:durableId="1167289098">
    <w:abstractNumId w:val="133"/>
  </w:num>
  <w:num w:numId="118" w16cid:durableId="568656894">
    <w:abstractNumId w:val="127"/>
  </w:num>
  <w:num w:numId="119" w16cid:durableId="685792478">
    <w:abstractNumId w:val="46"/>
  </w:num>
  <w:num w:numId="120" w16cid:durableId="841167716">
    <w:abstractNumId w:val="56"/>
  </w:num>
  <w:num w:numId="121" w16cid:durableId="2037194364">
    <w:abstractNumId w:val="19"/>
  </w:num>
  <w:num w:numId="122" w16cid:durableId="1839346826">
    <w:abstractNumId w:val="35"/>
  </w:num>
  <w:num w:numId="123" w16cid:durableId="553396320">
    <w:abstractNumId w:val="110"/>
  </w:num>
  <w:num w:numId="124" w16cid:durableId="128596529">
    <w:abstractNumId w:val="64"/>
  </w:num>
  <w:num w:numId="125" w16cid:durableId="1517229252">
    <w:abstractNumId w:val="115"/>
  </w:num>
  <w:num w:numId="126" w16cid:durableId="269053582">
    <w:abstractNumId w:val="8"/>
  </w:num>
  <w:num w:numId="127" w16cid:durableId="526024649">
    <w:abstractNumId w:val="131"/>
  </w:num>
  <w:num w:numId="128" w16cid:durableId="512231156">
    <w:abstractNumId w:val="112"/>
  </w:num>
  <w:num w:numId="129" w16cid:durableId="93869288">
    <w:abstractNumId w:val="117"/>
  </w:num>
  <w:num w:numId="130" w16cid:durableId="1980837422">
    <w:abstractNumId w:val="45"/>
  </w:num>
  <w:num w:numId="131" w16cid:durableId="1769232986">
    <w:abstractNumId w:val="39"/>
  </w:num>
  <w:num w:numId="132" w16cid:durableId="1201475860">
    <w:abstractNumId w:val="47"/>
  </w:num>
  <w:num w:numId="133" w16cid:durableId="223225765">
    <w:abstractNumId w:val="7"/>
  </w:num>
  <w:num w:numId="134" w16cid:durableId="2027558580">
    <w:abstractNumId w:val="12"/>
  </w:num>
  <w:num w:numId="135" w16cid:durableId="2103330346">
    <w:abstractNumId w:val="72"/>
  </w:num>
  <w:num w:numId="136" w16cid:durableId="574822443">
    <w:abstractNumId w:val="28"/>
  </w:num>
  <w:num w:numId="137" w16cid:durableId="1975478372">
    <w:abstractNumId w:val="55"/>
  </w:num>
  <w:num w:numId="138" w16cid:durableId="597367008">
    <w:abstractNumId w:val="37"/>
  </w:num>
  <w:num w:numId="139" w16cid:durableId="621110665">
    <w:abstractNumId w:val="89"/>
  </w:num>
  <w:num w:numId="140" w16cid:durableId="1753236992">
    <w:abstractNumId w:val="8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DB"/>
    <w:rsid w:val="0000208D"/>
    <w:rsid w:val="000062D3"/>
    <w:rsid w:val="000077FE"/>
    <w:rsid w:val="00007C06"/>
    <w:rsid w:val="00015F19"/>
    <w:rsid w:val="000508A6"/>
    <w:rsid w:val="00050D61"/>
    <w:rsid w:val="00054865"/>
    <w:rsid w:val="00060773"/>
    <w:rsid w:val="0006111A"/>
    <w:rsid w:val="0006F87D"/>
    <w:rsid w:val="00070684"/>
    <w:rsid w:val="00070D87"/>
    <w:rsid w:val="00072056"/>
    <w:rsid w:val="00075276"/>
    <w:rsid w:val="000A1C4C"/>
    <w:rsid w:val="000A1EDB"/>
    <w:rsid w:val="000A65D3"/>
    <w:rsid w:val="000B779F"/>
    <w:rsid w:val="000D08C9"/>
    <w:rsid w:val="000D747A"/>
    <w:rsid w:val="000E3444"/>
    <w:rsid w:val="000F49EE"/>
    <w:rsid w:val="001032F5"/>
    <w:rsid w:val="00105223"/>
    <w:rsid w:val="00111A2D"/>
    <w:rsid w:val="001129CE"/>
    <w:rsid w:val="001276D0"/>
    <w:rsid w:val="00127C2C"/>
    <w:rsid w:val="00142C28"/>
    <w:rsid w:val="00153E61"/>
    <w:rsid w:val="0017032D"/>
    <w:rsid w:val="00174D2B"/>
    <w:rsid w:val="00175EAF"/>
    <w:rsid w:val="001A0DF7"/>
    <w:rsid w:val="001B5D73"/>
    <w:rsid w:val="001C0682"/>
    <w:rsid w:val="001C5C45"/>
    <w:rsid w:val="001C5C78"/>
    <w:rsid w:val="001E794E"/>
    <w:rsid w:val="001F1773"/>
    <w:rsid w:val="001F336C"/>
    <w:rsid w:val="001F3440"/>
    <w:rsid w:val="001F3AF4"/>
    <w:rsid w:val="00200F6F"/>
    <w:rsid w:val="00223121"/>
    <w:rsid w:val="0022697C"/>
    <w:rsid w:val="002325F7"/>
    <w:rsid w:val="00241720"/>
    <w:rsid w:val="00256B40"/>
    <w:rsid w:val="00256CE7"/>
    <w:rsid w:val="002629AB"/>
    <w:rsid w:val="00265555"/>
    <w:rsid w:val="00266AF5"/>
    <w:rsid w:val="002B7F26"/>
    <w:rsid w:val="002E779A"/>
    <w:rsid w:val="002E7EBE"/>
    <w:rsid w:val="0030720A"/>
    <w:rsid w:val="003100C3"/>
    <w:rsid w:val="00320A9D"/>
    <w:rsid w:val="0032104A"/>
    <w:rsid w:val="00336B01"/>
    <w:rsid w:val="00336D56"/>
    <w:rsid w:val="00342914"/>
    <w:rsid w:val="0034747C"/>
    <w:rsid w:val="00347FA6"/>
    <w:rsid w:val="00370828"/>
    <w:rsid w:val="003718BF"/>
    <w:rsid w:val="0037647D"/>
    <w:rsid w:val="0039220B"/>
    <w:rsid w:val="00395F29"/>
    <w:rsid w:val="00395FF2"/>
    <w:rsid w:val="003B6BBC"/>
    <w:rsid w:val="003E6B2D"/>
    <w:rsid w:val="00400BAE"/>
    <w:rsid w:val="004023C5"/>
    <w:rsid w:val="00430261"/>
    <w:rsid w:val="00441C77"/>
    <w:rsid w:val="004537B3"/>
    <w:rsid w:val="004605E8"/>
    <w:rsid w:val="00465966"/>
    <w:rsid w:val="0047126F"/>
    <w:rsid w:val="00471485"/>
    <w:rsid w:val="00471A72"/>
    <w:rsid w:val="00473B1D"/>
    <w:rsid w:val="00486088"/>
    <w:rsid w:val="004976D9"/>
    <w:rsid w:val="004C3E34"/>
    <w:rsid w:val="004C6EC9"/>
    <w:rsid w:val="004E04BD"/>
    <w:rsid w:val="004E64B4"/>
    <w:rsid w:val="004F3822"/>
    <w:rsid w:val="00504BC8"/>
    <w:rsid w:val="005132FE"/>
    <w:rsid w:val="005162DE"/>
    <w:rsid w:val="00516C4F"/>
    <w:rsid w:val="00526CBC"/>
    <w:rsid w:val="005401FC"/>
    <w:rsid w:val="00554B3F"/>
    <w:rsid w:val="005866EE"/>
    <w:rsid w:val="005B0B6D"/>
    <w:rsid w:val="005B0BF2"/>
    <w:rsid w:val="005B1858"/>
    <w:rsid w:val="005D5A70"/>
    <w:rsid w:val="005F563C"/>
    <w:rsid w:val="00610291"/>
    <w:rsid w:val="00621D9C"/>
    <w:rsid w:val="0062288F"/>
    <w:rsid w:val="00641CDB"/>
    <w:rsid w:val="00670DCA"/>
    <w:rsid w:val="00695A21"/>
    <w:rsid w:val="006B579F"/>
    <w:rsid w:val="006B6C69"/>
    <w:rsid w:val="006D7E0C"/>
    <w:rsid w:val="006E2FD0"/>
    <w:rsid w:val="007009CA"/>
    <w:rsid w:val="00712DF2"/>
    <w:rsid w:val="00721BCC"/>
    <w:rsid w:val="00722B0F"/>
    <w:rsid w:val="00742EB5"/>
    <w:rsid w:val="00744492"/>
    <w:rsid w:val="00756EB9"/>
    <w:rsid w:val="00757E19"/>
    <w:rsid w:val="0077456A"/>
    <w:rsid w:val="00774A68"/>
    <w:rsid w:val="007917E1"/>
    <w:rsid w:val="00793142"/>
    <w:rsid w:val="007A5CBA"/>
    <w:rsid w:val="007B3E19"/>
    <w:rsid w:val="007B7457"/>
    <w:rsid w:val="007D290E"/>
    <w:rsid w:val="007D5CC6"/>
    <w:rsid w:val="007E0D31"/>
    <w:rsid w:val="00810C39"/>
    <w:rsid w:val="00812275"/>
    <w:rsid w:val="00813E2B"/>
    <w:rsid w:val="0081562E"/>
    <w:rsid w:val="00825EB5"/>
    <w:rsid w:val="00827E92"/>
    <w:rsid w:val="008355A4"/>
    <w:rsid w:val="008376DA"/>
    <w:rsid w:val="00841AB8"/>
    <w:rsid w:val="008477AA"/>
    <w:rsid w:val="00868D86"/>
    <w:rsid w:val="008763B3"/>
    <w:rsid w:val="00881D25"/>
    <w:rsid w:val="008A4CA1"/>
    <w:rsid w:val="008B243B"/>
    <w:rsid w:val="00903369"/>
    <w:rsid w:val="0091186D"/>
    <w:rsid w:val="00911D63"/>
    <w:rsid w:val="00936761"/>
    <w:rsid w:val="00957D8A"/>
    <w:rsid w:val="0097305D"/>
    <w:rsid w:val="00976700"/>
    <w:rsid w:val="0098009B"/>
    <w:rsid w:val="00987B0C"/>
    <w:rsid w:val="009A6451"/>
    <w:rsid w:val="009A7988"/>
    <w:rsid w:val="009C4B76"/>
    <w:rsid w:val="009C7CD6"/>
    <w:rsid w:val="009E4496"/>
    <w:rsid w:val="009F59CB"/>
    <w:rsid w:val="009F6C2D"/>
    <w:rsid w:val="00A00A5C"/>
    <w:rsid w:val="00A24018"/>
    <w:rsid w:val="00A3064B"/>
    <w:rsid w:val="00A3175C"/>
    <w:rsid w:val="00A45378"/>
    <w:rsid w:val="00A759FA"/>
    <w:rsid w:val="00A841C4"/>
    <w:rsid w:val="00A84D24"/>
    <w:rsid w:val="00A862D9"/>
    <w:rsid w:val="00AB204C"/>
    <w:rsid w:val="00AB2D2D"/>
    <w:rsid w:val="00B20698"/>
    <w:rsid w:val="00B25B87"/>
    <w:rsid w:val="00B34828"/>
    <w:rsid w:val="00B35280"/>
    <w:rsid w:val="00B43B54"/>
    <w:rsid w:val="00B5330C"/>
    <w:rsid w:val="00B77842"/>
    <w:rsid w:val="00B95F2A"/>
    <w:rsid w:val="00BB2CE8"/>
    <w:rsid w:val="00BE3BA0"/>
    <w:rsid w:val="00C17D88"/>
    <w:rsid w:val="00C20290"/>
    <w:rsid w:val="00C327CB"/>
    <w:rsid w:val="00C5754A"/>
    <w:rsid w:val="00C57F3D"/>
    <w:rsid w:val="00C64A1B"/>
    <w:rsid w:val="00C66F4F"/>
    <w:rsid w:val="00C7312B"/>
    <w:rsid w:val="00C942DF"/>
    <w:rsid w:val="00CA740E"/>
    <w:rsid w:val="00CB0241"/>
    <w:rsid w:val="00CB3269"/>
    <w:rsid w:val="00CB79E1"/>
    <w:rsid w:val="00CD0178"/>
    <w:rsid w:val="00CD3BD5"/>
    <w:rsid w:val="00CD47CD"/>
    <w:rsid w:val="00CE462C"/>
    <w:rsid w:val="00CE58C5"/>
    <w:rsid w:val="00CF235D"/>
    <w:rsid w:val="00D247FB"/>
    <w:rsid w:val="00D27EAE"/>
    <w:rsid w:val="00D40991"/>
    <w:rsid w:val="00D74061"/>
    <w:rsid w:val="00D838A6"/>
    <w:rsid w:val="00D96937"/>
    <w:rsid w:val="00DA3E7F"/>
    <w:rsid w:val="00DE5C4F"/>
    <w:rsid w:val="00DF4348"/>
    <w:rsid w:val="00E14A40"/>
    <w:rsid w:val="00E23F1A"/>
    <w:rsid w:val="00E41651"/>
    <w:rsid w:val="00E52AF2"/>
    <w:rsid w:val="00E53056"/>
    <w:rsid w:val="00E53261"/>
    <w:rsid w:val="00E67D09"/>
    <w:rsid w:val="00E80B5D"/>
    <w:rsid w:val="00E8664D"/>
    <w:rsid w:val="00ED2D54"/>
    <w:rsid w:val="00EE4467"/>
    <w:rsid w:val="00EF1CAE"/>
    <w:rsid w:val="00F03F2D"/>
    <w:rsid w:val="00F22FE0"/>
    <w:rsid w:val="00F3167D"/>
    <w:rsid w:val="00F36D33"/>
    <w:rsid w:val="00F409FA"/>
    <w:rsid w:val="00F45979"/>
    <w:rsid w:val="00F5140C"/>
    <w:rsid w:val="00F66A36"/>
    <w:rsid w:val="00F81404"/>
    <w:rsid w:val="00F83883"/>
    <w:rsid w:val="00FB6A6B"/>
    <w:rsid w:val="00FB6C74"/>
    <w:rsid w:val="00FD5329"/>
    <w:rsid w:val="00FD6C74"/>
    <w:rsid w:val="00FD6F28"/>
    <w:rsid w:val="010AF6E0"/>
    <w:rsid w:val="01470FEC"/>
    <w:rsid w:val="0172F762"/>
    <w:rsid w:val="02479917"/>
    <w:rsid w:val="027952C1"/>
    <w:rsid w:val="036B8307"/>
    <w:rsid w:val="03F490FA"/>
    <w:rsid w:val="0462C315"/>
    <w:rsid w:val="0498D52A"/>
    <w:rsid w:val="04C5D2AC"/>
    <w:rsid w:val="04F30D5F"/>
    <w:rsid w:val="052D79FD"/>
    <w:rsid w:val="05B97870"/>
    <w:rsid w:val="0612F92B"/>
    <w:rsid w:val="061DE5A6"/>
    <w:rsid w:val="063921CA"/>
    <w:rsid w:val="068FDA17"/>
    <w:rsid w:val="06BC3749"/>
    <w:rsid w:val="06F90A2B"/>
    <w:rsid w:val="073ECAA4"/>
    <w:rsid w:val="077B4482"/>
    <w:rsid w:val="0790D471"/>
    <w:rsid w:val="079BFEAA"/>
    <w:rsid w:val="07C22FF8"/>
    <w:rsid w:val="07FD478A"/>
    <w:rsid w:val="08212FE3"/>
    <w:rsid w:val="08DCE8DD"/>
    <w:rsid w:val="09353131"/>
    <w:rsid w:val="09ADADB7"/>
    <w:rsid w:val="09DBDDD9"/>
    <w:rsid w:val="0A501570"/>
    <w:rsid w:val="0A720AB0"/>
    <w:rsid w:val="0ACD45A0"/>
    <w:rsid w:val="0AEF3BE3"/>
    <w:rsid w:val="0B03C1EB"/>
    <w:rsid w:val="0B497E18"/>
    <w:rsid w:val="0B6EC3BE"/>
    <w:rsid w:val="0B8D7413"/>
    <w:rsid w:val="0BDCFB11"/>
    <w:rsid w:val="0BE24C9D"/>
    <w:rsid w:val="0BEEAB4E"/>
    <w:rsid w:val="0C28B9F4"/>
    <w:rsid w:val="0C3AAC80"/>
    <w:rsid w:val="0D4790EE"/>
    <w:rsid w:val="0DBC2381"/>
    <w:rsid w:val="0DCD0449"/>
    <w:rsid w:val="0DEAD928"/>
    <w:rsid w:val="0E515ED1"/>
    <w:rsid w:val="0F1EDFE3"/>
    <w:rsid w:val="0F3B8D99"/>
    <w:rsid w:val="0F717D36"/>
    <w:rsid w:val="0FD54F17"/>
    <w:rsid w:val="0FED2F32"/>
    <w:rsid w:val="101CEF3B"/>
    <w:rsid w:val="10DB335E"/>
    <w:rsid w:val="10F7EB39"/>
    <w:rsid w:val="113C3587"/>
    <w:rsid w:val="11C6A424"/>
    <w:rsid w:val="11DB3FD3"/>
    <w:rsid w:val="11EFEE0A"/>
    <w:rsid w:val="11FCB597"/>
    <w:rsid w:val="12C9DB86"/>
    <w:rsid w:val="12DD167E"/>
    <w:rsid w:val="1340C09B"/>
    <w:rsid w:val="138C38E6"/>
    <w:rsid w:val="139F56A8"/>
    <w:rsid w:val="13CC6178"/>
    <w:rsid w:val="13E76768"/>
    <w:rsid w:val="13F18CD9"/>
    <w:rsid w:val="14045326"/>
    <w:rsid w:val="140A4369"/>
    <w:rsid w:val="14179236"/>
    <w:rsid w:val="141D2923"/>
    <w:rsid w:val="1480D465"/>
    <w:rsid w:val="158D5D3A"/>
    <w:rsid w:val="15C0A110"/>
    <w:rsid w:val="1614B740"/>
    <w:rsid w:val="1615E256"/>
    <w:rsid w:val="16569A58"/>
    <w:rsid w:val="16707C5C"/>
    <w:rsid w:val="1676F9D9"/>
    <w:rsid w:val="16B5734B"/>
    <w:rsid w:val="16DDDA91"/>
    <w:rsid w:val="17292D9B"/>
    <w:rsid w:val="178BDFFC"/>
    <w:rsid w:val="1798AE63"/>
    <w:rsid w:val="17A8A359"/>
    <w:rsid w:val="17BEE1F7"/>
    <w:rsid w:val="17C20E9B"/>
    <w:rsid w:val="181431BE"/>
    <w:rsid w:val="1814C759"/>
    <w:rsid w:val="18A7674F"/>
    <w:rsid w:val="191A08EF"/>
    <w:rsid w:val="19436CC7"/>
    <w:rsid w:val="199C992B"/>
    <w:rsid w:val="19C547EB"/>
    <w:rsid w:val="1A11D776"/>
    <w:rsid w:val="1A5E8E8F"/>
    <w:rsid w:val="1B102755"/>
    <w:rsid w:val="1B25F2A8"/>
    <w:rsid w:val="1B4BD280"/>
    <w:rsid w:val="1B6729C6"/>
    <w:rsid w:val="1BEDD0FA"/>
    <w:rsid w:val="1C913B3C"/>
    <w:rsid w:val="1CC5B3D8"/>
    <w:rsid w:val="1CF14FFE"/>
    <w:rsid w:val="1D7D5630"/>
    <w:rsid w:val="1DF3722D"/>
    <w:rsid w:val="1E92F036"/>
    <w:rsid w:val="1F7E0DEE"/>
    <w:rsid w:val="1FB240A2"/>
    <w:rsid w:val="1FBFEF7B"/>
    <w:rsid w:val="1FDA4B9D"/>
    <w:rsid w:val="1FFDAD79"/>
    <w:rsid w:val="201D52EF"/>
    <w:rsid w:val="20621E36"/>
    <w:rsid w:val="20A70DFC"/>
    <w:rsid w:val="20D0792F"/>
    <w:rsid w:val="2169DB45"/>
    <w:rsid w:val="2215D293"/>
    <w:rsid w:val="2248463C"/>
    <w:rsid w:val="225E6443"/>
    <w:rsid w:val="2283B15B"/>
    <w:rsid w:val="22A43E6C"/>
    <w:rsid w:val="22A7BB44"/>
    <w:rsid w:val="22BECB60"/>
    <w:rsid w:val="231BBD95"/>
    <w:rsid w:val="231F01F2"/>
    <w:rsid w:val="2399DC58"/>
    <w:rsid w:val="23BE3C58"/>
    <w:rsid w:val="23EEEAC1"/>
    <w:rsid w:val="240ED49D"/>
    <w:rsid w:val="2496F82F"/>
    <w:rsid w:val="24C08D6A"/>
    <w:rsid w:val="24C5B16A"/>
    <w:rsid w:val="24D43819"/>
    <w:rsid w:val="24F1B81F"/>
    <w:rsid w:val="260F0090"/>
    <w:rsid w:val="263057EB"/>
    <w:rsid w:val="268F1826"/>
    <w:rsid w:val="26AE5F9A"/>
    <w:rsid w:val="26DBDBCF"/>
    <w:rsid w:val="271709E5"/>
    <w:rsid w:val="2749AEFE"/>
    <w:rsid w:val="27815385"/>
    <w:rsid w:val="2782481A"/>
    <w:rsid w:val="279D9F60"/>
    <w:rsid w:val="27FAFC0E"/>
    <w:rsid w:val="2891CAAA"/>
    <w:rsid w:val="28D325C8"/>
    <w:rsid w:val="2910AEE2"/>
    <w:rsid w:val="292BC65A"/>
    <w:rsid w:val="296FFBAD"/>
    <w:rsid w:val="29BE41E7"/>
    <w:rsid w:val="29C77F32"/>
    <w:rsid w:val="2A3E4178"/>
    <w:rsid w:val="2A69A0CB"/>
    <w:rsid w:val="2AB48FE1"/>
    <w:rsid w:val="2AC6EA55"/>
    <w:rsid w:val="2B083220"/>
    <w:rsid w:val="2B5DFED0"/>
    <w:rsid w:val="2B6BD45A"/>
    <w:rsid w:val="2B6EA61F"/>
    <w:rsid w:val="2B7EB5A6"/>
    <w:rsid w:val="2C7DB4CF"/>
    <w:rsid w:val="2D1231BD"/>
    <w:rsid w:val="2D7B0118"/>
    <w:rsid w:val="2DF51E55"/>
    <w:rsid w:val="2E3DDA75"/>
    <w:rsid w:val="2EA8C4FB"/>
    <w:rsid w:val="2F0054E3"/>
    <w:rsid w:val="2F510885"/>
    <w:rsid w:val="2F880104"/>
    <w:rsid w:val="3066F914"/>
    <w:rsid w:val="30675A0F"/>
    <w:rsid w:val="30B4456C"/>
    <w:rsid w:val="310E3988"/>
    <w:rsid w:val="31802DF9"/>
    <w:rsid w:val="31CEA8E5"/>
    <w:rsid w:val="3211DF16"/>
    <w:rsid w:val="321C9036"/>
    <w:rsid w:val="3231617A"/>
    <w:rsid w:val="32E34235"/>
    <w:rsid w:val="335D655A"/>
    <w:rsid w:val="33778680"/>
    <w:rsid w:val="33ABFF9B"/>
    <w:rsid w:val="33D78297"/>
    <w:rsid w:val="33EE5B29"/>
    <w:rsid w:val="348BA25C"/>
    <w:rsid w:val="3495CA56"/>
    <w:rsid w:val="3498B875"/>
    <w:rsid w:val="35110601"/>
    <w:rsid w:val="3587B68F"/>
    <w:rsid w:val="35AACB9C"/>
    <w:rsid w:val="35BD312C"/>
    <w:rsid w:val="35F7A3E8"/>
    <w:rsid w:val="35FC9B83"/>
    <w:rsid w:val="3613A859"/>
    <w:rsid w:val="361BF18D"/>
    <w:rsid w:val="365D4370"/>
    <w:rsid w:val="36B853CA"/>
    <w:rsid w:val="3721EB76"/>
    <w:rsid w:val="373CAF4D"/>
    <w:rsid w:val="374696A1"/>
    <w:rsid w:val="37A65261"/>
    <w:rsid w:val="38367EE4"/>
    <w:rsid w:val="384110CA"/>
    <w:rsid w:val="389A01FE"/>
    <w:rsid w:val="389C7519"/>
    <w:rsid w:val="39A91069"/>
    <w:rsid w:val="39FA6E18"/>
    <w:rsid w:val="3A20C740"/>
    <w:rsid w:val="3A57BF41"/>
    <w:rsid w:val="3AA40F1D"/>
    <w:rsid w:val="3B13D4A5"/>
    <w:rsid w:val="3B16972C"/>
    <w:rsid w:val="3B5E79A6"/>
    <w:rsid w:val="3B92F443"/>
    <w:rsid w:val="3BBC1C9E"/>
    <w:rsid w:val="3C0B2A53"/>
    <w:rsid w:val="3C45C7C5"/>
    <w:rsid w:val="3C5092B9"/>
    <w:rsid w:val="3C9B2A40"/>
    <w:rsid w:val="3CC1B1B0"/>
    <w:rsid w:val="3CF13EE8"/>
    <w:rsid w:val="3D16F0DA"/>
    <w:rsid w:val="3D24D86A"/>
    <w:rsid w:val="3D73413F"/>
    <w:rsid w:val="3E146F3A"/>
    <w:rsid w:val="3E5691A5"/>
    <w:rsid w:val="3E73EDE4"/>
    <w:rsid w:val="3F1017A7"/>
    <w:rsid w:val="3F2D3AC4"/>
    <w:rsid w:val="3F721414"/>
    <w:rsid w:val="3F79B997"/>
    <w:rsid w:val="3FB4B6DB"/>
    <w:rsid w:val="3FBEC628"/>
    <w:rsid w:val="3FCE7FFF"/>
    <w:rsid w:val="3FEBAE08"/>
    <w:rsid w:val="404FAB1E"/>
    <w:rsid w:val="40E24790"/>
    <w:rsid w:val="4100CB76"/>
    <w:rsid w:val="41307FFC"/>
    <w:rsid w:val="41905D76"/>
    <w:rsid w:val="41ADAC2E"/>
    <w:rsid w:val="41E5F84A"/>
    <w:rsid w:val="42C87C30"/>
    <w:rsid w:val="42DDB316"/>
    <w:rsid w:val="42E30C11"/>
    <w:rsid w:val="430EEC23"/>
    <w:rsid w:val="43141215"/>
    <w:rsid w:val="439F5BD0"/>
    <w:rsid w:val="43FF9DA6"/>
    <w:rsid w:val="44078FC2"/>
    <w:rsid w:val="451FF4E7"/>
    <w:rsid w:val="452495DB"/>
    <w:rsid w:val="45268CC3"/>
    <w:rsid w:val="454EE1A7"/>
    <w:rsid w:val="45C60B5D"/>
    <w:rsid w:val="461553D8"/>
    <w:rsid w:val="4629C425"/>
    <w:rsid w:val="46444D48"/>
    <w:rsid w:val="46471599"/>
    <w:rsid w:val="466E6B14"/>
    <w:rsid w:val="467117F9"/>
    <w:rsid w:val="46B6DE25"/>
    <w:rsid w:val="475EFC4D"/>
    <w:rsid w:val="478C7B99"/>
    <w:rsid w:val="479BED53"/>
    <w:rsid w:val="4802250D"/>
    <w:rsid w:val="480E54B3"/>
    <w:rsid w:val="4815D741"/>
    <w:rsid w:val="489399C0"/>
    <w:rsid w:val="48BC02C1"/>
    <w:rsid w:val="4A2AEFAC"/>
    <w:rsid w:val="4A93907F"/>
    <w:rsid w:val="4AB3462B"/>
    <w:rsid w:val="4B1FFE01"/>
    <w:rsid w:val="4B5DFB38"/>
    <w:rsid w:val="4C22A757"/>
    <w:rsid w:val="4C577351"/>
    <w:rsid w:val="4CC211B4"/>
    <w:rsid w:val="4D7BEEBC"/>
    <w:rsid w:val="4DFCCE90"/>
    <w:rsid w:val="4DFF865B"/>
    <w:rsid w:val="4F35E83E"/>
    <w:rsid w:val="4FA634EF"/>
    <w:rsid w:val="5058BD89"/>
    <w:rsid w:val="5080F8C1"/>
    <w:rsid w:val="5096A867"/>
    <w:rsid w:val="50E7B3ED"/>
    <w:rsid w:val="50F510E9"/>
    <w:rsid w:val="511C2F3A"/>
    <w:rsid w:val="511FAB7E"/>
    <w:rsid w:val="51EB1E20"/>
    <w:rsid w:val="51FFEF64"/>
    <w:rsid w:val="526A9553"/>
    <w:rsid w:val="528678AB"/>
    <w:rsid w:val="52BE62A8"/>
    <w:rsid w:val="52C58A8F"/>
    <w:rsid w:val="52C78699"/>
    <w:rsid w:val="52DCC6A5"/>
    <w:rsid w:val="52E0077E"/>
    <w:rsid w:val="53132910"/>
    <w:rsid w:val="53A60FCD"/>
    <w:rsid w:val="53B97016"/>
    <w:rsid w:val="53D9C648"/>
    <w:rsid w:val="54604F8F"/>
    <w:rsid w:val="54782B6D"/>
    <w:rsid w:val="547FFB90"/>
    <w:rsid w:val="5552B39C"/>
    <w:rsid w:val="555DA846"/>
    <w:rsid w:val="5566F898"/>
    <w:rsid w:val="5567E9D6"/>
    <w:rsid w:val="556A41D7"/>
    <w:rsid w:val="55837781"/>
    <w:rsid w:val="55FD26A7"/>
    <w:rsid w:val="5619D729"/>
    <w:rsid w:val="562A4450"/>
    <w:rsid w:val="565D1421"/>
    <w:rsid w:val="5683B6BD"/>
    <w:rsid w:val="5685DD0E"/>
    <w:rsid w:val="56BCD8E3"/>
    <w:rsid w:val="56ECE379"/>
    <w:rsid w:val="56ED67B8"/>
    <w:rsid w:val="56F60E6D"/>
    <w:rsid w:val="56F978A7"/>
    <w:rsid w:val="572D4D43"/>
    <w:rsid w:val="573A99DA"/>
    <w:rsid w:val="57B5A78A"/>
    <w:rsid w:val="57CF42D6"/>
    <w:rsid w:val="58374C94"/>
    <w:rsid w:val="58661AF9"/>
    <w:rsid w:val="58924645"/>
    <w:rsid w:val="58954908"/>
    <w:rsid w:val="590785E4"/>
    <w:rsid w:val="593EDF75"/>
    <w:rsid w:val="596E0794"/>
    <w:rsid w:val="597A3EDE"/>
    <w:rsid w:val="59B37468"/>
    <w:rsid w:val="59C76491"/>
    <w:rsid w:val="59F2A335"/>
    <w:rsid w:val="5A3DB2FA"/>
    <w:rsid w:val="5A67A653"/>
    <w:rsid w:val="5A79988B"/>
    <w:rsid w:val="5B14DBCC"/>
    <w:rsid w:val="5B6334F2"/>
    <w:rsid w:val="5B8E12AA"/>
    <w:rsid w:val="5BBDBB81"/>
    <w:rsid w:val="5C69AA05"/>
    <w:rsid w:val="5C6DB442"/>
    <w:rsid w:val="5C9A088E"/>
    <w:rsid w:val="5CD69A5D"/>
    <w:rsid w:val="5DEA015D"/>
    <w:rsid w:val="5EE6FA4D"/>
    <w:rsid w:val="5F6E1C48"/>
    <w:rsid w:val="5F95D8AA"/>
    <w:rsid w:val="604354EF"/>
    <w:rsid w:val="60691881"/>
    <w:rsid w:val="611731EA"/>
    <w:rsid w:val="6162A124"/>
    <w:rsid w:val="61C9FF0F"/>
    <w:rsid w:val="61D27676"/>
    <w:rsid w:val="626E427F"/>
    <w:rsid w:val="627CAEE5"/>
    <w:rsid w:val="62A94F58"/>
    <w:rsid w:val="63060CE3"/>
    <w:rsid w:val="63086450"/>
    <w:rsid w:val="6310C68D"/>
    <w:rsid w:val="631AA9D9"/>
    <w:rsid w:val="633427E5"/>
    <w:rsid w:val="6335674A"/>
    <w:rsid w:val="63463971"/>
    <w:rsid w:val="634F3C26"/>
    <w:rsid w:val="63A3129A"/>
    <w:rsid w:val="63D8943E"/>
    <w:rsid w:val="6480C0D2"/>
    <w:rsid w:val="64BC039C"/>
    <w:rsid w:val="65347E93"/>
    <w:rsid w:val="658BE884"/>
    <w:rsid w:val="65D910F7"/>
    <w:rsid w:val="65EF77E6"/>
    <w:rsid w:val="66612A7C"/>
    <w:rsid w:val="66629103"/>
    <w:rsid w:val="672D0BA4"/>
    <w:rsid w:val="67BEFCA2"/>
    <w:rsid w:val="68A43701"/>
    <w:rsid w:val="690187B8"/>
    <w:rsid w:val="694C76E1"/>
    <w:rsid w:val="6950E02E"/>
    <w:rsid w:val="69C32E00"/>
    <w:rsid w:val="6B786427"/>
    <w:rsid w:val="6B9DA684"/>
    <w:rsid w:val="6BE1FBD3"/>
    <w:rsid w:val="6BF1ADAB"/>
    <w:rsid w:val="6C14E1FE"/>
    <w:rsid w:val="6C3B8AA6"/>
    <w:rsid w:val="6C6D1BAF"/>
    <w:rsid w:val="6C909F9E"/>
    <w:rsid w:val="6CC54B74"/>
    <w:rsid w:val="6D23F4F3"/>
    <w:rsid w:val="6D590666"/>
    <w:rsid w:val="6D8993DB"/>
    <w:rsid w:val="6DF75383"/>
    <w:rsid w:val="6E490987"/>
    <w:rsid w:val="6ECAC1E2"/>
    <w:rsid w:val="6ED953EE"/>
    <w:rsid w:val="6F77C57E"/>
    <w:rsid w:val="6F90DEA2"/>
    <w:rsid w:val="6FAA7ADF"/>
    <w:rsid w:val="70069709"/>
    <w:rsid w:val="700C608A"/>
    <w:rsid w:val="701D58D8"/>
    <w:rsid w:val="7053DFD6"/>
    <w:rsid w:val="70689E73"/>
    <w:rsid w:val="70955256"/>
    <w:rsid w:val="70CF3B60"/>
    <w:rsid w:val="70F5D36C"/>
    <w:rsid w:val="710469CD"/>
    <w:rsid w:val="71417150"/>
    <w:rsid w:val="71519C62"/>
    <w:rsid w:val="7181299A"/>
    <w:rsid w:val="718A626D"/>
    <w:rsid w:val="71A0458E"/>
    <w:rsid w:val="72104547"/>
    <w:rsid w:val="721339E2"/>
    <w:rsid w:val="7241C873"/>
    <w:rsid w:val="725FF310"/>
    <w:rsid w:val="731E6654"/>
    <w:rsid w:val="731ED410"/>
    <w:rsid w:val="73C2744A"/>
    <w:rsid w:val="73E4B7DB"/>
    <w:rsid w:val="746E1C89"/>
    <w:rsid w:val="746F6E06"/>
    <w:rsid w:val="752F5254"/>
    <w:rsid w:val="753D3427"/>
    <w:rsid w:val="75DF76F5"/>
    <w:rsid w:val="75E37B2D"/>
    <w:rsid w:val="7626C130"/>
    <w:rsid w:val="7652EC7C"/>
    <w:rsid w:val="76653F17"/>
    <w:rsid w:val="76B2C3F2"/>
    <w:rsid w:val="76CEEBF3"/>
    <w:rsid w:val="76D9365E"/>
    <w:rsid w:val="771C589D"/>
    <w:rsid w:val="772BDC4F"/>
    <w:rsid w:val="77907AC2"/>
    <w:rsid w:val="77B26596"/>
    <w:rsid w:val="786EDA3E"/>
    <w:rsid w:val="78C24851"/>
    <w:rsid w:val="78D58D88"/>
    <w:rsid w:val="794F9A4C"/>
    <w:rsid w:val="7951C6D6"/>
    <w:rsid w:val="7A48B5A9"/>
    <w:rsid w:val="7A710167"/>
    <w:rsid w:val="7A9C87B6"/>
    <w:rsid w:val="7A9CB5B2"/>
    <w:rsid w:val="7AD5092B"/>
    <w:rsid w:val="7B6024FE"/>
    <w:rsid w:val="7B9486BB"/>
    <w:rsid w:val="7BE0C0B6"/>
    <w:rsid w:val="7C182670"/>
    <w:rsid w:val="7C2D66F7"/>
    <w:rsid w:val="7CC01D9B"/>
    <w:rsid w:val="7CD0F724"/>
    <w:rsid w:val="7CFBF55F"/>
    <w:rsid w:val="7D8D3074"/>
    <w:rsid w:val="7DDA3D4A"/>
    <w:rsid w:val="7E220877"/>
    <w:rsid w:val="7E530854"/>
    <w:rsid w:val="7E7D2FF9"/>
    <w:rsid w:val="7EAEDEBE"/>
    <w:rsid w:val="7EB4B75B"/>
    <w:rsid w:val="7EC03DDA"/>
    <w:rsid w:val="7EF4904F"/>
    <w:rsid w:val="7F16F9F4"/>
    <w:rsid w:val="7F287B1E"/>
    <w:rsid w:val="7F3189D5"/>
    <w:rsid w:val="7F33B8BE"/>
    <w:rsid w:val="7F8A7211"/>
    <w:rsid w:val="7F97778D"/>
    <w:rsid w:val="7FA02139"/>
    <w:rsid w:val="7FA511DD"/>
    <w:rsid w:val="7FA84B2D"/>
    <w:rsid w:val="7FCCEBEA"/>
    <w:rsid w:val="7FF5F56B"/>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472C4"/>
  <w15:docId w15:val="{6EA2B4AC-26D0-4EF0-86F9-856B86B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A68"/>
    <w:pPr>
      <w:spacing w:after="200" w:line="276" w:lineRule="auto"/>
    </w:pPr>
  </w:style>
  <w:style w:type="paragraph" w:styleId="Nagwek1">
    <w:name w:val="heading 1"/>
    <w:basedOn w:val="Normalny"/>
    <w:link w:val="Nagwek1Znak"/>
    <w:uiPriority w:val="9"/>
    <w:qFormat/>
    <w:rsid w:val="0032104A"/>
    <w:pPr>
      <w:widowControl w:val="0"/>
      <w:autoSpaceDE w:val="0"/>
      <w:autoSpaceDN w:val="0"/>
      <w:spacing w:before="60" w:after="0" w:line="240" w:lineRule="auto"/>
      <w:ind w:left="395"/>
      <w:jc w:val="center"/>
      <w:outlineLvl w:val="0"/>
    </w:pPr>
    <w:rPr>
      <w:rFonts w:ascii="Arial" w:eastAsia="Arial" w:hAnsi="Arial" w:cs="Arial"/>
      <w:sz w:val="32"/>
      <w:szCs w:val="32"/>
      <w:u w:val="single" w:color="00000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74A68"/>
    <w:pPr>
      <w:spacing w:after="0" w:line="240" w:lineRule="auto"/>
    </w:pPr>
  </w:style>
  <w:style w:type="paragraph" w:styleId="Akapitzlist">
    <w:name w:val="List Paragraph"/>
    <w:basedOn w:val="Normalny"/>
    <w:uiPriority w:val="34"/>
    <w:qFormat/>
    <w:rsid w:val="00774A68"/>
    <w:pPr>
      <w:widowControl w:val="0"/>
      <w:autoSpaceDE w:val="0"/>
      <w:autoSpaceDN w:val="0"/>
      <w:spacing w:before="121" w:after="0" w:line="240" w:lineRule="auto"/>
      <w:ind w:left="858" w:hanging="360"/>
    </w:pPr>
    <w:rPr>
      <w:rFonts w:ascii="Times New Roman" w:eastAsia="Times New Roman" w:hAnsi="Times New Roman" w:cs="Times New Roman"/>
      <w:lang w:eastAsia="pl-PL" w:bidi="pl-PL"/>
    </w:rPr>
  </w:style>
  <w:style w:type="paragraph" w:styleId="Tekstpodstawowy">
    <w:name w:val="Body Text"/>
    <w:basedOn w:val="Normalny"/>
    <w:link w:val="TekstpodstawowyZnak"/>
    <w:uiPriority w:val="1"/>
    <w:qFormat/>
    <w:rsid w:val="00774A68"/>
    <w:pPr>
      <w:widowControl w:val="0"/>
      <w:autoSpaceDE w:val="0"/>
      <w:autoSpaceDN w:val="0"/>
      <w:spacing w:before="121" w:after="0" w:line="240" w:lineRule="auto"/>
      <w:ind w:hanging="360"/>
    </w:pPr>
    <w:rPr>
      <w:rFonts w:ascii="Times New Roman" w:eastAsia="Times New Roman" w:hAnsi="Times New Roman" w:cs="Times New Roman"/>
      <w:sz w:val="26"/>
      <w:szCs w:val="26"/>
      <w:lang w:eastAsia="pl-PL" w:bidi="pl-PL"/>
    </w:rPr>
  </w:style>
  <w:style w:type="character" w:customStyle="1" w:styleId="TekstpodstawowyZnak">
    <w:name w:val="Tekst podstawowy Znak"/>
    <w:basedOn w:val="Domylnaczcionkaakapitu"/>
    <w:link w:val="Tekstpodstawowy"/>
    <w:uiPriority w:val="1"/>
    <w:rsid w:val="00774A68"/>
    <w:rPr>
      <w:rFonts w:ascii="Times New Roman" w:eastAsia="Times New Roman" w:hAnsi="Times New Roman" w:cs="Times New Roman"/>
      <w:sz w:val="26"/>
      <w:szCs w:val="26"/>
      <w:lang w:eastAsia="pl-PL" w:bidi="pl-PL"/>
    </w:rPr>
  </w:style>
  <w:style w:type="table" w:styleId="Tabela-Siatka">
    <w:name w:val="Table Grid"/>
    <w:basedOn w:val="Standardowy"/>
    <w:uiPriority w:val="39"/>
    <w:rsid w:val="0048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E6B2D"/>
  </w:style>
  <w:style w:type="paragraph" w:customStyle="1" w:styleId="paragraph">
    <w:name w:val="paragraph"/>
    <w:basedOn w:val="Normalny"/>
    <w:rsid w:val="00CA74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2104A"/>
    <w:rPr>
      <w:rFonts w:ascii="Arial" w:eastAsia="Arial" w:hAnsi="Arial" w:cs="Arial"/>
      <w:sz w:val="32"/>
      <w:szCs w:val="32"/>
      <w:u w:val="single" w:color="000000"/>
      <w:lang w:eastAsia="pl-PL" w:bidi="pl-PL"/>
    </w:rPr>
  </w:style>
  <w:style w:type="paragraph" w:customStyle="1" w:styleId="Zawartotabeli">
    <w:name w:val="Zawartość tabeli"/>
    <w:basedOn w:val="Normalny"/>
    <w:rsid w:val="0032104A"/>
    <w:pPr>
      <w:suppressLineNumbers/>
      <w:suppressAutoHyphens/>
      <w:spacing w:after="0" w:line="240" w:lineRule="auto"/>
    </w:pPr>
    <w:rPr>
      <w:rFonts w:ascii="Calibri" w:eastAsia="Calibri" w:hAnsi="Calibri" w:cs="Arial"/>
      <w:sz w:val="20"/>
      <w:szCs w:val="20"/>
      <w:lang w:eastAsia="ar-SA"/>
    </w:rPr>
  </w:style>
  <w:style w:type="paragraph" w:customStyle="1" w:styleId="Nagwektabeli">
    <w:name w:val="Nagłówek tabeli"/>
    <w:basedOn w:val="Zawartotabeli"/>
    <w:rsid w:val="0032104A"/>
    <w:pPr>
      <w:jc w:val="center"/>
    </w:pPr>
    <w:rPr>
      <w:b/>
      <w:bCs/>
    </w:rPr>
  </w:style>
  <w:style w:type="character" w:styleId="Hipercze">
    <w:name w:val="Hyperlink"/>
    <w:basedOn w:val="Domylnaczcionkaakapitu"/>
    <w:uiPriority w:val="99"/>
    <w:unhideWhenUsed/>
    <w:rsid w:val="0032104A"/>
    <w:rPr>
      <w:color w:val="0563C1" w:themeColor="hyperlink"/>
      <w:u w:val="single"/>
    </w:rPr>
  </w:style>
  <w:style w:type="paragraph" w:customStyle="1" w:styleId="Nagwek12">
    <w:name w:val="Nagłówek 12"/>
    <w:basedOn w:val="Normalny"/>
    <w:uiPriority w:val="1"/>
    <w:qFormat/>
    <w:rsid w:val="0032104A"/>
    <w:pPr>
      <w:widowControl w:val="0"/>
      <w:autoSpaceDE w:val="0"/>
      <w:autoSpaceDN w:val="0"/>
      <w:spacing w:before="75" w:after="0" w:line="240" w:lineRule="auto"/>
      <w:ind w:left="1456" w:hanging="420"/>
      <w:outlineLvl w:val="1"/>
    </w:pPr>
    <w:rPr>
      <w:rFonts w:ascii="Times New Roman" w:eastAsia="Times New Roman" w:hAnsi="Times New Roman" w:cs="Times New Roman"/>
      <w:b/>
      <w:bCs/>
      <w:sz w:val="24"/>
      <w:szCs w:val="24"/>
      <w:lang w:eastAsia="pl-PL" w:bidi="pl-PL"/>
    </w:rPr>
  </w:style>
  <w:style w:type="paragraph" w:customStyle="1" w:styleId="TableParagraph">
    <w:name w:val="Table Paragraph"/>
    <w:basedOn w:val="Normalny"/>
    <w:uiPriority w:val="1"/>
    <w:qFormat/>
    <w:rsid w:val="0032104A"/>
    <w:pPr>
      <w:widowControl w:val="0"/>
      <w:autoSpaceDE w:val="0"/>
      <w:autoSpaceDN w:val="0"/>
      <w:spacing w:after="0" w:line="210" w:lineRule="exact"/>
      <w:ind w:left="108"/>
    </w:pPr>
    <w:rPr>
      <w:rFonts w:ascii="Times New Roman" w:eastAsia="Times New Roman" w:hAnsi="Times New Roman" w:cs="Times New Roman"/>
      <w:lang w:eastAsia="pl-PL" w:bidi="pl-PL"/>
    </w:rPr>
  </w:style>
  <w:style w:type="character" w:styleId="Pogrubienie">
    <w:name w:val="Strong"/>
    <w:basedOn w:val="Domylnaczcionkaakapitu"/>
    <w:uiPriority w:val="22"/>
    <w:qFormat/>
    <w:rsid w:val="00471485"/>
    <w:rPr>
      <w:b/>
      <w:bCs/>
    </w:rPr>
  </w:style>
  <w:style w:type="paragraph" w:styleId="NormalnyWeb">
    <w:name w:val="Normal (Web)"/>
    <w:basedOn w:val="Normalny"/>
    <w:uiPriority w:val="99"/>
    <w:unhideWhenUsed/>
    <w:rsid w:val="005B0B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B3E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E19"/>
  </w:style>
  <w:style w:type="paragraph" w:styleId="Stopka">
    <w:name w:val="footer"/>
    <w:basedOn w:val="Normalny"/>
    <w:link w:val="StopkaZnak"/>
    <w:uiPriority w:val="99"/>
    <w:unhideWhenUsed/>
    <w:rsid w:val="007B3E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E19"/>
  </w:style>
  <w:style w:type="paragraph" w:styleId="Nagwekspisutreci">
    <w:name w:val="TOC Heading"/>
    <w:basedOn w:val="Nagwek1"/>
    <w:next w:val="Normalny"/>
    <w:uiPriority w:val="39"/>
    <w:unhideWhenUsed/>
    <w:qFormat/>
    <w:rsid w:val="007B3E19"/>
    <w:pPr>
      <w:keepNext/>
      <w:keepLines/>
      <w:widowControl/>
      <w:autoSpaceDE/>
      <w:autoSpaceDN/>
      <w:spacing w:before="240" w:line="259" w:lineRule="auto"/>
      <w:ind w:left="0"/>
      <w:jc w:val="left"/>
      <w:outlineLvl w:val="9"/>
    </w:pPr>
    <w:rPr>
      <w:rFonts w:asciiTheme="majorHAnsi" w:eastAsiaTheme="majorEastAsia" w:hAnsiTheme="majorHAnsi" w:cstheme="majorBidi"/>
      <w:color w:val="2F5496" w:themeColor="accent1" w:themeShade="BF"/>
      <w:u w:val="none"/>
      <w:lang w:bidi="ar-SA"/>
    </w:rPr>
  </w:style>
  <w:style w:type="paragraph" w:styleId="Spistreci2">
    <w:name w:val="toc 2"/>
    <w:basedOn w:val="Normalny"/>
    <w:next w:val="Normalny"/>
    <w:autoRedefine/>
    <w:uiPriority w:val="39"/>
    <w:unhideWhenUsed/>
    <w:rsid w:val="00936761"/>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936761"/>
    <w:pPr>
      <w:tabs>
        <w:tab w:val="right" w:leader="dot" w:pos="9062"/>
      </w:tabs>
      <w:spacing w:after="100" w:line="259" w:lineRule="auto"/>
    </w:pPr>
    <w:rPr>
      <w:rFonts w:eastAsiaTheme="minorEastAsia" w:cs="Times New Roman"/>
      <w:lang w:eastAsia="pl-PL"/>
    </w:rPr>
  </w:style>
  <w:style w:type="paragraph" w:styleId="Spistreci3">
    <w:name w:val="toc 3"/>
    <w:basedOn w:val="Normalny"/>
    <w:next w:val="Normalny"/>
    <w:autoRedefine/>
    <w:uiPriority w:val="39"/>
    <w:unhideWhenUsed/>
    <w:rsid w:val="00936761"/>
    <w:pPr>
      <w:spacing w:after="100" w:line="259" w:lineRule="auto"/>
      <w:ind w:left="440"/>
    </w:pPr>
    <w:rPr>
      <w:rFonts w:eastAsiaTheme="minorEastAsia" w:cs="Times New Roman"/>
      <w:lang w:eastAsia="pl-PL"/>
    </w:rPr>
  </w:style>
  <w:style w:type="paragraph" w:styleId="Tekstdymka">
    <w:name w:val="Balloon Text"/>
    <w:basedOn w:val="Normalny"/>
    <w:link w:val="TekstdymkaZnak"/>
    <w:uiPriority w:val="99"/>
    <w:semiHidden/>
    <w:unhideWhenUsed/>
    <w:rsid w:val="00D838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awo.vulcan.edu.pl/przegdok.asp?qdatprz=24-08-2019&amp;qplikid=1" TargetMode="External"/><Relationship Id="rId18" Type="http://schemas.openxmlformats.org/officeDocument/2006/relationships/hyperlink" Target="https://www.prawo.vulcan.edu.pl/przegdok.asp?qdatprz=24-08-2019&amp;qplikid=1" TargetMode="External"/><Relationship Id="rId26" Type="http://schemas.openxmlformats.org/officeDocument/2006/relationships/hyperlink" Target="https://www.prawo.vulcan.edu.pl/przegdok.asp?qdatprz=24-08-2019&amp;qplikid=1" TargetMode="External"/><Relationship Id="rId39" Type="http://schemas.openxmlformats.org/officeDocument/2006/relationships/hyperlink" Target="https://www.prawo.vulcan.edu.pl/przegdok.asp?qdatprz=24-08-2019&amp;qplikid=1" TargetMode="External"/><Relationship Id="rId21" Type="http://schemas.openxmlformats.org/officeDocument/2006/relationships/hyperlink" Target="https://www.prawo.vulcan.edu.pl/przegdok.asp?qdatprz=24-08-2019&amp;qplikid=1" TargetMode="External"/><Relationship Id="rId34" Type="http://schemas.openxmlformats.org/officeDocument/2006/relationships/hyperlink" Target="https://www.prawo.vulcan.edu.pl/przegdok.asp?qdatprz=24-08-2019&amp;qplikid=1" TargetMode="External"/><Relationship Id="rId42" Type="http://schemas.openxmlformats.org/officeDocument/2006/relationships/hyperlink" Target="https://www.prawo.vulcan.edu.pl/przegdok.asp?qdatprz=24-08-2019&amp;qplikid=1" TargetMode="External"/><Relationship Id="rId47" Type="http://schemas.openxmlformats.org/officeDocument/2006/relationships/hyperlink" Target="https://www.prawo.vulcan.edu.pl/przegdok.asp?qdatprz=26-08-2019&amp;qplikid=1" TargetMode="External"/><Relationship Id="rId50" Type="http://schemas.openxmlformats.org/officeDocument/2006/relationships/hyperlink" Target="https://www.prawo.vulcan.edu.pl/przegdok.asp?qdatprz=26-08-2019&amp;qplikid=1" TargetMode="External"/><Relationship Id="rId55" Type="http://schemas.openxmlformats.org/officeDocument/2006/relationships/hyperlink" Target="https://www.prawo.vulcan.edu.pl/przegdok.asp?qdatprz=26-08-2019&amp;qplikid=1" TargetMode="External"/><Relationship Id="rId63" Type="http://schemas.openxmlformats.org/officeDocument/2006/relationships/hyperlink" Target="https://www.prawo.vulcan.edu.pl/przegdok.asp?qdatprz=26-08-2019&amp;qplikid=1" TargetMode="External"/><Relationship Id="rId68" Type="http://schemas.openxmlformats.org/officeDocument/2006/relationships/hyperlink" Target="https://www.prawo.vulcan.edu.pl/przegdok.asp?qdatprz=26-08-2019&amp;qplikid=1"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awo.vulcan.edu.pl/przegdok.asp?qdatprz=24-08-2019&amp;qplikid=1" TargetMode="External"/><Relationship Id="rId29" Type="http://schemas.openxmlformats.org/officeDocument/2006/relationships/hyperlink" Target="https://www.prawo.vulcan.edu.pl/przegdok.asp?qdatprz=24-08-2019&amp;qplikid=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rawo.vulcan.edu.pl/przegdok.asp?qdatprz=24-08-2019&amp;qplikid=1" TargetMode="External"/><Relationship Id="rId32" Type="http://schemas.openxmlformats.org/officeDocument/2006/relationships/hyperlink" Target="https://www.prawo.vulcan.edu.pl/przegdok.asp?qdatprz=24-08-2019&amp;qplikid=1" TargetMode="External"/><Relationship Id="rId37" Type="http://schemas.openxmlformats.org/officeDocument/2006/relationships/hyperlink" Target="https://www.prawo.vulcan.edu.pl/przegdok.asp?qdatprz=24-08-2019&amp;qplikid=1" TargetMode="External"/><Relationship Id="rId40" Type="http://schemas.openxmlformats.org/officeDocument/2006/relationships/hyperlink" Target="https://www.prawo.vulcan.edu.pl/przegdok.asp?qdatprz=24-08-2019&amp;qplikid=1" TargetMode="External"/><Relationship Id="rId45" Type="http://schemas.openxmlformats.org/officeDocument/2006/relationships/hyperlink" Target="https://www.prawo.vulcan.edu.pl/przegdok.asp?qdatprz=26-08-2019&amp;qplikid=1" TargetMode="External"/><Relationship Id="rId53" Type="http://schemas.openxmlformats.org/officeDocument/2006/relationships/hyperlink" Target="https://www.prawo.vulcan.edu.pl/przegdok.asp?qdatprz=26-08-2019&amp;qplikid=1" TargetMode="External"/><Relationship Id="rId58" Type="http://schemas.openxmlformats.org/officeDocument/2006/relationships/hyperlink" Target="https://www.prawo.vulcan.edu.pl/przegdok.asp?qdatprz=26-08-2019&amp;qplikid=1" TargetMode="External"/><Relationship Id="rId66" Type="http://schemas.openxmlformats.org/officeDocument/2006/relationships/hyperlink" Target="https://www.prawo.vulcan.edu.pl/przegdok.asp?qdatprz=26-08-2019&amp;qplikid=1" TargetMode="External"/><Relationship Id="rId5" Type="http://schemas.openxmlformats.org/officeDocument/2006/relationships/numbering" Target="numbering.xml"/><Relationship Id="rId15" Type="http://schemas.openxmlformats.org/officeDocument/2006/relationships/hyperlink" Target="https://www.prawo.vulcan.edu.pl/przegdok.asp?qdatprz=24-08-2019&amp;qplikid=1" TargetMode="External"/><Relationship Id="rId23" Type="http://schemas.openxmlformats.org/officeDocument/2006/relationships/hyperlink" Target="https://www.prawo.vulcan.edu.pl/przegdok.asp?qdatprz=24-08-2019&amp;qplikid=1" TargetMode="External"/><Relationship Id="rId28" Type="http://schemas.openxmlformats.org/officeDocument/2006/relationships/hyperlink" Target="https://www.prawo.vulcan.edu.pl/przegdok.asp?qdatprz=24-08-2019&amp;qplikid=1" TargetMode="External"/><Relationship Id="rId36" Type="http://schemas.openxmlformats.org/officeDocument/2006/relationships/hyperlink" Target="https://www.prawo.vulcan.edu.pl/przegdok.asp?qdatprz=24-08-2019&amp;qplikid=1" TargetMode="External"/><Relationship Id="rId49" Type="http://schemas.openxmlformats.org/officeDocument/2006/relationships/hyperlink" Target="https://www.prawo.vulcan.edu.pl/przegdok.asp?qdatprz=26-08-2019&amp;qplikid=1" TargetMode="External"/><Relationship Id="rId57" Type="http://schemas.openxmlformats.org/officeDocument/2006/relationships/hyperlink" Target="https://www.prawo.vulcan.edu.pl/przegdok.asp?qdatprz=26-08-2019&amp;qplikid=1" TargetMode="External"/><Relationship Id="rId61" Type="http://schemas.openxmlformats.org/officeDocument/2006/relationships/hyperlink" Target="https://www.prawo.vulcan.edu.pl/przegdok.asp?qdatprz=26-08-2019&amp;qplikid=1" TargetMode="External"/><Relationship Id="rId10" Type="http://schemas.openxmlformats.org/officeDocument/2006/relationships/endnotes" Target="endnotes.xml"/><Relationship Id="rId19" Type="http://schemas.openxmlformats.org/officeDocument/2006/relationships/hyperlink" Target="https://www.prawo.vulcan.edu.pl/przegdok.asp?qdatprz=24-08-2019&amp;qplikid=1" TargetMode="External"/><Relationship Id="rId31" Type="http://schemas.openxmlformats.org/officeDocument/2006/relationships/hyperlink" Target="https://www.prawo.vulcan.edu.pl/przegdok.asp?qdatprz=24-08-2019&amp;qplikid=1" TargetMode="External"/><Relationship Id="rId44" Type="http://schemas.openxmlformats.org/officeDocument/2006/relationships/hyperlink" Target="https://www.prawo.vulcan.edu.pl/przegdok.asp?qdatprz=24-08-2019&amp;qplikid=1" TargetMode="External"/><Relationship Id="rId52" Type="http://schemas.openxmlformats.org/officeDocument/2006/relationships/hyperlink" Target="https://www.prawo.vulcan.edu.pl/przegdok.asp?qdatprz=26-08-2019&amp;qplikid=1" TargetMode="External"/><Relationship Id="rId60" Type="http://schemas.openxmlformats.org/officeDocument/2006/relationships/hyperlink" Target="https://www.prawo.vulcan.edu.pl/przegdok.asp?qdatprz=26-08-2019&amp;qplikid=1" TargetMode="External"/><Relationship Id="rId65" Type="http://schemas.openxmlformats.org/officeDocument/2006/relationships/hyperlink" Target="https://www.prawo.vulcan.edu.pl/przegdok.asp?qdatprz=26-08-2019&amp;qplikid=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awo.vulcan.edu.pl/przegdok.asp?qdatprz=24-08-2019&amp;qplikid=1" TargetMode="External"/><Relationship Id="rId22" Type="http://schemas.openxmlformats.org/officeDocument/2006/relationships/hyperlink" Target="https://www.prawo.vulcan.edu.pl/przegdok.asp?qdatprz=24-08-2019&amp;qplikid=1" TargetMode="External"/><Relationship Id="rId27" Type="http://schemas.openxmlformats.org/officeDocument/2006/relationships/hyperlink" Target="https://www.prawo.vulcan.edu.pl/przegdok.asp?qdatprz=24-08-2019&amp;qplikid=1" TargetMode="External"/><Relationship Id="rId30" Type="http://schemas.openxmlformats.org/officeDocument/2006/relationships/hyperlink" Target="https://www.prawo.vulcan.edu.pl/przegdok.asp?qdatprz=24-08-2019&amp;qplikid=1" TargetMode="External"/><Relationship Id="rId35" Type="http://schemas.openxmlformats.org/officeDocument/2006/relationships/hyperlink" Target="https://www.prawo.vulcan.edu.pl/przegdok.asp?qdatprz=24-08-2019&amp;qplikid=1" TargetMode="External"/><Relationship Id="rId43" Type="http://schemas.openxmlformats.org/officeDocument/2006/relationships/hyperlink" Target="https://www.prawo.vulcan.edu.pl/przegdok.asp?qdatprz=24-08-2019&amp;qplikid=1" TargetMode="External"/><Relationship Id="rId48" Type="http://schemas.openxmlformats.org/officeDocument/2006/relationships/hyperlink" Target="https://www.prawo.vulcan.edu.pl/przegdok.asp?qdatprz=26-08-2019&amp;qplikid=1" TargetMode="External"/><Relationship Id="rId56" Type="http://schemas.openxmlformats.org/officeDocument/2006/relationships/hyperlink" Target="https://www.prawo.vulcan.edu.pl/przegdok.asp?qdatprz=26-08-2019&amp;qplikid=1" TargetMode="External"/><Relationship Id="rId64" Type="http://schemas.openxmlformats.org/officeDocument/2006/relationships/hyperlink" Target="https://www.prawo.vulcan.edu.pl/przegdok.asp?qdatprz=26-08-2019&amp;qplikid=1" TargetMode="External"/><Relationship Id="rId69" Type="http://schemas.openxmlformats.org/officeDocument/2006/relationships/hyperlink" Target="https://www.prawo.vulcan.edu.pl/przegdok.asp?qdatprz=26-08-2019&amp;qplikid=1" TargetMode="External"/><Relationship Id="rId8" Type="http://schemas.openxmlformats.org/officeDocument/2006/relationships/webSettings" Target="webSettings.xml"/><Relationship Id="rId51" Type="http://schemas.openxmlformats.org/officeDocument/2006/relationships/hyperlink" Target="https://www.prawo.vulcan.edu.pl/przegdok.asp?qdatprz=26-08-2019&amp;qplikid=1"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prawo.vulcan.edu.pl/przegdok.asp?qdatprz=24-08-2019&amp;qplikid=1" TargetMode="External"/><Relationship Id="rId17" Type="http://schemas.openxmlformats.org/officeDocument/2006/relationships/hyperlink" Target="https://www.prawo.vulcan.edu.pl/przegdok.asp?qdatprz=24-08-2019&amp;qplikid=1" TargetMode="External"/><Relationship Id="rId25" Type="http://schemas.openxmlformats.org/officeDocument/2006/relationships/hyperlink" Target="https://www.prawo.vulcan.edu.pl/przegdok.asp?qdatprz=24-08-2019&amp;qplikid=1" TargetMode="External"/><Relationship Id="rId33" Type="http://schemas.openxmlformats.org/officeDocument/2006/relationships/hyperlink" Target="https://www.prawo.vulcan.edu.pl/przegdok.asp?qdatprz=24-08-2019&amp;qplikid=1" TargetMode="External"/><Relationship Id="rId38" Type="http://schemas.openxmlformats.org/officeDocument/2006/relationships/hyperlink" Target="https://www.prawo.vulcan.edu.pl/przegdok.asp?qdatprz=24-08-2019&amp;qplikid=1" TargetMode="External"/><Relationship Id="rId46" Type="http://schemas.openxmlformats.org/officeDocument/2006/relationships/hyperlink" Target="https://www.prawo.vulcan.edu.pl/przegdok.asp?qdatprz=26-08-2019&amp;qplikid=1" TargetMode="External"/><Relationship Id="rId59" Type="http://schemas.openxmlformats.org/officeDocument/2006/relationships/hyperlink" Target="https://www.prawo.vulcan.edu.pl/przegdok.asp?qdatprz=26-08-2019&amp;qplikid=1" TargetMode="External"/><Relationship Id="rId67" Type="http://schemas.openxmlformats.org/officeDocument/2006/relationships/hyperlink" Target="https://www.prawo.vulcan.edu.pl/przegdok.asp?qdatprz=26-08-2019&amp;qplikid=1" TargetMode="External"/><Relationship Id="rId20" Type="http://schemas.openxmlformats.org/officeDocument/2006/relationships/hyperlink" Target="https://www.prawo.vulcan.edu.pl/przegdok.asp?qdatprz=24-08-2019&amp;qplikid=1" TargetMode="External"/><Relationship Id="rId41" Type="http://schemas.openxmlformats.org/officeDocument/2006/relationships/hyperlink" Target="https://www.prawo.vulcan.edu.pl/przegdok.asp?qdatprz=24-08-2019&amp;qplikid=1" TargetMode="External"/><Relationship Id="rId54" Type="http://schemas.openxmlformats.org/officeDocument/2006/relationships/hyperlink" Target="https://www.prawo.vulcan.edu.pl/przegdok.asp?qdatprz=26-08-2019&amp;qplikid=1" TargetMode="External"/><Relationship Id="rId62" Type="http://schemas.openxmlformats.org/officeDocument/2006/relationships/hyperlink" Target="https://www.prawo.vulcan.edu.pl/przegdok.asp?qdatprz=26-08-2019&amp;qplikid=1" TargetMode="External"/><Relationship Id="rId7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00701d-058b-4e2b-8297-b4c4bbdf6a69" xsi:nil="true"/>
    <lcf76f155ced4ddcb4097134ff3c332f xmlns="5a4f4221-7506-4e74-98de-f3e0eda20b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187EC4C48484D8B4108EC2BE68D2D" ma:contentTypeVersion="15" ma:contentTypeDescription="Create a new document." ma:contentTypeScope="" ma:versionID="201d7ec64e8f6b1179d0df462edeccf5">
  <xsd:schema xmlns:xsd="http://www.w3.org/2001/XMLSchema" xmlns:xs="http://www.w3.org/2001/XMLSchema" xmlns:p="http://schemas.microsoft.com/office/2006/metadata/properties" xmlns:ns2="5a4f4221-7506-4e74-98de-f3e0eda20b62" xmlns:ns3="be00701d-058b-4e2b-8297-b4c4bbdf6a69" targetNamespace="http://schemas.microsoft.com/office/2006/metadata/properties" ma:root="true" ma:fieldsID="ede59ac1d4e80f0bb707d3b8f2642e73" ns2:_="" ns3:_="">
    <xsd:import namespace="5a4f4221-7506-4e74-98de-f3e0eda20b62"/>
    <xsd:import namespace="be00701d-058b-4e2b-8297-b4c4bbdf6a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f4221-7506-4e74-98de-f3e0eda20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12ff520-8ea9-473c-9c5f-a6fbeeb857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00701d-058b-4e2b-8297-b4c4bbdf6a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3ba3e1-74dc-4bbf-8b64-c3ac3e09c557}" ma:internalName="TaxCatchAll" ma:showField="CatchAllData" ma:web="be00701d-058b-4e2b-8297-b4c4bbdf6a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0509-31F9-42D2-8688-384CA65B947C}">
  <ds:schemaRefs>
    <ds:schemaRef ds:uri="http://schemas.microsoft.com/office/2006/metadata/properties"/>
    <ds:schemaRef ds:uri="http://schemas.microsoft.com/office/infopath/2007/PartnerControls"/>
    <ds:schemaRef ds:uri="be00701d-058b-4e2b-8297-b4c4bbdf6a69"/>
    <ds:schemaRef ds:uri="5a4f4221-7506-4e74-98de-f3e0eda20b62"/>
  </ds:schemaRefs>
</ds:datastoreItem>
</file>

<file path=customXml/itemProps2.xml><?xml version="1.0" encoding="utf-8"?>
<ds:datastoreItem xmlns:ds="http://schemas.openxmlformats.org/officeDocument/2006/customXml" ds:itemID="{F0E7A5E4-BC66-4F9F-A25E-6B8BC92FA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f4221-7506-4e74-98de-f3e0eda20b62"/>
    <ds:schemaRef ds:uri="be00701d-058b-4e2b-8297-b4c4bbdf6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25F57-0099-41CC-8891-C21639DDF262}">
  <ds:schemaRefs>
    <ds:schemaRef ds:uri="http://schemas.microsoft.com/sharepoint/v3/contenttype/forms"/>
  </ds:schemaRefs>
</ds:datastoreItem>
</file>

<file path=customXml/itemProps4.xml><?xml version="1.0" encoding="utf-8"?>
<ds:datastoreItem xmlns:ds="http://schemas.openxmlformats.org/officeDocument/2006/customXml" ds:itemID="{73FB32C2-5B5C-4DB2-9A16-15090AC4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65</Pages>
  <Words>17299</Words>
  <Characters>103798</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Strawa</dc:creator>
  <cp:keywords/>
  <cp:lastModifiedBy>Łukasz Strawa</cp:lastModifiedBy>
  <cp:revision>10</cp:revision>
  <dcterms:created xsi:type="dcterms:W3CDTF">2022-10-07T08:27:00Z</dcterms:created>
  <dcterms:modified xsi:type="dcterms:W3CDTF">2022-11-07T21:05:00Z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0x010100EC2187EC4C48484D8B4108EC2BE68D2D</vt:lpwstr>
  </property>
</Properties>
</file>